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000000">
    <v:background id="_x0000_s1025" o:bwmode="white" fillcolor="black">
      <v:fill r:id="rId4" o:title="" type="pattern"/>
    </v:background>
  </w:background>
  <w:body>
    <w:p w:rsidR="002A1A55" w:rsidRDefault="00C4473E" w:rsidP="00AF7CB0">
      <w:pPr>
        <w:jc w:val="center"/>
        <w:rPr>
          <w:rFonts w:ascii="Times New Roman" w:hAnsi="Times New Roman"/>
          <w:b/>
          <w:sz w:val="28"/>
          <w:szCs w:val="28"/>
        </w:rPr>
      </w:pPr>
      <w:r w:rsidRPr="00C4473E">
        <w:rPr>
          <w:rFonts w:ascii="Times New Roman" w:hAnsi="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3.75pt;height:747pt">
            <v:imagedata r:id="rId9" o:title="20"/>
          </v:shape>
        </w:pict>
      </w:r>
    </w:p>
    <w:p w:rsidR="002A1A55" w:rsidRPr="003A285D" w:rsidRDefault="002A1A55" w:rsidP="00AF7CB0">
      <w:pPr>
        <w:jc w:val="center"/>
        <w:rPr>
          <w:rFonts w:ascii="Times New Roman" w:hAnsi="Times New Roman"/>
          <w:b/>
          <w:sz w:val="28"/>
          <w:szCs w:val="28"/>
        </w:rPr>
      </w:pPr>
      <w:r w:rsidRPr="003A285D">
        <w:rPr>
          <w:rFonts w:ascii="Times New Roman" w:hAnsi="Times New Roman"/>
          <w:b/>
          <w:sz w:val="28"/>
          <w:szCs w:val="28"/>
        </w:rPr>
        <w:lastRenderedPageBreak/>
        <w:t>ОГЛАВЛЕНИЕ РАБОЧЕЙ ПРОГРАММЫ</w:t>
      </w:r>
    </w:p>
    <w:p w:rsidR="002A1A55" w:rsidRPr="003A285D" w:rsidRDefault="002A1A55" w:rsidP="00AF7CB0">
      <w:pPr>
        <w:jc w:val="center"/>
        <w:rPr>
          <w:rFonts w:ascii="Times New Roman" w:hAnsi="Times New Roman"/>
          <w:b/>
          <w:sz w:val="28"/>
          <w:szCs w:val="28"/>
        </w:rPr>
      </w:pPr>
    </w:p>
    <w:p w:rsidR="002A1A55" w:rsidRPr="003A285D" w:rsidRDefault="002A1A55" w:rsidP="00AF7CB0">
      <w:pPr>
        <w:rPr>
          <w:rFonts w:ascii="Times New Roman" w:hAnsi="Times New Roman"/>
          <w:b/>
          <w:sz w:val="28"/>
          <w:szCs w:val="28"/>
        </w:rPr>
      </w:pPr>
      <w:r w:rsidRPr="003A285D">
        <w:rPr>
          <w:rFonts w:ascii="Times New Roman" w:hAnsi="Times New Roman"/>
          <w:sz w:val="28"/>
          <w:szCs w:val="28"/>
        </w:rPr>
        <w:t xml:space="preserve">     </w:t>
      </w:r>
      <w:r w:rsidRPr="003A285D">
        <w:rPr>
          <w:rFonts w:ascii="Times New Roman" w:hAnsi="Times New Roman"/>
          <w:b/>
          <w:sz w:val="28"/>
          <w:szCs w:val="28"/>
        </w:rPr>
        <w:t>Введение</w:t>
      </w:r>
      <w:r>
        <w:rPr>
          <w:rFonts w:ascii="Times New Roman" w:hAnsi="Times New Roman"/>
          <w:b/>
          <w:sz w:val="28"/>
          <w:szCs w:val="28"/>
        </w:rPr>
        <w:t xml:space="preserve"> </w:t>
      </w:r>
      <w:r w:rsidRPr="00232FFB">
        <w:rPr>
          <w:rFonts w:ascii="Times New Roman" w:hAnsi="Times New Roman"/>
          <w:sz w:val="28"/>
          <w:szCs w:val="28"/>
        </w:rPr>
        <w:t>…………………………………………………………………………... 3</w:t>
      </w:r>
    </w:p>
    <w:p w:rsidR="002A1A55" w:rsidRPr="003A285D" w:rsidRDefault="002A1A55" w:rsidP="00AF7CB0">
      <w:pPr>
        <w:numPr>
          <w:ilvl w:val="0"/>
          <w:numId w:val="2"/>
        </w:numPr>
        <w:spacing w:after="0" w:line="240" w:lineRule="auto"/>
        <w:rPr>
          <w:rFonts w:ascii="Times New Roman" w:hAnsi="Times New Roman"/>
          <w:b/>
          <w:sz w:val="28"/>
          <w:szCs w:val="28"/>
        </w:rPr>
      </w:pPr>
      <w:r w:rsidRPr="003A285D">
        <w:rPr>
          <w:rFonts w:ascii="Times New Roman" w:hAnsi="Times New Roman"/>
          <w:b/>
          <w:sz w:val="28"/>
          <w:szCs w:val="28"/>
        </w:rPr>
        <w:t>Целевой раздел</w:t>
      </w:r>
      <w:r>
        <w:rPr>
          <w:rFonts w:ascii="Times New Roman" w:hAnsi="Times New Roman"/>
          <w:b/>
          <w:sz w:val="28"/>
          <w:szCs w:val="28"/>
        </w:rPr>
        <w:t xml:space="preserve"> </w:t>
      </w:r>
      <w:r w:rsidRPr="00232FFB">
        <w:rPr>
          <w:rFonts w:ascii="Times New Roman" w:hAnsi="Times New Roman"/>
          <w:sz w:val="28"/>
          <w:szCs w:val="28"/>
        </w:rPr>
        <w:t>……………………………………………………………….. 4</w:t>
      </w:r>
      <w:r>
        <w:rPr>
          <w:rFonts w:ascii="Times New Roman" w:hAnsi="Times New Roman"/>
          <w:b/>
          <w:sz w:val="28"/>
          <w:szCs w:val="28"/>
        </w:rPr>
        <w:t xml:space="preserve">                             </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Пояснительная записка (цели и задачи программы, основные принципы, характеристика особенностей развития детей раннего и дошкольного возраста)</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Планируемы</w:t>
      </w:r>
      <w:r>
        <w:rPr>
          <w:rFonts w:ascii="Times New Roman" w:hAnsi="Times New Roman"/>
          <w:sz w:val="28"/>
          <w:szCs w:val="28"/>
        </w:rPr>
        <w:t xml:space="preserve">е результаты освоения программы </w:t>
      </w:r>
      <w:r w:rsidRPr="00232FFB">
        <w:rPr>
          <w:rFonts w:ascii="Times New Roman" w:hAnsi="Times New Roman"/>
          <w:sz w:val="28"/>
          <w:szCs w:val="28"/>
        </w:rPr>
        <w:t>………………………… 9</w:t>
      </w:r>
    </w:p>
    <w:p w:rsidR="002A1A55" w:rsidRPr="003A285D" w:rsidRDefault="002A1A55" w:rsidP="00AF7CB0">
      <w:pPr>
        <w:numPr>
          <w:ilvl w:val="0"/>
          <w:numId w:val="1"/>
        </w:numPr>
        <w:spacing w:after="0" w:line="240" w:lineRule="auto"/>
        <w:jc w:val="both"/>
        <w:rPr>
          <w:rFonts w:ascii="Times New Roman" w:hAnsi="Times New Roman"/>
          <w:b/>
          <w:sz w:val="28"/>
          <w:szCs w:val="28"/>
        </w:rPr>
      </w:pPr>
      <w:r w:rsidRPr="003A285D">
        <w:rPr>
          <w:rFonts w:ascii="Times New Roman" w:hAnsi="Times New Roman"/>
          <w:b/>
          <w:sz w:val="28"/>
          <w:szCs w:val="28"/>
        </w:rPr>
        <w:t>Содержательный раздел</w:t>
      </w:r>
      <w:r>
        <w:rPr>
          <w:rFonts w:ascii="Times New Roman" w:hAnsi="Times New Roman"/>
          <w:b/>
          <w:sz w:val="28"/>
          <w:szCs w:val="28"/>
        </w:rPr>
        <w:t xml:space="preserve"> </w:t>
      </w:r>
      <w:r w:rsidRPr="00232FFB">
        <w:rPr>
          <w:rFonts w:ascii="Times New Roman" w:hAnsi="Times New Roman"/>
          <w:sz w:val="28"/>
          <w:szCs w:val="28"/>
        </w:rPr>
        <w:t>…………………………………………………… 12</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Комп</w:t>
      </w:r>
      <w:r>
        <w:rPr>
          <w:rFonts w:ascii="Times New Roman" w:hAnsi="Times New Roman"/>
          <w:sz w:val="28"/>
          <w:szCs w:val="28"/>
        </w:rPr>
        <w:t>лексно-тематическое планирование</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Расписание образовательной деятельности</w:t>
      </w:r>
      <w:r>
        <w:rPr>
          <w:rFonts w:ascii="Times New Roman" w:hAnsi="Times New Roman"/>
          <w:sz w:val="28"/>
          <w:szCs w:val="28"/>
        </w:rPr>
        <w:t xml:space="preserve"> …………………………....... 19</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Программное содержание с описанием образовательной деятельности, представленной в пяти образовательных областях</w:t>
      </w:r>
      <w:r>
        <w:rPr>
          <w:rFonts w:ascii="Times New Roman" w:hAnsi="Times New Roman"/>
          <w:sz w:val="28"/>
          <w:szCs w:val="28"/>
        </w:rPr>
        <w:t xml:space="preserve"> …………………….. 20</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Режим дня</w:t>
      </w:r>
      <w:r>
        <w:rPr>
          <w:rFonts w:ascii="Times New Roman" w:hAnsi="Times New Roman"/>
          <w:sz w:val="28"/>
          <w:szCs w:val="28"/>
        </w:rPr>
        <w:t xml:space="preserve"> …………………………………………………………………. 27</w:t>
      </w:r>
    </w:p>
    <w:p w:rsidR="002A1A55" w:rsidRPr="003A285D" w:rsidRDefault="002A1A55" w:rsidP="00AF7CB0">
      <w:pPr>
        <w:numPr>
          <w:ilvl w:val="0"/>
          <w:numId w:val="1"/>
        </w:numPr>
        <w:spacing w:after="0" w:line="240" w:lineRule="auto"/>
        <w:jc w:val="both"/>
        <w:rPr>
          <w:rFonts w:ascii="Times New Roman" w:hAnsi="Times New Roman"/>
          <w:b/>
          <w:sz w:val="28"/>
          <w:szCs w:val="28"/>
        </w:rPr>
      </w:pPr>
      <w:r w:rsidRPr="003A285D">
        <w:rPr>
          <w:rFonts w:ascii="Times New Roman" w:hAnsi="Times New Roman"/>
          <w:b/>
          <w:sz w:val="28"/>
          <w:szCs w:val="28"/>
        </w:rPr>
        <w:t>Организационный раздел</w:t>
      </w:r>
      <w:r>
        <w:rPr>
          <w:rFonts w:ascii="Times New Roman" w:hAnsi="Times New Roman"/>
          <w:b/>
          <w:sz w:val="28"/>
          <w:szCs w:val="28"/>
        </w:rPr>
        <w:t xml:space="preserve"> </w:t>
      </w:r>
      <w:r w:rsidRPr="00232FFB">
        <w:rPr>
          <w:rFonts w:ascii="Times New Roman" w:hAnsi="Times New Roman"/>
          <w:sz w:val="28"/>
          <w:szCs w:val="28"/>
        </w:rPr>
        <w:t>………………………………………………….. 28</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Предметно-пространственная развивающая образовательная среда</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Материально-техническое обеспечение</w:t>
      </w:r>
      <w:r>
        <w:rPr>
          <w:rFonts w:ascii="Times New Roman" w:hAnsi="Times New Roman"/>
          <w:sz w:val="28"/>
          <w:szCs w:val="28"/>
        </w:rPr>
        <w:t xml:space="preserve"> ………………………………… 32</w:t>
      </w:r>
    </w:p>
    <w:p w:rsidR="002A1A55" w:rsidRPr="003A285D" w:rsidRDefault="002A1A55" w:rsidP="00AF7CB0">
      <w:pPr>
        <w:numPr>
          <w:ilvl w:val="1"/>
          <w:numId w:val="1"/>
        </w:numPr>
        <w:spacing w:after="0" w:line="240" w:lineRule="auto"/>
        <w:jc w:val="both"/>
        <w:rPr>
          <w:rFonts w:ascii="Times New Roman" w:hAnsi="Times New Roman"/>
          <w:sz w:val="28"/>
          <w:szCs w:val="28"/>
        </w:rPr>
      </w:pPr>
      <w:r w:rsidRPr="003A285D">
        <w:rPr>
          <w:rFonts w:ascii="Times New Roman" w:hAnsi="Times New Roman"/>
          <w:sz w:val="28"/>
          <w:szCs w:val="28"/>
        </w:rPr>
        <w:t>Взаимодействие с родителями воспитанников</w:t>
      </w:r>
      <w:r>
        <w:rPr>
          <w:rFonts w:ascii="Times New Roman" w:hAnsi="Times New Roman"/>
          <w:sz w:val="28"/>
          <w:szCs w:val="28"/>
        </w:rPr>
        <w:t xml:space="preserve"> …………………………. 34</w:t>
      </w:r>
    </w:p>
    <w:p w:rsidR="002A1A55" w:rsidRPr="003A285D" w:rsidRDefault="002A1A55" w:rsidP="00AF7CB0">
      <w:pPr>
        <w:pStyle w:val="1"/>
        <w:ind w:left="0"/>
        <w:jc w:val="both"/>
        <w:rPr>
          <w:rFonts w:ascii="Times New Roman" w:hAnsi="Times New Roman"/>
          <w:b/>
          <w:sz w:val="28"/>
          <w:szCs w:val="28"/>
        </w:rPr>
      </w:pPr>
      <w:r w:rsidRPr="003A285D">
        <w:rPr>
          <w:rFonts w:ascii="Times New Roman" w:hAnsi="Times New Roman"/>
          <w:b/>
          <w:sz w:val="28"/>
          <w:szCs w:val="28"/>
          <w:lang w:eastAsia="ru-RU"/>
        </w:rPr>
        <w:t xml:space="preserve">     </w:t>
      </w:r>
      <w:r>
        <w:rPr>
          <w:rFonts w:ascii="Times New Roman" w:hAnsi="Times New Roman"/>
          <w:b/>
          <w:sz w:val="28"/>
          <w:szCs w:val="28"/>
        </w:rPr>
        <w:t xml:space="preserve">Список литературы </w:t>
      </w:r>
      <w:r w:rsidRPr="00232FFB">
        <w:rPr>
          <w:rFonts w:ascii="Times New Roman" w:hAnsi="Times New Roman"/>
          <w:sz w:val="28"/>
          <w:szCs w:val="28"/>
        </w:rPr>
        <w:t>…………………………………………………………….  36</w:t>
      </w:r>
    </w:p>
    <w:p w:rsidR="002A1A55" w:rsidRPr="003A285D" w:rsidRDefault="002A1A55" w:rsidP="00AF7CB0">
      <w:pPr>
        <w:pStyle w:val="1"/>
        <w:ind w:left="0"/>
        <w:jc w:val="both"/>
        <w:rPr>
          <w:rFonts w:ascii="Times New Roman" w:hAnsi="Times New Roman"/>
          <w:b/>
          <w:sz w:val="28"/>
          <w:szCs w:val="28"/>
        </w:rPr>
      </w:pPr>
      <w:r w:rsidRPr="003A285D">
        <w:rPr>
          <w:rFonts w:ascii="Times New Roman" w:hAnsi="Times New Roman"/>
          <w:b/>
          <w:sz w:val="28"/>
          <w:szCs w:val="28"/>
        </w:rPr>
        <w:t xml:space="preserve">    </w:t>
      </w:r>
      <w:r>
        <w:rPr>
          <w:rFonts w:ascii="Times New Roman" w:hAnsi="Times New Roman"/>
          <w:b/>
          <w:sz w:val="28"/>
          <w:szCs w:val="28"/>
        </w:rPr>
        <w:t xml:space="preserve"> Приложение к рабочей программе </w:t>
      </w:r>
      <w:r>
        <w:rPr>
          <w:rFonts w:ascii="Times New Roman" w:hAnsi="Times New Roman"/>
          <w:sz w:val="28"/>
          <w:szCs w:val="28"/>
        </w:rPr>
        <w:t xml:space="preserve">………………………………………….. </w:t>
      </w:r>
      <w:r w:rsidRPr="00232FFB">
        <w:rPr>
          <w:rFonts w:ascii="Times New Roman" w:hAnsi="Times New Roman"/>
          <w:sz w:val="28"/>
          <w:szCs w:val="28"/>
        </w:rPr>
        <w:t xml:space="preserve"> 37</w:t>
      </w:r>
    </w:p>
    <w:p w:rsidR="002A1A55" w:rsidRPr="003A285D" w:rsidRDefault="002A1A55" w:rsidP="00AF7CB0">
      <w:pPr>
        <w:jc w:val="both"/>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Pr="003A285D" w:rsidRDefault="002A1A55" w:rsidP="00AF7CB0">
      <w:pPr>
        <w:rPr>
          <w:rFonts w:ascii="Times New Roman" w:hAnsi="Times New Roman"/>
          <w:sz w:val="28"/>
          <w:szCs w:val="28"/>
        </w:rPr>
      </w:pPr>
    </w:p>
    <w:p w:rsidR="002A1A55" w:rsidRDefault="002A1A55" w:rsidP="00AF7CB0">
      <w:pPr>
        <w:rPr>
          <w:rFonts w:ascii="Times New Roman" w:hAnsi="Times New Roman"/>
          <w:sz w:val="28"/>
          <w:szCs w:val="28"/>
        </w:rPr>
      </w:pPr>
    </w:p>
    <w:p w:rsidR="002A1A55" w:rsidRDefault="002A1A55" w:rsidP="00AF7CB0">
      <w:pPr>
        <w:rPr>
          <w:rFonts w:ascii="Times New Roman" w:hAnsi="Times New Roman"/>
          <w:sz w:val="28"/>
          <w:szCs w:val="28"/>
        </w:rPr>
      </w:pPr>
    </w:p>
    <w:p w:rsidR="002A1A55" w:rsidRPr="003A285D" w:rsidRDefault="002A1A55" w:rsidP="00A66C31">
      <w:pPr>
        <w:ind w:left="142" w:hanging="142"/>
        <w:rPr>
          <w:rFonts w:ascii="Times New Roman" w:hAnsi="Times New Roman"/>
          <w:sz w:val="28"/>
          <w:szCs w:val="28"/>
        </w:rPr>
      </w:pPr>
    </w:p>
    <w:p w:rsidR="002A1A55" w:rsidRPr="00121CE1" w:rsidRDefault="002A1A55" w:rsidP="008507B7">
      <w:pPr>
        <w:rPr>
          <w:rFonts w:ascii="Times New Roman" w:hAnsi="Times New Roman"/>
          <w:b/>
          <w:sz w:val="24"/>
          <w:szCs w:val="24"/>
        </w:rPr>
      </w:pPr>
      <w:r w:rsidRPr="00121CE1">
        <w:rPr>
          <w:rFonts w:ascii="Times New Roman" w:hAnsi="Times New Roman"/>
          <w:b/>
          <w:sz w:val="24"/>
          <w:szCs w:val="24"/>
        </w:rPr>
        <w:lastRenderedPageBreak/>
        <w:t>Введение</w:t>
      </w:r>
    </w:p>
    <w:p w:rsidR="002A1A55" w:rsidRPr="00121CE1" w:rsidRDefault="002A1A55" w:rsidP="00E7589E">
      <w:pPr>
        <w:spacing w:after="0"/>
        <w:ind w:left="-540" w:firstLine="360"/>
        <w:jc w:val="both"/>
        <w:rPr>
          <w:rFonts w:ascii="Times New Roman" w:hAnsi="Times New Roman"/>
          <w:sz w:val="24"/>
          <w:szCs w:val="24"/>
        </w:rPr>
      </w:pPr>
      <w:r w:rsidRPr="00121CE1">
        <w:rPr>
          <w:rFonts w:ascii="Times New Roman" w:hAnsi="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121CE1">
        <w:rPr>
          <w:rFonts w:ascii="Times New Roman" w:hAnsi="Times New Roman"/>
          <w:i/>
          <w:sz w:val="24"/>
          <w:szCs w:val="24"/>
        </w:rPr>
        <w:t>(приказ МО и Н РФ от 17 октября 2013 года № 1155).</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Дошкольная образовательная организация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2A1A55" w:rsidRPr="00121CE1" w:rsidRDefault="002A1A55" w:rsidP="00AF7CB0">
      <w:pPr>
        <w:pStyle w:val="a6"/>
        <w:shd w:val="clear" w:color="auto" w:fill="FFFFFF"/>
        <w:ind w:left="-540" w:firstLine="360"/>
        <w:jc w:val="both"/>
        <w:rPr>
          <w:rFonts w:cs="Times New Roman"/>
        </w:rPr>
      </w:pPr>
      <w:r w:rsidRPr="00121CE1">
        <w:rPr>
          <w:rFonts w:cs="Times New Roman"/>
        </w:rPr>
        <w:t xml:space="preserve">     </w:t>
      </w:r>
      <w:r w:rsidRPr="00121CE1">
        <w:rPr>
          <w:rFonts w:cs="Times New Roman"/>
          <w:bCs/>
          <w:iCs/>
        </w:rPr>
        <w:t>В</w:t>
      </w:r>
      <w:r w:rsidRPr="00121CE1">
        <w:rPr>
          <w:rFonts w:cs="Times New Roman"/>
        </w:rPr>
        <w:t xml:space="preserve">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реализации инновационных идей. </w:t>
      </w:r>
    </w:p>
    <w:p w:rsidR="002A1A55" w:rsidRPr="00121CE1" w:rsidRDefault="007C7B99" w:rsidP="00E7589E">
      <w:pPr>
        <w:spacing w:after="0"/>
        <w:jc w:val="both"/>
        <w:rPr>
          <w:rFonts w:ascii="Times New Roman" w:hAnsi="Times New Roman"/>
          <w:b/>
          <w:sz w:val="24"/>
          <w:szCs w:val="24"/>
        </w:rPr>
      </w:pPr>
      <w:r>
        <w:rPr>
          <w:rFonts w:ascii="Times New Roman" w:hAnsi="Times New Roman"/>
          <w:b/>
          <w:sz w:val="24"/>
          <w:szCs w:val="24"/>
        </w:rPr>
        <w:t>Деятельность МБДОУ «Детский сад № 85 «Капелька»</w:t>
      </w:r>
      <w:r w:rsidR="002A1A55" w:rsidRPr="00121CE1">
        <w:rPr>
          <w:rFonts w:ascii="Times New Roman" w:hAnsi="Times New Roman"/>
          <w:b/>
          <w:sz w:val="24"/>
          <w:szCs w:val="24"/>
        </w:rPr>
        <w:t xml:space="preserve"> осуществляется на основе документов:</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1. Федеральный закон от 29.12.2012 №273-ФЗ «Об образовании в Российской Федерации».</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2. Федеральный государственный образовательный стандарт дошкольного образования. Приказ МОиН РФ от 17.10.2013 №1155.</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3. 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4. Приказ Министерства образования и науки Российской Федерации (Минобрнауки России) 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 xml:space="preserve">5. 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 </w:t>
      </w:r>
      <w:smartTag w:uri="urn:schemas-microsoft-com:office:smarttags" w:element="metricconverter">
        <w:smartTagPr>
          <w:attr w:name="ProductID" w:val="2013 г"/>
        </w:smartTagPr>
        <w:r w:rsidRPr="00121CE1">
          <w:rPr>
            <w:rFonts w:ascii="Times New Roman" w:hAnsi="Times New Roman"/>
            <w:sz w:val="24"/>
            <w:szCs w:val="24"/>
          </w:rPr>
          <w:t>2013 г</w:t>
        </w:r>
      </w:smartTag>
      <w:r w:rsidRPr="00121CE1">
        <w:rPr>
          <w:rFonts w:ascii="Times New Roman" w:hAnsi="Times New Roman"/>
          <w:sz w:val="24"/>
          <w:szCs w:val="24"/>
        </w:rPr>
        <w:t>. №08-140.</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6. Приказ Министерства труда и социальной защиты РФ «544н от 18.10.2013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7. Единый квалификационный справочник должностей руководителей, специалистов и служащих (раздел «Квалификационные характеристики должностей работников образования») от 26.08.2010 г. № 761н.</w:t>
      </w:r>
    </w:p>
    <w:p w:rsidR="002A1A55" w:rsidRPr="00121CE1" w:rsidRDefault="002A1A55" w:rsidP="00E7589E">
      <w:pPr>
        <w:spacing w:after="0"/>
        <w:jc w:val="both"/>
        <w:rPr>
          <w:rFonts w:ascii="Times New Roman" w:hAnsi="Times New Roman"/>
          <w:sz w:val="24"/>
          <w:szCs w:val="24"/>
        </w:rPr>
      </w:pPr>
    </w:p>
    <w:p w:rsidR="002A1A55" w:rsidRPr="00121CE1" w:rsidRDefault="002A1A55" w:rsidP="00AF7CB0">
      <w:pPr>
        <w:pStyle w:val="a4"/>
        <w:tabs>
          <w:tab w:val="left" w:pos="-540"/>
        </w:tabs>
        <w:spacing w:after="0"/>
        <w:ind w:left="-540" w:firstLine="360"/>
        <w:jc w:val="both"/>
      </w:pPr>
      <w:r w:rsidRPr="00121CE1">
        <w:t xml:space="preserve">   Основой для разработки образовательной прог</w:t>
      </w:r>
      <w:r w:rsidR="007C7B99">
        <w:t>раммы дошкольного образования МБДОУ «Детский сад № 85 «Капелька»</w:t>
      </w:r>
      <w:r w:rsidRPr="00121CE1">
        <w:t>» (далее – Программа) стал Федеральный государственный образовательный стандарт дошкольного образования (далее – ФГОС ДО).</w:t>
      </w:r>
    </w:p>
    <w:p w:rsidR="002A1A55" w:rsidRPr="00121CE1" w:rsidRDefault="002A1A55" w:rsidP="00AF7CB0">
      <w:pPr>
        <w:pStyle w:val="ConsPlusNormal"/>
        <w:ind w:left="-540" w:firstLine="540"/>
        <w:jc w:val="both"/>
        <w:rPr>
          <w:rFonts w:ascii="Times New Roman" w:hAnsi="Times New Roman" w:cs="Times New Roman"/>
          <w:sz w:val="24"/>
          <w:szCs w:val="24"/>
        </w:rPr>
      </w:pPr>
      <w:r w:rsidRPr="00121CE1">
        <w:rPr>
          <w:rFonts w:ascii="Times New Roman" w:hAnsi="Times New Roman" w:cs="Times New Roman"/>
          <w:sz w:val="24"/>
          <w:szCs w:val="24"/>
        </w:rPr>
        <w:t xml:space="preserve"> Программа определяет содержание и организацию образовательной деятельности на уровне дошкольного образования.</w:t>
      </w:r>
    </w:p>
    <w:p w:rsidR="002A1A55" w:rsidRPr="00121CE1" w:rsidRDefault="002A1A55" w:rsidP="00AF7CB0">
      <w:pPr>
        <w:pStyle w:val="Style24"/>
        <w:widowControl/>
        <w:spacing w:line="240" w:lineRule="auto"/>
        <w:ind w:left="-540" w:firstLine="540"/>
        <w:jc w:val="both"/>
        <w:rPr>
          <w:rFonts w:ascii="Times New Roman" w:hAnsi="Times New Roman" w:cs="Times New Roman"/>
        </w:rPr>
      </w:pPr>
      <w:r w:rsidRPr="00121CE1">
        <w:rPr>
          <w:rFonts w:ascii="Times New Roman" w:hAnsi="Times New Roman" w:cs="Times New Roman"/>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2A1A55" w:rsidRPr="00121CE1" w:rsidRDefault="002A1A55" w:rsidP="00AF7CB0">
      <w:pPr>
        <w:tabs>
          <w:tab w:val="left" w:pos="8789"/>
          <w:tab w:val="left" w:pos="9214"/>
          <w:tab w:val="left" w:pos="9639"/>
        </w:tabs>
        <w:autoSpaceDE w:val="0"/>
        <w:autoSpaceDN w:val="0"/>
        <w:adjustRightInd w:val="0"/>
        <w:jc w:val="both"/>
        <w:rPr>
          <w:rFonts w:ascii="Times New Roman" w:hAnsi="Times New Roman"/>
          <w:sz w:val="24"/>
          <w:szCs w:val="24"/>
        </w:rPr>
      </w:pPr>
    </w:p>
    <w:p w:rsidR="002A1A55" w:rsidRPr="00121CE1" w:rsidRDefault="002A1A55" w:rsidP="00AF7CB0">
      <w:pPr>
        <w:tabs>
          <w:tab w:val="left" w:pos="8789"/>
          <w:tab w:val="left" w:pos="9214"/>
          <w:tab w:val="left" w:pos="9639"/>
        </w:tabs>
        <w:autoSpaceDE w:val="0"/>
        <w:autoSpaceDN w:val="0"/>
        <w:adjustRightInd w:val="0"/>
        <w:jc w:val="both"/>
        <w:rPr>
          <w:rFonts w:ascii="Times New Roman" w:hAnsi="Times New Roman"/>
          <w:sz w:val="24"/>
          <w:szCs w:val="24"/>
        </w:rPr>
      </w:pPr>
    </w:p>
    <w:p w:rsidR="002A1A55" w:rsidRPr="00121CE1" w:rsidRDefault="002A1A55" w:rsidP="00AF7CB0">
      <w:pPr>
        <w:tabs>
          <w:tab w:val="left" w:pos="8789"/>
          <w:tab w:val="left" w:pos="9214"/>
          <w:tab w:val="left" w:pos="9639"/>
        </w:tabs>
        <w:autoSpaceDE w:val="0"/>
        <w:autoSpaceDN w:val="0"/>
        <w:adjustRightInd w:val="0"/>
        <w:jc w:val="both"/>
        <w:rPr>
          <w:rFonts w:ascii="Times New Roman" w:hAnsi="Times New Roman"/>
          <w:sz w:val="24"/>
          <w:szCs w:val="24"/>
        </w:rPr>
      </w:pPr>
    </w:p>
    <w:p w:rsidR="002A1A55" w:rsidRPr="00121CE1" w:rsidRDefault="002A1A55" w:rsidP="00AF7CB0">
      <w:pPr>
        <w:numPr>
          <w:ilvl w:val="0"/>
          <w:numId w:val="3"/>
        </w:numPr>
        <w:spacing w:after="0" w:line="240" w:lineRule="auto"/>
        <w:rPr>
          <w:rFonts w:ascii="Times New Roman" w:hAnsi="Times New Roman"/>
          <w:b/>
          <w:sz w:val="24"/>
          <w:szCs w:val="24"/>
        </w:rPr>
      </w:pPr>
      <w:r w:rsidRPr="00121CE1">
        <w:rPr>
          <w:rFonts w:ascii="Times New Roman" w:hAnsi="Times New Roman"/>
          <w:b/>
          <w:sz w:val="24"/>
          <w:szCs w:val="24"/>
        </w:rPr>
        <w:lastRenderedPageBreak/>
        <w:t>Целевой раздел</w:t>
      </w:r>
    </w:p>
    <w:p w:rsidR="002A1A55" w:rsidRPr="00121CE1" w:rsidRDefault="002A1A55" w:rsidP="00AF7CB0">
      <w:pPr>
        <w:numPr>
          <w:ilvl w:val="1"/>
          <w:numId w:val="2"/>
        </w:numPr>
        <w:tabs>
          <w:tab w:val="clear" w:pos="1440"/>
          <w:tab w:val="num" w:pos="720"/>
        </w:tabs>
        <w:spacing w:after="0" w:line="240" w:lineRule="auto"/>
        <w:ind w:hanging="1080"/>
        <w:rPr>
          <w:rFonts w:ascii="Times New Roman" w:hAnsi="Times New Roman"/>
          <w:b/>
          <w:caps/>
          <w:sz w:val="24"/>
          <w:szCs w:val="24"/>
        </w:rPr>
      </w:pPr>
      <w:r w:rsidRPr="00121CE1">
        <w:rPr>
          <w:rFonts w:ascii="Times New Roman" w:hAnsi="Times New Roman"/>
          <w:sz w:val="24"/>
          <w:szCs w:val="24"/>
        </w:rPr>
        <w:t xml:space="preserve"> </w:t>
      </w:r>
      <w:r w:rsidRPr="00121CE1">
        <w:rPr>
          <w:rFonts w:ascii="Times New Roman" w:hAnsi="Times New Roman"/>
          <w:b/>
          <w:sz w:val="24"/>
          <w:szCs w:val="24"/>
        </w:rPr>
        <w:t xml:space="preserve">Пояснительная записка </w:t>
      </w:r>
    </w:p>
    <w:p w:rsidR="002A1A55" w:rsidRPr="00121CE1" w:rsidRDefault="002A1A55" w:rsidP="00E7589E">
      <w:pPr>
        <w:spacing w:after="0"/>
        <w:rPr>
          <w:rFonts w:ascii="Times New Roman" w:hAnsi="Times New Roman"/>
          <w:sz w:val="24"/>
          <w:szCs w:val="24"/>
        </w:rPr>
      </w:pP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b/>
          <w:sz w:val="24"/>
          <w:szCs w:val="24"/>
        </w:rPr>
        <w:t xml:space="preserve">Рабочая программа группы </w:t>
      </w:r>
      <w:r w:rsidR="007C7B99">
        <w:rPr>
          <w:rFonts w:ascii="Times New Roman" w:hAnsi="Times New Roman"/>
          <w:sz w:val="24"/>
          <w:szCs w:val="24"/>
        </w:rPr>
        <w:t>разработана</w:t>
      </w:r>
      <w:r w:rsidRPr="00121CE1">
        <w:rPr>
          <w:rFonts w:ascii="Times New Roman" w:hAnsi="Times New Roman"/>
          <w:sz w:val="24"/>
          <w:szCs w:val="24"/>
        </w:rPr>
        <w:t xml:space="preserve"> на основе Федерального государственного образовательного стандарта дошкольного образования (ФГОС ДО) и примерной общеобразовательной программой дошкольного образования  «От рождения до школы» под редакцией Н.Е. Вераксы, М.А. Васильевой, Т.С. Комаровой.</w:t>
      </w:r>
    </w:p>
    <w:p w:rsidR="002A1A55" w:rsidRPr="00121CE1" w:rsidRDefault="002A1A55" w:rsidP="00E7589E">
      <w:pPr>
        <w:autoSpaceDE w:val="0"/>
        <w:autoSpaceDN w:val="0"/>
        <w:adjustRightInd w:val="0"/>
        <w:spacing w:after="0"/>
        <w:ind w:left="-540" w:firstLine="540"/>
        <w:jc w:val="both"/>
        <w:rPr>
          <w:rFonts w:ascii="Times New Roman" w:hAnsi="Times New Roman"/>
          <w:sz w:val="24"/>
          <w:szCs w:val="24"/>
        </w:rPr>
      </w:pPr>
      <w:r w:rsidRPr="00121CE1">
        <w:rPr>
          <w:rFonts w:ascii="Times New Roman" w:hAnsi="Times New Roman"/>
          <w:b/>
          <w:sz w:val="24"/>
          <w:szCs w:val="24"/>
        </w:rPr>
        <w:t>Рабочая программа группы обеспечивает</w:t>
      </w:r>
      <w:r w:rsidRPr="00121CE1">
        <w:rPr>
          <w:rFonts w:ascii="Times New Roman" w:hAnsi="Times New Roman"/>
          <w:sz w:val="24"/>
          <w:szCs w:val="24"/>
        </w:rPr>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2A1A55" w:rsidRPr="00121CE1" w:rsidRDefault="002A1A55" w:rsidP="00E7589E">
      <w:pPr>
        <w:autoSpaceDE w:val="0"/>
        <w:autoSpaceDN w:val="0"/>
        <w:adjustRightInd w:val="0"/>
        <w:spacing w:after="0"/>
        <w:ind w:left="-540" w:firstLine="540"/>
        <w:jc w:val="both"/>
        <w:rPr>
          <w:rFonts w:ascii="Times New Roman" w:hAnsi="Times New Roman"/>
          <w:sz w:val="24"/>
          <w:szCs w:val="24"/>
        </w:rPr>
      </w:pPr>
      <w:r w:rsidRPr="00121CE1">
        <w:rPr>
          <w:rFonts w:ascii="Times New Roman" w:hAnsi="Times New Roman"/>
          <w:b/>
          <w:sz w:val="24"/>
          <w:szCs w:val="24"/>
        </w:rPr>
        <w:t>Рабочая программа группы направлена</w:t>
      </w:r>
      <w:r w:rsidRPr="00121CE1">
        <w:rPr>
          <w:rFonts w:ascii="Times New Roman" w:hAnsi="Times New Roman"/>
          <w:sz w:val="24"/>
          <w:szCs w:val="24"/>
        </w:rPr>
        <w:t xml:space="preserve"> на разнос</w:t>
      </w:r>
      <w:r>
        <w:rPr>
          <w:rFonts w:ascii="Times New Roman" w:hAnsi="Times New Roman"/>
          <w:sz w:val="24"/>
          <w:szCs w:val="24"/>
        </w:rPr>
        <w:t xml:space="preserve">тороннее развитие детей от 6 </w:t>
      </w:r>
      <w:r w:rsidRPr="00121CE1">
        <w:rPr>
          <w:rFonts w:ascii="Times New Roman" w:hAnsi="Times New Roman"/>
          <w:sz w:val="24"/>
          <w:szCs w:val="24"/>
        </w:rPr>
        <w:t xml:space="preserve">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 </w:t>
      </w:r>
    </w:p>
    <w:p w:rsidR="002A1A55" w:rsidRPr="00121CE1" w:rsidRDefault="002A1A55" w:rsidP="00E7589E">
      <w:pPr>
        <w:autoSpaceDE w:val="0"/>
        <w:autoSpaceDN w:val="0"/>
        <w:adjustRightInd w:val="0"/>
        <w:spacing w:after="0"/>
        <w:ind w:left="-540" w:firstLine="540"/>
        <w:jc w:val="both"/>
        <w:rPr>
          <w:rFonts w:ascii="Times New Roman" w:hAnsi="Times New Roman"/>
          <w:sz w:val="24"/>
          <w:szCs w:val="24"/>
        </w:rPr>
      </w:pPr>
      <w:r w:rsidRPr="00121CE1">
        <w:rPr>
          <w:rFonts w:ascii="Times New Roman" w:hAnsi="Times New Roman"/>
          <w:sz w:val="24"/>
          <w:szCs w:val="24"/>
        </w:rPr>
        <w:t>Содержание психолого – педагогической работы распределено по пяти направлениям (</w:t>
      </w:r>
      <w:r w:rsidRPr="00121CE1">
        <w:rPr>
          <w:rFonts w:ascii="Times New Roman" w:hAnsi="Times New Roman"/>
          <w:b/>
          <w:sz w:val="24"/>
          <w:szCs w:val="24"/>
        </w:rPr>
        <w:t>далее Образовательные Области):</w:t>
      </w:r>
      <w:r w:rsidRPr="00121CE1">
        <w:rPr>
          <w:rFonts w:ascii="Times New Roman" w:hAnsi="Times New Roman"/>
          <w:sz w:val="24"/>
          <w:szCs w:val="24"/>
        </w:rPr>
        <w:t xml:space="preserve"> </w:t>
      </w:r>
    </w:p>
    <w:p w:rsidR="002A1A55" w:rsidRPr="00121CE1" w:rsidRDefault="002A1A55" w:rsidP="00E7589E">
      <w:pPr>
        <w:numPr>
          <w:ilvl w:val="0"/>
          <w:numId w:val="6"/>
        </w:numPr>
        <w:autoSpaceDE w:val="0"/>
        <w:autoSpaceDN w:val="0"/>
        <w:adjustRightInd w:val="0"/>
        <w:spacing w:after="0" w:line="240" w:lineRule="auto"/>
        <w:ind w:left="-180" w:firstLine="180"/>
        <w:jc w:val="both"/>
        <w:rPr>
          <w:rFonts w:ascii="Times New Roman" w:hAnsi="Times New Roman"/>
          <w:sz w:val="24"/>
          <w:szCs w:val="24"/>
        </w:rPr>
      </w:pPr>
      <w:r w:rsidRPr="00121CE1">
        <w:rPr>
          <w:rFonts w:ascii="Times New Roman" w:hAnsi="Times New Roman"/>
          <w:sz w:val="24"/>
          <w:szCs w:val="24"/>
        </w:rPr>
        <w:t>«Физическое развитие».</w:t>
      </w:r>
    </w:p>
    <w:p w:rsidR="002A1A55" w:rsidRPr="00121CE1" w:rsidRDefault="002A1A55" w:rsidP="00E7589E">
      <w:pPr>
        <w:numPr>
          <w:ilvl w:val="0"/>
          <w:numId w:val="6"/>
        </w:numPr>
        <w:autoSpaceDE w:val="0"/>
        <w:autoSpaceDN w:val="0"/>
        <w:adjustRightInd w:val="0"/>
        <w:spacing w:after="0" w:line="240" w:lineRule="auto"/>
        <w:ind w:left="0" w:firstLine="0"/>
        <w:jc w:val="both"/>
        <w:rPr>
          <w:rFonts w:ascii="Times New Roman" w:hAnsi="Times New Roman"/>
          <w:sz w:val="24"/>
          <w:szCs w:val="24"/>
        </w:rPr>
      </w:pPr>
      <w:r w:rsidRPr="00121CE1">
        <w:rPr>
          <w:rFonts w:ascii="Times New Roman" w:hAnsi="Times New Roman"/>
          <w:sz w:val="24"/>
          <w:szCs w:val="24"/>
        </w:rPr>
        <w:t>«Речевое развитие».</w:t>
      </w:r>
    </w:p>
    <w:p w:rsidR="002A1A55" w:rsidRPr="00121CE1" w:rsidRDefault="002A1A55" w:rsidP="00E7589E">
      <w:pPr>
        <w:numPr>
          <w:ilvl w:val="0"/>
          <w:numId w:val="6"/>
        </w:numPr>
        <w:autoSpaceDE w:val="0"/>
        <w:autoSpaceDN w:val="0"/>
        <w:adjustRightInd w:val="0"/>
        <w:spacing w:after="0" w:line="240" w:lineRule="auto"/>
        <w:ind w:left="0" w:firstLine="0"/>
        <w:jc w:val="both"/>
        <w:rPr>
          <w:rFonts w:ascii="Times New Roman" w:hAnsi="Times New Roman"/>
          <w:sz w:val="24"/>
          <w:szCs w:val="24"/>
        </w:rPr>
      </w:pPr>
      <w:r w:rsidRPr="00121CE1">
        <w:rPr>
          <w:rFonts w:ascii="Times New Roman" w:hAnsi="Times New Roman"/>
          <w:sz w:val="24"/>
          <w:szCs w:val="24"/>
        </w:rPr>
        <w:t>«Социально – коммуникативное развитие».</w:t>
      </w:r>
    </w:p>
    <w:p w:rsidR="002A1A55" w:rsidRPr="00121CE1" w:rsidRDefault="002A1A55" w:rsidP="00E7589E">
      <w:pPr>
        <w:numPr>
          <w:ilvl w:val="0"/>
          <w:numId w:val="6"/>
        </w:numPr>
        <w:autoSpaceDE w:val="0"/>
        <w:autoSpaceDN w:val="0"/>
        <w:adjustRightInd w:val="0"/>
        <w:spacing w:after="0" w:line="240" w:lineRule="auto"/>
        <w:ind w:left="0" w:firstLine="0"/>
        <w:jc w:val="both"/>
        <w:rPr>
          <w:rFonts w:ascii="Times New Roman" w:hAnsi="Times New Roman"/>
          <w:sz w:val="24"/>
          <w:szCs w:val="24"/>
        </w:rPr>
      </w:pPr>
      <w:r w:rsidRPr="00121CE1">
        <w:rPr>
          <w:rFonts w:ascii="Times New Roman" w:hAnsi="Times New Roman"/>
          <w:sz w:val="24"/>
          <w:szCs w:val="24"/>
        </w:rPr>
        <w:t>«Познавательное развитие».</w:t>
      </w:r>
    </w:p>
    <w:p w:rsidR="002A1A55" w:rsidRPr="00121CE1" w:rsidRDefault="002A1A55" w:rsidP="00E7589E">
      <w:pPr>
        <w:numPr>
          <w:ilvl w:val="0"/>
          <w:numId w:val="6"/>
        </w:numPr>
        <w:autoSpaceDE w:val="0"/>
        <w:autoSpaceDN w:val="0"/>
        <w:adjustRightInd w:val="0"/>
        <w:spacing w:after="0" w:line="240" w:lineRule="auto"/>
        <w:ind w:left="0" w:firstLine="0"/>
        <w:jc w:val="both"/>
        <w:rPr>
          <w:rFonts w:ascii="Times New Roman" w:hAnsi="Times New Roman"/>
          <w:sz w:val="24"/>
          <w:szCs w:val="24"/>
        </w:rPr>
      </w:pPr>
      <w:r w:rsidRPr="00121CE1">
        <w:rPr>
          <w:rFonts w:ascii="Times New Roman" w:hAnsi="Times New Roman"/>
          <w:sz w:val="24"/>
          <w:szCs w:val="24"/>
        </w:rPr>
        <w:t>«Художественно – эстетическое развитие»</w:t>
      </w:r>
    </w:p>
    <w:p w:rsidR="002A1A55" w:rsidRPr="00121CE1" w:rsidRDefault="002A1A55" w:rsidP="00E7589E">
      <w:pPr>
        <w:spacing w:after="0"/>
        <w:ind w:firstLine="540"/>
        <w:jc w:val="both"/>
        <w:rPr>
          <w:rFonts w:ascii="Times New Roman" w:hAnsi="Times New Roman"/>
          <w:sz w:val="24"/>
          <w:szCs w:val="24"/>
        </w:rPr>
      </w:pPr>
    </w:p>
    <w:p w:rsidR="002A1A55" w:rsidRPr="00121CE1" w:rsidRDefault="002A1A55" w:rsidP="00AF7CB0">
      <w:pPr>
        <w:pStyle w:val="ConsPlusNormal"/>
        <w:ind w:left="-540" w:firstLine="540"/>
        <w:jc w:val="both"/>
        <w:rPr>
          <w:rFonts w:ascii="Times New Roman" w:hAnsi="Times New Roman" w:cs="Times New Roman"/>
          <w:bCs/>
          <w:sz w:val="24"/>
          <w:szCs w:val="24"/>
        </w:rPr>
      </w:pPr>
      <w:r w:rsidRPr="00121CE1">
        <w:rPr>
          <w:rFonts w:ascii="Times New Roman" w:hAnsi="Times New Roman" w:cs="Times New Roman"/>
          <w:b/>
          <w:bCs/>
          <w:color w:val="000000"/>
          <w:sz w:val="24"/>
          <w:szCs w:val="24"/>
        </w:rPr>
        <w:t xml:space="preserve">Ведущая цель Программы </w:t>
      </w:r>
      <w:r w:rsidRPr="00121CE1">
        <w:rPr>
          <w:rFonts w:ascii="Times New Roman" w:hAnsi="Times New Roman" w:cs="Times New Roman"/>
          <w:sz w:val="24"/>
          <w:szCs w:val="24"/>
        </w:rPr>
        <w:t xml:space="preserve">– </w:t>
      </w:r>
      <w:r w:rsidRPr="00121CE1">
        <w:rPr>
          <w:rFonts w:ascii="Times New Roman" w:hAnsi="Times New Roman" w:cs="Times New Roman"/>
          <w:bCs/>
          <w:sz w:val="24"/>
          <w:szCs w:val="24"/>
        </w:rPr>
        <w:t>позитивная социализация и всестороннее развитие ребёнка дошкольного возраста в адекватных его возрасту видах деятельности.</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Эта цель реализуется в процессе разнообразных видов деятельности: игровой, коммуникативной, трудовой, познавательно-исследовательской, продуктивной, музыкально-художественной и чтения. Программа обеспечивает достижение воспитанниками готовности к школе.</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Для достижения цели Программы первостепенное значение имеют:</w:t>
      </w:r>
    </w:p>
    <w:p w:rsidR="002A1A55" w:rsidRPr="00121CE1" w:rsidRDefault="002A1A55" w:rsidP="00E7589E">
      <w:pPr>
        <w:numPr>
          <w:ilvl w:val="0"/>
          <w:numId w:val="4"/>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забота о здоровье, эмоциональном благополучии и своевременном  всестороннем развитии каждого ребенка;</w:t>
      </w:r>
    </w:p>
    <w:p w:rsidR="002A1A55" w:rsidRPr="00121CE1" w:rsidRDefault="002A1A55" w:rsidP="00E7589E">
      <w:pPr>
        <w:numPr>
          <w:ilvl w:val="0"/>
          <w:numId w:val="4"/>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создание в группе атмосферы гуманного и доброжелательного  отношения  ко всем воспитанникам, что позволяет растить  их общительными, добрыми и любознательными, инициативными, стремящимися к самостоятельному творчеству;</w:t>
      </w:r>
    </w:p>
    <w:p w:rsidR="002A1A55" w:rsidRPr="00121CE1" w:rsidRDefault="002A1A55" w:rsidP="00AF7CB0">
      <w:pPr>
        <w:numPr>
          <w:ilvl w:val="0"/>
          <w:numId w:val="4"/>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максимальное использование  различных видов детской деятельности, их интеграция в целях повышения эффективности воспитательно-образовательного процесса;</w:t>
      </w:r>
    </w:p>
    <w:p w:rsidR="002A1A55" w:rsidRPr="00121CE1" w:rsidRDefault="002A1A55" w:rsidP="00AF7CB0">
      <w:pPr>
        <w:framePr w:hSpace="180" w:wrap="auto" w:vAnchor="text" w:hAnchor="page" w:x="1111" w:y="1164"/>
        <w:jc w:val="both"/>
        <w:rPr>
          <w:rFonts w:ascii="Times New Roman" w:hAnsi="Times New Roman"/>
          <w:sz w:val="24"/>
          <w:szCs w:val="24"/>
        </w:rPr>
      </w:pPr>
    </w:p>
    <w:p w:rsidR="002A1A55" w:rsidRPr="00121CE1" w:rsidRDefault="002A1A55" w:rsidP="00AF7CB0">
      <w:pPr>
        <w:numPr>
          <w:ilvl w:val="0"/>
          <w:numId w:val="4"/>
        </w:numPr>
        <w:spacing w:after="0" w:line="240" w:lineRule="auto"/>
        <w:ind w:left="180" w:hanging="180"/>
        <w:jc w:val="both"/>
        <w:rPr>
          <w:rFonts w:ascii="Times New Roman" w:hAnsi="Times New Roman"/>
          <w:sz w:val="24"/>
          <w:szCs w:val="24"/>
        </w:rPr>
      </w:pPr>
      <w:r w:rsidRPr="00121CE1">
        <w:rPr>
          <w:rFonts w:ascii="Times New Roman" w:hAnsi="Times New Roman"/>
          <w:sz w:val="24"/>
          <w:szCs w:val="24"/>
        </w:rPr>
        <w:t>творческая организация воспитательно-образовательного процесса;</w:t>
      </w:r>
    </w:p>
    <w:p w:rsidR="002A1A55" w:rsidRPr="00121CE1" w:rsidRDefault="002A1A55" w:rsidP="00AF7CB0">
      <w:pPr>
        <w:numPr>
          <w:ilvl w:val="0"/>
          <w:numId w:val="4"/>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2A1A55" w:rsidRPr="00121CE1" w:rsidRDefault="002A1A55" w:rsidP="00AF7CB0">
      <w:pPr>
        <w:pStyle w:val="1"/>
        <w:widowControl w:val="0"/>
        <w:numPr>
          <w:ilvl w:val="0"/>
          <w:numId w:val="4"/>
        </w:numPr>
        <w:suppressAutoHyphens/>
        <w:autoSpaceDN w:val="0"/>
        <w:spacing w:after="0" w:line="240" w:lineRule="auto"/>
        <w:ind w:left="180" w:hanging="180"/>
        <w:contextualSpacing w:val="0"/>
        <w:jc w:val="both"/>
        <w:textAlignment w:val="baseline"/>
        <w:rPr>
          <w:rFonts w:ascii="Times New Roman" w:hAnsi="Times New Roman"/>
          <w:sz w:val="24"/>
          <w:szCs w:val="24"/>
        </w:rPr>
      </w:pPr>
      <w:r w:rsidRPr="00121CE1">
        <w:rPr>
          <w:rFonts w:ascii="Times New Roman" w:hAnsi="Times New Roman"/>
          <w:sz w:val="24"/>
          <w:szCs w:val="24"/>
        </w:rPr>
        <w:t xml:space="preserve">уважительное отношение к результатам детского творчества; </w:t>
      </w:r>
    </w:p>
    <w:p w:rsidR="002A1A55" w:rsidRPr="00121CE1" w:rsidRDefault="002A1A55" w:rsidP="00AF7CB0">
      <w:pPr>
        <w:numPr>
          <w:ilvl w:val="0"/>
          <w:numId w:val="4"/>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единство подходов в воспитании детей  в условиях дошкольного образовательного учреждения и семьи;</w:t>
      </w:r>
    </w:p>
    <w:p w:rsidR="002A1A55" w:rsidRDefault="002A1A55" w:rsidP="00121CE1">
      <w:pPr>
        <w:numPr>
          <w:ilvl w:val="0"/>
          <w:numId w:val="4"/>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2A1A55" w:rsidRDefault="002A1A55" w:rsidP="00121CE1">
      <w:pPr>
        <w:spacing w:after="0" w:line="240" w:lineRule="auto"/>
        <w:jc w:val="both"/>
        <w:rPr>
          <w:rFonts w:ascii="Times New Roman" w:hAnsi="Times New Roman"/>
          <w:sz w:val="24"/>
          <w:szCs w:val="24"/>
        </w:rPr>
      </w:pPr>
    </w:p>
    <w:p w:rsidR="002A1A55" w:rsidRDefault="002A1A55" w:rsidP="00121CE1">
      <w:pPr>
        <w:spacing w:after="0" w:line="240" w:lineRule="auto"/>
        <w:jc w:val="both"/>
        <w:rPr>
          <w:rFonts w:ascii="Times New Roman" w:hAnsi="Times New Roman"/>
          <w:sz w:val="24"/>
          <w:szCs w:val="24"/>
        </w:rPr>
      </w:pPr>
    </w:p>
    <w:p w:rsidR="008B07FB" w:rsidRDefault="008B07FB" w:rsidP="00121CE1">
      <w:pPr>
        <w:spacing w:after="0" w:line="240" w:lineRule="auto"/>
        <w:jc w:val="both"/>
        <w:rPr>
          <w:rFonts w:ascii="Times New Roman" w:hAnsi="Times New Roman"/>
          <w:sz w:val="24"/>
          <w:szCs w:val="24"/>
        </w:rPr>
      </w:pPr>
    </w:p>
    <w:p w:rsidR="008B07FB" w:rsidRPr="00121CE1" w:rsidRDefault="008B07FB" w:rsidP="00121CE1">
      <w:pPr>
        <w:spacing w:after="0" w:line="240" w:lineRule="auto"/>
        <w:jc w:val="both"/>
        <w:rPr>
          <w:rFonts w:ascii="Times New Roman" w:hAnsi="Times New Roman"/>
          <w:sz w:val="24"/>
          <w:szCs w:val="24"/>
        </w:rPr>
      </w:pPr>
    </w:p>
    <w:p w:rsidR="002A1A55" w:rsidRPr="00121CE1" w:rsidRDefault="002A1A55" w:rsidP="00E7589E">
      <w:pPr>
        <w:spacing w:after="0"/>
        <w:jc w:val="both"/>
        <w:rPr>
          <w:rFonts w:ascii="Times New Roman" w:hAnsi="Times New Roman"/>
          <w:b/>
          <w:bCs/>
          <w:sz w:val="24"/>
          <w:szCs w:val="24"/>
        </w:rPr>
      </w:pPr>
      <w:r w:rsidRPr="00121CE1">
        <w:rPr>
          <w:rFonts w:ascii="Times New Roman" w:hAnsi="Times New Roman"/>
          <w:b/>
          <w:bCs/>
          <w:sz w:val="24"/>
          <w:szCs w:val="24"/>
        </w:rPr>
        <w:lastRenderedPageBreak/>
        <w:t>Программа направлена на решение следующих задач:</w:t>
      </w:r>
    </w:p>
    <w:p w:rsidR="002A1A55" w:rsidRPr="00121CE1" w:rsidRDefault="002A1A55" w:rsidP="00671AD9">
      <w:pPr>
        <w:spacing w:after="0" w:line="240" w:lineRule="auto"/>
        <w:ind w:left="-540"/>
        <w:jc w:val="both"/>
        <w:rPr>
          <w:rFonts w:ascii="Times New Roman" w:hAnsi="Times New Roman"/>
          <w:sz w:val="24"/>
          <w:szCs w:val="24"/>
        </w:rPr>
      </w:pPr>
      <w:r>
        <w:rPr>
          <w:rFonts w:ascii="Times New Roman" w:hAnsi="Times New Roman"/>
          <w:sz w:val="24"/>
          <w:szCs w:val="24"/>
        </w:rPr>
        <w:t xml:space="preserve">          </w:t>
      </w:r>
      <w:r w:rsidRPr="00121CE1">
        <w:rPr>
          <w:rFonts w:ascii="Times New Roman" w:hAnsi="Times New Roman"/>
          <w:sz w:val="24"/>
          <w:szCs w:val="24"/>
        </w:rPr>
        <w:t>Охраны и укрепления физического и психического здоровья детей, в т.ч. их эмоционального благополучия;</w:t>
      </w:r>
    </w:p>
    <w:p w:rsidR="002A1A55" w:rsidRPr="00121CE1" w:rsidRDefault="002A1A55" w:rsidP="00E7589E">
      <w:pPr>
        <w:numPr>
          <w:ilvl w:val="0"/>
          <w:numId w:val="5"/>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 xml:space="preserve">обеспечения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психофизиологических и других особенностей (в т.ч. ограниченных возможностей здоровья); </w:t>
      </w:r>
    </w:p>
    <w:p w:rsidR="002A1A55" w:rsidRPr="00121CE1" w:rsidRDefault="002A1A55" w:rsidP="00E7589E">
      <w:pPr>
        <w:numPr>
          <w:ilvl w:val="0"/>
          <w:numId w:val="5"/>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 xml:space="preserve">обеспечения преемственности целей, задач и содержания образования, реализуемых в рамках образовательных программ различных уровней; </w:t>
      </w:r>
    </w:p>
    <w:p w:rsidR="002A1A55" w:rsidRPr="00121CE1" w:rsidRDefault="002A1A55" w:rsidP="00AF7CB0">
      <w:pPr>
        <w:numPr>
          <w:ilvl w:val="0"/>
          <w:numId w:val="5"/>
        </w:numPr>
        <w:spacing w:after="0" w:line="240" w:lineRule="auto"/>
        <w:ind w:left="-540" w:firstLine="540"/>
        <w:jc w:val="both"/>
        <w:rPr>
          <w:rFonts w:ascii="Times New Roman" w:hAnsi="Times New Roman"/>
          <w:sz w:val="24"/>
          <w:szCs w:val="24"/>
        </w:rPr>
      </w:pPr>
      <w:r w:rsidRPr="00121CE1">
        <w:rPr>
          <w:rFonts w:ascii="Times New Roman" w:hAnsi="Times New Roman"/>
          <w:sz w:val="24"/>
          <w:szCs w:val="24"/>
        </w:rP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2A1A55" w:rsidRPr="00121CE1" w:rsidRDefault="002A1A55" w:rsidP="00AF7CB0">
      <w:pPr>
        <w:pStyle w:val="1"/>
        <w:widowControl w:val="0"/>
        <w:numPr>
          <w:ilvl w:val="0"/>
          <w:numId w:val="5"/>
        </w:numPr>
        <w:suppressAutoHyphens/>
        <w:autoSpaceDN w:val="0"/>
        <w:spacing w:after="0" w:line="240" w:lineRule="auto"/>
        <w:ind w:left="-540" w:firstLine="540"/>
        <w:contextualSpacing w:val="0"/>
        <w:jc w:val="both"/>
        <w:textAlignment w:val="baseline"/>
        <w:rPr>
          <w:rFonts w:ascii="Times New Roman" w:hAnsi="Times New Roman"/>
          <w:sz w:val="24"/>
          <w:szCs w:val="24"/>
        </w:rPr>
      </w:pPr>
      <w:r w:rsidRPr="00121CE1">
        <w:rPr>
          <w:rFonts w:ascii="Times New Roman" w:hAnsi="Times New Roman"/>
          <w:sz w:val="24"/>
          <w:szCs w:val="24"/>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A1A55" w:rsidRPr="00121CE1" w:rsidRDefault="002A1A55" w:rsidP="00AF7CB0">
      <w:pPr>
        <w:numPr>
          <w:ilvl w:val="0"/>
          <w:numId w:val="5"/>
        </w:numPr>
        <w:shd w:val="clear" w:color="auto" w:fill="FFFFFF"/>
        <w:tabs>
          <w:tab w:val="left" w:pos="-540"/>
        </w:tabs>
        <w:spacing w:after="0" w:line="240" w:lineRule="auto"/>
        <w:ind w:left="-540" w:firstLine="540"/>
        <w:jc w:val="both"/>
        <w:rPr>
          <w:rFonts w:ascii="Times New Roman" w:hAnsi="Times New Roman"/>
          <w:b/>
          <w:bCs/>
          <w:sz w:val="24"/>
          <w:szCs w:val="24"/>
        </w:rPr>
      </w:pPr>
      <w:r w:rsidRPr="00121CE1">
        <w:rPr>
          <w:rFonts w:ascii="Times New Roman" w:hAnsi="Times New Roman"/>
          <w:sz w:val="24"/>
          <w:szCs w:val="24"/>
        </w:rPr>
        <w:t>формирования общей культуры личности детей, в т.ч.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A1A55" w:rsidRPr="00121CE1" w:rsidRDefault="002A1A55" w:rsidP="00AF7CB0">
      <w:pPr>
        <w:numPr>
          <w:ilvl w:val="0"/>
          <w:numId w:val="5"/>
        </w:numPr>
        <w:shd w:val="clear" w:color="auto" w:fill="FFFFFF"/>
        <w:tabs>
          <w:tab w:val="left" w:pos="-540"/>
        </w:tabs>
        <w:spacing w:after="0" w:line="240" w:lineRule="auto"/>
        <w:ind w:left="-540" w:firstLine="540"/>
        <w:jc w:val="both"/>
        <w:rPr>
          <w:rFonts w:ascii="Times New Roman" w:hAnsi="Times New Roman"/>
          <w:b/>
          <w:bCs/>
          <w:sz w:val="24"/>
          <w:szCs w:val="24"/>
        </w:rPr>
      </w:pPr>
      <w:r w:rsidRPr="00121CE1">
        <w:rPr>
          <w:rFonts w:ascii="Times New Roman" w:hAnsi="Times New Roman"/>
          <w:sz w:val="24"/>
          <w:szCs w:val="24"/>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A1A55" w:rsidRPr="00121CE1" w:rsidRDefault="002A1A55" w:rsidP="00AF7CB0">
      <w:pPr>
        <w:numPr>
          <w:ilvl w:val="0"/>
          <w:numId w:val="5"/>
        </w:numPr>
        <w:shd w:val="clear" w:color="auto" w:fill="FFFFFF"/>
        <w:tabs>
          <w:tab w:val="left" w:pos="-540"/>
        </w:tabs>
        <w:spacing w:after="0" w:line="240" w:lineRule="auto"/>
        <w:ind w:left="-540" w:firstLine="540"/>
        <w:jc w:val="both"/>
        <w:rPr>
          <w:rFonts w:ascii="Times New Roman" w:hAnsi="Times New Roman"/>
          <w:b/>
          <w:bCs/>
          <w:sz w:val="24"/>
          <w:szCs w:val="24"/>
        </w:rPr>
      </w:pPr>
      <w:r w:rsidRPr="00121CE1">
        <w:rPr>
          <w:rFonts w:ascii="Times New Roman" w:hAnsi="Times New Roman"/>
          <w:sz w:val="24"/>
          <w:szCs w:val="24"/>
        </w:rPr>
        <w:t>формирования социокультурной среды, соответствующей возрастным, индивидуальным, психологическим и физиологическим особенностям детей;</w:t>
      </w:r>
    </w:p>
    <w:p w:rsidR="002A1A55" w:rsidRPr="00121CE1" w:rsidRDefault="002A1A55" w:rsidP="00AF7CB0">
      <w:pPr>
        <w:numPr>
          <w:ilvl w:val="0"/>
          <w:numId w:val="5"/>
        </w:numPr>
        <w:shd w:val="clear" w:color="auto" w:fill="FFFFFF"/>
        <w:tabs>
          <w:tab w:val="left" w:pos="-540"/>
        </w:tabs>
        <w:spacing w:after="0" w:line="240" w:lineRule="auto"/>
        <w:ind w:left="-540" w:firstLine="540"/>
        <w:jc w:val="both"/>
        <w:rPr>
          <w:rFonts w:ascii="Times New Roman" w:hAnsi="Times New Roman"/>
          <w:b/>
          <w:bCs/>
          <w:sz w:val="24"/>
          <w:szCs w:val="24"/>
        </w:rPr>
      </w:pPr>
      <w:r w:rsidRPr="00121CE1">
        <w:rPr>
          <w:rFonts w:ascii="Times New Roman" w:hAnsi="Times New Roman"/>
          <w:sz w:val="24"/>
          <w:szCs w:val="24"/>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sz w:val="24"/>
          <w:szCs w:val="24"/>
        </w:rPr>
      </w:pPr>
    </w:p>
    <w:p w:rsidR="002A1A55" w:rsidRPr="00121CE1" w:rsidRDefault="002A1A55" w:rsidP="00E7589E">
      <w:pPr>
        <w:shd w:val="clear" w:color="auto" w:fill="FFFFFF"/>
        <w:tabs>
          <w:tab w:val="left" w:pos="-540"/>
        </w:tabs>
        <w:spacing w:after="0" w:line="240" w:lineRule="auto"/>
        <w:jc w:val="both"/>
        <w:rPr>
          <w:rFonts w:ascii="Times New Roman" w:hAnsi="Times New Roman"/>
          <w:b/>
          <w:bCs/>
          <w:sz w:val="24"/>
          <w:szCs w:val="24"/>
        </w:rPr>
      </w:pPr>
    </w:p>
    <w:p w:rsidR="002A1A55" w:rsidRPr="00121CE1" w:rsidRDefault="002A1A55" w:rsidP="00AF7CB0">
      <w:pPr>
        <w:jc w:val="both"/>
        <w:rPr>
          <w:rFonts w:ascii="Times New Roman" w:hAnsi="Times New Roman"/>
          <w:b/>
          <w:sz w:val="24"/>
          <w:szCs w:val="24"/>
        </w:rPr>
      </w:pPr>
      <w:r w:rsidRPr="00121CE1">
        <w:rPr>
          <w:rFonts w:ascii="Times New Roman" w:hAnsi="Times New Roman"/>
          <w:b/>
          <w:sz w:val="24"/>
          <w:szCs w:val="24"/>
        </w:rPr>
        <w:t>Принципы Программы:</w:t>
      </w:r>
    </w:p>
    <w:p w:rsidR="002A1A55" w:rsidRPr="00121CE1" w:rsidRDefault="002A1A55" w:rsidP="00AF7CB0">
      <w:pPr>
        <w:pStyle w:val="ConsPlusNormal"/>
        <w:numPr>
          <w:ilvl w:val="0"/>
          <w:numId w:val="7"/>
        </w:numPr>
        <w:ind w:left="-540" w:firstLine="540"/>
        <w:jc w:val="both"/>
        <w:rPr>
          <w:rFonts w:ascii="Times New Roman" w:hAnsi="Times New Roman" w:cs="Times New Roman"/>
          <w:b/>
          <w:sz w:val="24"/>
          <w:szCs w:val="24"/>
        </w:rPr>
      </w:pPr>
      <w:r w:rsidRPr="00121CE1">
        <w:rPr>
          <w:rFonts w:ascii="Times New Roman" w:hAnsi="Times New Roman" w:cs="Times New Roman"/>
          <w:b/>
          <w:bCs/>
          <w:sz w:val="24"/>
          <w:szCs w:val="24"/>
        </w:rPr>
        <w:t xml:space="preserve">Принцип развивающего образования </w:t>
      </w:r>
      <w:r w:rsidRPr="00121CE1">
        <w:rPr>
          <w:rFonts w:ascii="Times New Roman" w:hAnsi="Times New Roman" w:cs="Times New Roman"/>
          <w:bCs/>
          <w:i/>
          <w:sz w:val="24"/>
          <w:szCs w:val="24"/>
        </w:rPr>
        <w:t>(целью которого является развитие ребёнка).</w:t>
      </w:r>
    </w:p>
    <w:p w:rsidR="002A1A55" w:rsidRPr="00121CE1" w:rsidRDefault="002A1A55" w:rsidP="00AF7CB0">
      <w:pPr>
        <w:pStyle w:val="Default"/>
        <w:numPr>
          <w:ilvl w:val="0"/>
          <w:numId w:val="7"/>
        </w:numPr>
        <w:ind w:left="-540" w:firstLine="540"/>
        <w:jc w:val="both"/>
      </w:pPr>
      <w:r w:rsidRPr="00121CE1">
        <w:rPr>
          <w:b/>
        </w:rPr>
        <w:t xml:space="preserve">Принцип научной обоснованности и практической применимости </w:t>
      </w:r>
      <w:r w:rsidRPr="00121CE1">
        <w:rPr>
          <w:i/>
        </w:rPr>
        <w:t>(отбор образовательного материала учитывает зону ближайшего развития, применение полученной информации в практической деятельности).</w:t>
      </w:r>
    </w:p>
    <w:p w:rsidR="002A1A55" w:rsidRPr="00121CE1" w:rsidRDefault="002A1A55" w:rsidP="00AF7CB0">
      <w:pPr>
        <w:pStyle w:val="Default"/>
        <w:numPr>
          <w:ilvl w:val="0"/>
          <w:numId w:val="7"/>
        </w:numPr>
        <w:tabs>
          <w:tab w:val="clear" w:pos="720"/>
          <w:tab w:val="num" w:pos="-540"/>
        </w:tabs>
        <w:ind w:left="-540" w:firstLine="540"/>
        <w:jc w:val="both"/>
        <w:rPr>
          <w:i/>
        </w:rPr>
      </w:pPr>
      <w:r w:rsidRPr="00121CE1">
        <w:rPr>
          <w:b/>
        </w:rPr>
        <w:t xml:space="preserve">Принцип интеграции </w:t>
      </w:r>
      <w:r w:rsidRPr="00121CE1">
        <w:rPr>
          <w:i/>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2A1A55" w:rsidRPr="00121CE1" w:rsidRDefault="002A1A55" w:rsidP="00AF7CB0">
      <w:pPr>
        <w:pStyle w:val="Default"/>
        <w:numPr>
          <w:ilvl w:val="0"/>
          <w:numId w:val="7"/>
        </w:numPr>
        <w:tabs>
          <w:tab w:val="clear" w:pos="720"/>
          <w:tab w:val="num" w:pos="-540"/>
        </w:tabs>
        <w:ind w:left="-540" w:firstLine="540"/>
        <w:jc w:val="both"/>
        <w:rPr>
          <w:i/>
        </w:rPr>
      </w:pPr>
      <w:r w:rsidRPr="00121CE1">
        <w:rPr>
          <w:b/>
        </w:rPr>
        <w:t xml:space="preserve">Комплексно-тематический принцип </w:t>
      </w:r>
      <w:r w:rsidRPr="00121CE1">
        <w:rPr>
          <w:i/>
        </w:rPr>
        <w:t xml:space="preserve">(объединение комплекса видов детских деятельностей вокруг единой темы).  </w:t>
      </w:r>
    </w:p>
    <w:p w:rsidR="002A1A55" w:rsidRPr="00121CE1" w:rsidRDefault="002A1A55" w:rsidP="00AF7CB0">
      <w:pPr>
        <w:pStyle w:val="Default"/>
        <w:numPr>
          <w:ilvl w:val="0"/>
          <w:numId w:val="7"/>
        </w:numPr>
        <w:ind w:hanging="720"/>
        <w:jc w:val="both"/>
      </w:pPr>
      <w:r w:rsidRPr="00121CE1">
        <w:rPr>
          <w:b/>
        </w:rPr>
        <w:t>Принцип учёта возрастных и индивидуальных особенностей развития детей.</w:t>
      </w:r>
    </w:p>
    <w:p w:rsidR="002A1A55" w:rsidRPr="00121CE1" w:rsidRDefault="002A1A55" w:rsidP="00AF7CB0">
      <w:pPr>
        <w:pStyle w:val="ConsPlusNormal"/>
        <w:numPr>
          <w:ilvl w:val="0"/>
          <w:numId w:val="7"/>
        </w:numPr>
        <w:tabs>
          <w:tab w:val="clear" w:pos="720"/>
          <w:tab w:val="num" w:pos="-540"/>
        </w:tabs>
        <w:ind w:left="-540" w:firstLine="540"/>
        <w:jc w:val="both"/>
        <w:rPr>
          <w:rFonts w:ascii="Times New Roman" w:hAnsi="Times New Roman" w:cs="Times New Roman"/>
          <w:sz w:val="24"/>
          <w:szCs w:val="24"/>
        </w:rPr>
      </w:pPr>
      <w:r w:rsidRPr="00121CE1">
        <w:rPr>
          <w:rFonts w:ascii="Times New Roman" w:hAnsi="Times New Roman" w:cs="Times New Roman"/>
          <w:b/>
          <w:sz w:val="24"/>
          <w:szCs w:val="24"/>
        </w:rPr>
        <w:t>Принцип содействие и сотрудничество детей и взрослых</w:t>
      </w:r>
      <w:r w:rsidRPr="00121CE1">
        <w:rPr>
          <w:rFonts w:ascii="Times New Roman" w:hAnsi="Times New Roman" w:cs="Times New Roman"/>
          <w:i/>
          <w:sz w:val="24"/>
          <w:szCs w:val="24"/>
        </w:rPr>
        <w:t xml:space="preserve"> (признание ребёнка полноценным участником образовательных отношений</w:t>
      </w:r>
      <w:r w:rsidRPr="00121CE1">
        <w:rPr>
          <w:rFonts w:ascii="Times New Roman" w:hAnsi="Times New Roman" w:cs="Times New Roman"/>
          <w:sz w:val="24"/>
          <w:szCs w:val="24"/>
        </w:rPr>
        <w:t>).</w:t>
      </w:r>
    </w:p>
    <w:p w:rsidR="002A1A55" w:rsidRPr="00121CE1" w:rsidRDefault="002A1A55" w:rsidP="00AF7CB0">
      <w:pPr>
        <w:pStyle w:val="ConsPlusNormal"/>
        <w:numPr>
          <w:ilvl w:val="0"/>
          <w:numId w:val="7"/>
        </w:numPr>
        <w:ind w:hanging="720"/>
        <w:jc w:val="both"/>
        <w:rPr>
          <w:rFonts w:ascii="Times New Roman" w:hAnsi="Times New Roman" w:cs="Times New Roman"/>
          <w:sz w:val="24"/>
          <w:szCs w:val="24"/>
        </w:rPr>
      </w:pPr>
      <w:r w:rsidRPr="00121CE1">
        <w:rPr>
          <w:rFonts w:ascii="Times New Roman" w:hAnsi="Times New Roman" w:cs="Times New Roman"/>
          <w:b/>
          <w:sz w:val="24"/>
          <w:szCs w:val="24"/>
        </w:rPr>
        <w:t>Принцип сотрудничества с семьёй.</w:t>
      </w:r>
    </w:p>
    <w:p w:rsidR="002A1A55" w:rsidRPr="00121CE1" w:rsidRDefault="002A1A55" w:rsidP="00AF7CB0">
      <w:pPr>
        <w:pStyle w:val="ConsPlusNormal"/>
        <w:numPr>
          <w:ilvl w:val="0"/>
          <w:numId w:val="7"/>
        </w:numPr>
        <w:ind w:hanging="720"/>
        <w:jc w:val="both"/>
        <w:rPr>
          <w:rFonts w:ascii="Times New Roman" w:hAnsi="Times New Roman" w:cs="Times New Roman"/>
          <w:i/>
          <w:sz w:val="24"/>
          <w:szCs w:val="24"/>
        </w:rPr>
      </w:pPr>
      <w:r w:rsidRPr="00121CE1">
        <w:rPr>
          <w:rFonts w:ascii="Times New Roman" w:hAnsi="Times New Roman" w:cs="Times New Roman"/>
          <w:b/>
          <w:sz w:val="24"/>
          <w:szCs w:val="24"/>
        </w:rPr>
        <w:t>Принцип гендерного подхода.</w:t>
      </w:r>
    </w:p>
    <w:p w:rsidR="002A1A55" w:rsidRPr="00121CE1" w:rsidRDefault="002A1A55" w:rsidP="00AF7CB0">
      <w:pPr>
        <w:pStyle w:val="ConsPlusNormal"/>
        <w:numPr>
          <w:ilvl w:val="0"/>
          <w:numId w:val="7"/>
        </w:numPr>
        <w:tabs>
          <w:tab w:val="clear" w:pos="720"/>
          <w:tab w:val="num" w:pos="-540"/>
        </w:tabs>
        <w:ind w:left="-540" w:firstLine="540"/>
        <w:jc w:val="both"/>
        <w:rPr>
          <w:rFonts w:ascii="Times New Roman" w:hAnsi="Times New Roman" w:cs="Times New Roman"/>
          <w:i/>
          <w:sz w:val="24"/>
          <w:szCs w:val="24"/>
        </w:rPr>
      </w:pPr>
      <w:r w:rsidRPr="00121CE1">
        <w:rPr>
          <w:rFonts w:ascii="Times New Roman" w:hAnsi="Times New Roman" w:cs="Times New Roman"/>
          <w:b/>
          <w:sz w:val="24"/>
          <w:szCs w:val="24"/>
        </w:rPr>
        <w:t xml:space="preserve">Принцип адаптивности </w:t>
      </w:r>
      <w:r w:rsidRPr="00121CE1">
        <w:rPr>
          <w:rFonts w:ascii="Times New Roman" w:hAnsi="Times New Roman" w:cs="Times New Roman"/>
          <w:i/>
          <w:sz w:val="24"/>
          <w:szCs w:val="24"/>
        </w:rPr>
        <w:t>(через адаптивность предметно – развивающей среды к потребностям ребёнка).</w:t>
      </w:r>
    </w:p>
    <w:p w:rsidR="002A1A55" w:rsidRPr="00121CE1" w:rsidRDefault="002A1A55" w:rsidP="00AF7CB0">
      <w:pPr>
        <w:pStyle w:val="ConsPlusNormal"/>
        <w:numPr>
          <w:ilvl w:val="0"/>
          <w:numId w:val="7"/>
        </w:numPr>
        <w:ind w:hanging="720"/>
        <w:jc w:val="both"/>
        <w:rPr>
          <w:rFonts w:ascii="Times New Roman" w:hAnsi="Times New Roman" w:cs="Times New Roman"/>
          <w:sz w:val="24"/>
          <w:szCs w:val="24"/>
        </w:rPr>
      </w:pPr>
      <w:r w:rsidRPr="00121CE1">
        <w:rPr>
          <w:rFonts w:ascii="Times New Roman" w:hAnsi="Times New Roman" w:cs="Times New Roman"/>
          <w:b/>
          <w:sz w:val="24"/>
          <w:szCs w:val="24"/>
        </w:rPr>
        <w:t>Принцип поддержки инициативы детей в различных видах деятельности.</w:t>
      </w:r>
      <w:r w:rsidRPr="00121CE1">
        <w:rPr>
          <w:rFonts w:ascii="Times New Roman" w:hAnsi="Times New Roman" w:cs="Times New Roman"/>
          <w:i/>
          <w:sz w:val="24"/>
          <w:szCs w:val="24"/>
        </w:rPr>
        <w:t xml:space="preserve">    </w:t>
      </w:r>
    </w:p>
    <w:p w:rsidR="002A1A55" w:rsidRPr="00121CE1" w:rsidRDefault="002A1A55" w:rsidP="00AF7CB0">
      <w:pPr>
        <w:pStyle w:val="ConsPlusNormal"/>
        <w:numPr>
          <w:ilvl w:val="0"/>
          <w:numId w:val="7"/>
        </w:numPr>
        <w:tabs>
          <w:tab w:val="clear" w:pos="720"/>
          <w:tab w:val="num" w:pos="-540"/>
        </w:tabs>
        <w:ind w:left="-540" w:firstLine="540"/>
        <w:jc w:val="both"/>
        <w:rPr>
          <w:rFonts w:ascii="Times New Roman" w:hAnsi="Times New Roman" w:cs="Times New Roman"/>
          <w:b/>
          <w:sz w:val="24"/>
          <w:szCs w:val="24"/>
        </w:rPr>
      </w:pPr>
      <w:r w:rsidRPr="00121CE1">
        <w:rPr>
          <w:rFonts w:ascii="Times New Roman" w:hAnsi="Times New Roman" w:cs="Times New Roman"/>
          <w:b/>
          <w:sz w:val="24"/>
          <w:szCs w:val="24"/>
        </w:rPr>
        <w:t xml:space="preserve">Принцип учёта особенностей развития детей с ограниченными возможностями здоровья (ВОЗ). </w:t>
      </w:r>
    </w:p>
    <w:p w:rsidR="002A1A55" w:rsidRPr="00121CE1" w:rsidRDefault="002A1A55" w:rsidP="00AF7CB0">
      <w:pPr>
        <w:pStyle w:val="ConsPlusNormal"/>
        <w:numPr>
          <w:ilvl w:val="0"/>
          <w:numId w:val="7"/>
        </w:numPr>
        <w:ind w:hanging="720"/>
        <w:jc w:val="both"/>
        <w:rPr>
          <w:rFonts w:ascii="Times New Roman" w:hAnsi="Times New Roman" w:cs="Times New Roman"/>
          <w:b/>
          <w:sz w:val="24"/>
          <w:szCs w:val="24"/>
        </w:rPr>
      </w:pPr>
      <w:r w:rsidRPr="00121CE1">
        <w:rPr>
          <w:rFonts w:ascii="Times New Roman" w:hAnsi="Times New Roman" w:cs="Times New Roman"/>
          <w:b/>
          <w:sz w:val="24"/>
          <w:szCs w:val="24"/>
        </w:rPr>
        <w:t>Принцип национально регионального компонента (НРК)</w:t>
      </w: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Default="002A1A55" w:rsidP="00AF7CB0">
      <w:pPr>
        <w:pStyle w:val="ConsPlusNormal"/>
        <w:jc w:val="both"/>
        <w:rPr>
          <w:rFonts w:ascii="Times New Roman" w:hAnsi="Times New Roman" w:cs="Times New Roman"/>
          <w:b/>
          <w:sz w:val="24"/>
          <w:szCs w:val="24"/>
        </w:rPr>
      </w:pPr>
    </w:p>
    <w:p w:rsidR="002A1A55" w:rsidRPr="00121CE1" w:rsidRDefault="002A1A55" w:rsidP="00AF7CB0">
      <w:pPr>
        <w:pStyle w:val="ConsPlusNormal"/>
        <w:jc w:val="both"/>
        <w:rPr>
          <w:rFonts w:ascii="Times New Roman" w:hAnsi="Times New Roman" w:cs="Times New Roman"/>
          <w:b/>
          <w:sz w:val="24"/>
          <w:szCs w:val="24"/>
        </w:rPr>
      </w:pPr>
    </w:p>
    <w:p w:rsidR="00E64003" w:rsidRDefault="00E64003" w:rsidP="002F7DB0">
      <w:pPr>
        <w:pStyle w:val="ConsPlusNormal"/>
        <w:jc w:val="center"/>
        <w:rPr>
          <w:rFonts w:ascii="Times New Roman" w:hAnsi="Times New Roman" w:cs="Times New Roman"/>
          <w:b/>
          <w:sz w:val="24"/>
          <w:szCs w:val="24"/>
        </w:rPr>
      </w:pPr>
    </w:p>
    <w:p w:rsidR="00E64003" w:rsidRDefault="00E64003" w:rsidP="002F7DB0">
      <w:pPr>
        <w:pStyle w:val="ConsPlusNormal"/>
        <w:jc w:val="center"/>
        <w:rPr>
          <w:rFonts w:ascii="Times New Roman" w:hAnsi="Times New Roman" w:cs="Times New Roman"/>
          <w:b/>
          <w:sz w:val="24"/>
          <w:szCs w:val="24"/>
        </w:rPr>
      </w:pPr>
    </w:p>
    <w:p w:rsidR="00D82E64" w:rsidRDefault="00D82E64" w:rsidP="00D82E64">
      <w:pPr>
        <w:pStyle w:val="a6"/>
        <w:jc w:val="center"/>
        <w:rPr>
          <w:rFonts w:cs="Times New Roman"/>
          <w:b/>
          <w:sz w:val="32"/>
          <w:szCs w:val="32"/>
        </w:rPr>
      </w:pPr>
    </w:p>
    <w:p w:rsidR="00D82E64" w:rsidRPr="00D82E64" w:rsidRDefault="00D82E64" w:rsidP="00D82E64">
      <w:pPr>
        <w:pStyle w:val="a6"/>
        <w:jc w:val="center"/>
        <w:rPr>
          <w:rFonts w:cs="Times New Roman"/>
          <w:b/>
          <w:sz w:val="28"/>
          <w:szCs w:val="28"/>
        </w:rPr>
      </w:pPr>
      <w:r w:rsidRPr="00D82E64">
        <w:rPr>
          <w:rFonts w:cs="Times New Roman"/>
          <w:b/>
          <w:sz w:val="28"/>
          <w:szCs w:val="28"/>
        </w:rPr>
        <w:t>Значимые характеристики особенностей развития детей подготовительной группы</w:t>
      </w:r>
    </w:p>
    <w:p w:rsidR="00D82E64" w:rsidRPr="00D82E64" w:rsidRDefault="00D82E64" w:rsidP="00D82E64">
      <w:pPr>
        <w:pStyle w:val="a6"/>
        <w:jc w:val="both"/>
        <w:rPr>
          <w:rFonts w:cs="Times New Roman"/>
          <w:sz w:val="28"/>
          <w:szCs w:val="28"/>
        </w:rPr>
      </w:pPr>
      <w:r w:rsidRPr="00D82E64">
        <w:rPr>
          <w:rFonts w:cs="Times New Roman"/>
          <w:sz w:val="28"/>
          <w:szCs w:val="28"/>
        </w:rPr>
        <w:t>Муниципальное дошкольное  образовательное учреждение «Детский сад № 85 «Капелька» функционирует в режиме 12-часового пребывания воспитанников в период с 6.00 до 18 часов при 5-дневной рабочей недели. Рабочая программа детском саду.</w:t>
      </w:r>
    </w:p>
    <w:p w:rsidR="00D82E64" w:rsidRPr="00D82E64" w:rsidRDefault="00D82E64" w:rsidP="00D82E64">
      <w:pPr>
        <w:pStyle w:val="a6"/>
        <w:jc w:val="both"/>
        <w:rPr>
          <w:rFonts w:cs="Times New Roman"/>
          <w:sz w:val="28"/>
          <w:szCs w:val="28"/>
        </w:rPr>
      </w:pPr>
      <w:r w:rsidRPr="00D82E64">
        <w:rPr>
          <w:rFonts w:cs="Times New Roman"/>
          <w:sz w:val="28"/>
          <w:szCs w:val="28"/>
        </w:rPr>
        <w:t>Сведения о семьях воспитанников:</w:t>
      </w:r>
    </w:p>
    <w:p w:rsidR="00D82E64" w:rsidRPr="00D82E64" w:rsidRDefault="00D82E64" w:rsidP="00D82E64">
      <w:pPr>
        <w:pStyle w:val="a6"/>
        <w:jc w:val="both"/>
        <w:rPr>
          <w:rFonts w:cs="Times New Roman"/>
          <w:b/>
          <w:sz w:val="28"/>
          <w:szCs w:val="28"/>
        </w:rPr>
      </w:pPr>
      <w:r w:rsidRPr="00D82E64">
        <w:rPr>
          <w:rFonts w:cs="Times New Roman"/>
          <w:b/>
          <w:sz w:val="28"/>
          <w:szCs w:val="28"/>
        </w:rPr>
        <w:t>Состав семьи:</w:t>
      </w:r>
    </w:p>
    <w:p w:rsidR="00D82E64" w:rsidRPr="00D82E64" w:rsidRDefault="00731552" w:rsidP="00D82E64">
      <w:pPr>
        <w:pStyle w:val="a6"/>
        <w:jc w:val="both"/>
        <w:rPr>
          <w:rFonts w:cs="Times New Roman"/>
          <w:sz w:val="28"/>
          <w:szCs w:val="28"/>
        </w:rPr>
      </w:pPr>
      <w:r>
        <w:rPr>
          <w:rFonts w:cs="Times New Roman"/>
          <w:sz w:val="28"/>
          <w:szCs w:val="28"/>
        </w:rPr>
        <w:t>- полные – 5 (8</w:t>
      </w:r>
      <w:r w:rsidR="00D82E64" w:rsidRPr="00D82E64">
        <w:rPr>
          <w:rFonts w:cs="Times New Roman"/>
          <w:sz w:val="28"/>
          <w:szCs w:val="28"/>
        </w:rPr>
        <w:t>2%)</w:t>
      </w:r>
    </w:p>
    <w:p w:rsidR="00D82E64" w:rsidRPr="00D82E64" w:rsidRDefault="00731552" w:rsidP="00D82E64">
      <w:pPr>
        <w:pStyle w:val="a6"/>
        <w:jc w:val="both"/>
        <w:rPr>
          <w:rFonts w:cs="Times New Roman"/>
          <w:sz w:val="28"/>
          <w:szCs w:val="28"/>
        </w:rPr>
      </w:pPr>
      <w:r>
        <w:rPr>
          <w:rFonts w:cs="Times New Roman"/>
          <w:sz w:val="28"/>
          <w:szCs w:val="28"/>
        </w:rPr>
        <w:t>- неполные – 2</w:t>
      </w:r>
      <w:r w:rsidR="00D82E64" w:rsidRPr="00D82E64">
        <w:rPr>
          <w:rFonts w:cs="Times New Roman"/>
          <w:sz w:val="28"/>
          <w:szCs w:val="28"/>
        </w:rPr>
        <w:t xml:space="preserve"> (28%)</w:t>
      </w:r>
    </w:p>
    <w:p w:rsidR="00D82E64" w:rsidRPr="00D82E64" w:rsidRDefault="00731552" w:rsidP="00D82E64">
      <w:pPr>
        <w:pStyle w:val="a6"/>
        <w:jc w:val="both"/>
        <w:rPr>
          <w:rFonts w:cs="Times New Roman"/>
          <w:sz w:val="28"/>
          <w:szCs w:val="28"/>
        </w:rPr>
      </w:pPr>
      <w:r>
        <w:rPr>
          <w:rFonts w:cs="Times New Roman"/>
          <w:sz w:val="28"/>
          <w:szCs w:val="28"/>
        </w:rPr>
        <w:t>-многодетные – 2</w:t>
      </w:r>
      <w:r w:rsidR="00D82E64" w:rsidRPr="00D82E64">
        <w:rPr>
          <w:rFonts w:cs="Times New Roman"/>
          <w:sz w:val="28"/>
          <w:szCs w:val="28"/>
        </w:rPr>
        <w:t xml:space="preserve"> (28%)</w:t>
      </w:r>
    </w:p>
    <w:p w:rsidR="00D82E64" w:rsidRPr="00D82E64" w:rsidRDefault="00D82E64" w:rsidP="00D82E64">
      <w:pPr>
        <w:pStyle w:val="a6"/>
        <w:jc w:val="both"/>
        <w:rPr>
          <w:rFonts w:cs="Times New Roman"/>
          <w:b/>
          <w:sz w:val="28"/>
          <w:szCs w:val="28"/>
        </w:rPr>
      </w:pPr>
      <w:r w:rsidRPr="00D82E64">
        <w:rPr>
          <w:rFonts w:cs="Times New Roman"/>
          <w:b/>
          <w:sz w:val="28"/>
          <w:szCs w:val="28"/>
        </w:rPr>
        <w:t>Образовательный ценз:</w:t>
      </w:r>
    </w:p>
    <w:p w:rsidR="00D82E64" w:rsidRPr="00D82E64" w:rsidRDefault="00D82E64" w:rsidP="00D82E64">
      <w:pPr>
        <w:pStyle w:val="a6"/>
        <w:jc w:val="both"/>
        <w:rPr>
          <w:rFonts w:cs="Times New Roman"/>
          <w:sz w:val="28"/>
          <w:szCs w:val="28"/>
        </w:rPr>
      </w:pPr>
      <w:r w:rsidRPr="00D82E64">
        <w:rPr>
          <w:rFonts w:cs="Times New Roman"/>
          <w:b/>
          <w:sz w:val="28"/>
          <w:szCs w:val="28"/>
        </w:rPr>
        <w:t xml:space="preserve">- </w:t>
      </w:r>
      <w:r w:rsidR="00731552">
        <w:rPr>
          <w:rFonts w:cs="Times New Roman"/>
          <w:sz w:val="28"/>
          <w:szCs w:val="28"/>
        </w:rPr>
        <w:t>высшее – 3</w:t>
      </w:r>
      <w:r w:rsidRPr="00D82E64">
        <w:rPr>
          <w:rFonts w:cs="Times New Roman"/>
          <w:sz w:val="28"/>
          <w:szCs w:val="28"/>
        </w:rPr>
        <w:t xml:space="preserve"> (54%)</w:t>
      </w:r>
    </w:p>
    <w:p w:rsidR="00D82E64" w:rsidRPr="00D82E64" w:rsidRDefault="00D82E64" w:rsidP="00D82E64">
      <w:pPr>
        <w:pStyle w:val="a6"/>
        <w:jc w:val="both"/>
        <w:rPr>
          <w:rFonts w:cs="Times New Roman"/>
          <w:sz w:val="28"/>
          <w:szCs w:val="28"/>
        </w:rPr>
      </w:pPr>
      <w:r w:rsidRPr="00D82E64">
        <w:rPr>
          <w:rFonts w:cs="Times New Roman"/>
          <w:b/>
          <w:sz w:val="28"/>
          <w:szCs w:val="28"/>
        </w:rPr>
        <w:t>-</w:t>
      </w:r>
      <w:r w:rsidR="00731552">
        <w:rPr>
          <w:rFonts w:cs="Times New Roman"/>
          <w:sz w:val="28"/>
          <w:szCs w:val="28"/>
        </w:rPr>
        <w:t xml:space="preserve"> средне-специальное – 9</w:t>
      </w:r>
      <w:r w:rsidRPr="00D82E64">
        <w:rPr>
          <w:rFonts w:cs="Times New Roman"/>
          <w:sz w:val="28"/>
          <w:szCs w:val="28"/>
        </w:rPr>
        <w:t>(46%)</w:t>
      </w:r>
    </w:p>
    <w:p w:rsidR="00D82E64" w:rsidRPr="00D82E64" w:rsidRDefault="00D82E64" w:rsidP="00D82E64">
      <w:pPr>
        <w:pStyle w:val="a6"/>
        <w:jc w:val="both"/>
        <w:rPr>
          <w:rFonts w:cs="Times New Roman"/>
          <w:b/>
          <w:sz w:val="28"/>
          <w:szCs w:val="28"/>
        </w:rPr>
      </w:pPr>
      <w:r w:rsidRPr="00D82E64">
        <w:rPr>
          <w:rFonts w:cs="Times New Roman"/>
          <w:b/>
          <w:sz w:val="28"/>
          <w:szCs w:val="28"/>
        </w:rPr>
        <w:t>Социальный состав семей:</w:t>
      </w:r>
    </w:p>
    <w:p w:rsidR="00D82E64" w:rsidRPr="00D82E64" w:rsidRDefault="00D82E64" w:rsidP="00D82E64">
      <w:pPr>
        <w:pStyle w:val="a6"/>
        <w:jc w:val="both"/>
        <w:rPr>
          <w:rFonts w:cs="Times New Roman"/>
          <w:sz w:val="28"/>
          <w:szCs w:val="28"/>
        </w:rPr>
      </w:pPr>
      <w:r w:rsidRPr="00D82E64">
        <w:rPr>
          <w:rFonts w:cs="Times New Roman"/>
          <w:b/>
          <w:sz w:val="28"/>
          <w:szCs w:val="28"/>
        </w:rPr>
        <w:t xml:space="preserve">- </w:t>
      </w:r>
      <w:r w:rsidR="007B12F8">
        <w:rPr>
          <w:rFonts w:cs="Times New Roman"/>
          <w:sz w:val="28"/>
          <w:szCs w:val="28"/>
        </w:rPr>
        <w:t>служащие – 3 (23</w:t>
      </w:r>
      <w:r w:rsidRPr="00D82E64">
        <w:rPr>
          <w:rFonts w:cs="Times New Roman"/>
          <w:sz w:val="28"/>
          <w:szCs w:val="28"/>
        </w:rPr>
        <w:t>%)</w:t>
      </w:r>
    </w:p>
    <w:p w:rsidR="00D82E64" w:rsidRPr="00D82E64" w:rsidRDefault="00D82E64" w:rsidP="00D82E64">
      <w:pPr>
        <w:pStyle w:val="a6"/>
        <w:jc w:val="both"/>
        <w:rPr>
          <w:rFonts w:cs="Times New Roman"/>
          <w:sz w:val="28"/>
          <w:szCs w:val="28"/>
        </w:rPr>
      </w:pPr>
      <w:r w:rsidRPr="00D82E64">
        <w:rPr>
          <w:rFonts w:cs="Times New Roman"/>
          <w:b/>
          <w:sz w:val="28"/>
          <w:szCs w:val="28"/>
        </w:rPr>
        <w:t>-</w:t>
      </w:r>
      <w:r w:rsidR="007B12F8">
        <w:rPr>
          <w:rFonts w:cs="Times New Roman"/>
          <w:sz w:val="28"/>
          <w:szCs w:val="28"/>
        </w:rPr>
        <w:t xml:space="preserve"> рабочие – 8 (61</w:t>
      </w:r>
      <w:r w:rsidRPr="00D82E64">
        <w:rPr>
          <w:rFonts w:cs="Times New Roman"/>
          <w:sz w:val="28"/>
          <w:szCs w:val="28"/>
        </w:rPr>
        <w:t>%)</w:t>
      </w:r>
    </w:p>
    <w:p w:rsidR="00D82E64" w:rsidRPr="00D82E64" w:rsidRDefault="007B12F8" w:rsidP="00D82E64">
      <w:pPr>
        <w:pStyle w:val="a6"/>
        <w:jc w:val="both"/>
        <w:rPr>
          <w:rFonts w:cs="Times New Roman"/>
          <w:sz w:val="28"/>
          <w:szCs w:val="28"/>
        </w:rPr>
      </w:pPr>
      <w:r>
        <w:rPr>
          <w:rFonts w:cs="Times New Roman"/>
          <w:sz w:val="28"/>
          <w:szCs w:val="28"/>
        </w:rPr>
        <w:t>- предприниматели – 2 (16</w:t>
      </w:r>
      <w:r w:rsidR="00D82E64" w:rsidRPr="00D82E64">
        <w:rPr>
          <w:rFonts w:cs="Times New Roman"/>
          <w:sz w:val="28"/>
          <w:szCs w:val="28"/>
        </w:rPr>
        <w:t>%)</w:t>
      </w:r>
    </w:p>
    <w:p w:rsidR="00D82E64" w:rsidRPr="00D82E64" w:rsidRDefault="00D82E64" w:rsidP="00D82E64">
      <w:pPr>
        <w:pStyle w:val="a6"/>
        <w:jc w:val="both"/>
        <w:rPr>
          <w:rFonts w:cs="Times New Roman"/>
          <w:b/>
          <w:sz w:val="28"/>
          <w:szCs w:val="28"/>
        </w:rPr>
      </w:pPr>
      <w:r w:rsidRPr="00D82E64">
        <w:rPr>
          <w:rFonts w:cs="Times New Roman"/>
          <w:b/>
          <w:sz w:val="28"/>
          <w:szCs w:val="28"/>
        </w:rPr>
        <w:t>Индивидуальные особенности контингента воспитанников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D82E64" w:rsidRPr="00D82E64" w:rsidTr="00D82E64">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Количество детей</w:t>
            </w:r>
          </w:p>
        </w:tc>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p>
        </w:tc>
        <w:tc>
          <w:tcPr>
            <w:tcW w:w="3191" w:type="dxa"/>
          </w:tcPr>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7</w:t>
            </w:r>
          </w:p>
        </w:tc>
      </w:tr>
      <w:tr w:rsidR="00D82E64" w:rsidRPr="00D82E64" w:rsidTr="00D82E64">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Пол</w:t>
            </w:r>
          </w:p>
        </w:tc>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мальчики</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девочки</w:t>
            </w:r>
          </w:p>
        </w:tc>
        <w:tc>
          <w:tcPr>
            <w:tcW w:w="3191" w:type="dxa"/>
          </w:tcPr>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2</w:t>
            </w:r>
          </w:p>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5</w:t>
            </w:r>
          </w:p>
        </w:tc>
      </w:tr>
      <w:tr w:rsidR="00D82E64" w:rsidRPr="00D82E64" w:rsidTr="00D82E64">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Национальность</w:t>
            </w:r>
          </w:p>
        </w:tc>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русская</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татарская</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другие</w:t>
            </w:r>
          </w:p>
        </w:tc>
        <w:tc>
          <w:tcPr>
            <w:tcW w:w="3191" w:type="dxa"/>
          </w:tcPr>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2</w:t>
            </w:r>
          </w:p>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5</w:t>
            </w:r>
          </w:p>
          <w:p w:rsidR="00D82E64" w:rsidRPr="00D82E64" w:rsidRDefault="00D82E64" w:rsidP="00D82E64">
            <w:pPr>
              <w:widowControl w:val="0"/>
              <w:autoSpaceDE w:val="0"/>
              <w:autoSpaceDN w:val="0"/>
              <w:adjustRightInd w:val="0"/>
              <w:rPr>
                <w:rFonts w:ascii="Times New Roman" w:hAnsi="Times New Roman"/>
                <w:sz w:val="28"/>
                <w:szCs w:val="28"/>
              </w:rPr>
            </w:pPr>
          </w:p>
        </w:tc>
      </w:tr>
      <w:tr w:rsidR="00D82E64" w:rsidRPr="00D82E64" w:rsidTr="00D82E64">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Группа здоровья</w:t>
            </w:r>
          </w:p>
        </w:tc>
        <w:tc>
          <w:tcPr>
            <w:tcW w:w="3190" w:type="dxa"/>
          </w:tcPr>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1</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2</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3</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4</w:t>
            </w:r>
          </w:p>
        </w:tc>
        <w:tc>
          <w:tcPr>
            <w:tcW w:w="3191" w:type="dxa"/>
          </w:tcPr>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2</w:t>
            </w:r>
          </w:p>
          <w:p w:rsidR="00D82E64" w:rsidRPr="00D82E64" w:rsidRDefault="00780608" w:rsidP="00D82E64">
            <w:pPr>
              <w:widowControl w:val="0"/>
              <w:autoSpaceDE w:val="0"/>
              <w:autoSpaceDN w:val="0"/>
              <w:adjustRightInd w:val="0"/>
              <w:rPr>
                <w:rFonts w:ascii="Times New Roman" w:hAnsi="Times New Roman"/>
                <w:sz w:val="28"/>
                <w:szCs w:val="28"/>
              </w:rPr>
            </w:pPr>
            <w:r>
              <w:rPr>
                <w:rFonts w:ascii="Times New Roman" w:hAnsi="Times New Roman"/>
                <w:sz w:val="28"/>
                <w:szCs w:val="28"/>
              </w:rPr>
              <w:t>5</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w:t>
            </w:r>
          </w:p>
          <w:p w:rsidR="00D82E64" w:rsidRPr="00D82E64" w:rsidRDefault="00D82E64" w:rsidP="00D82E64">
            <w:pPr>
              <w:widowControl w:val="0"/>
              <w:autoSpaceDE w:val="0"/>
              <w:autoSpaceDN w:val="0"/>
              <w:adjustRightInd w:val="0"/>
              <w:rPr>
                <w:rFonts w:ascii="Times New Roman" w:hAnsi="Times New Roman"/>
                <w:sz w:val="28"/>
                <w:szCs w:val="28"/>
              </w:rPr>
            </w:pPr>
            <w:r w:rsidRPr="00D82E64">
              <w:rPr>
                <w:rFonts w:ascii="Times New Roman" w:hAnsi="Times New Roman"/>
                <w:sz w:val="28"/>
                <w:szCs w:val="28"/>
              </w:rPr>
              <w:t>-</w:t>
            </w:r>
          </w:p>
        </w:tc>
      </w:tr>
    </w:tbl>
    <w:p w:rsidR="00D82E64" w:rsidRPr="00D82E64" w:rsidRDefault="00D82E64" w:rsidP="00D82E64">
      <w:pPr>
        <w:rPr>
          <w:rFonts w:ascii="Times New Roman" w:hAnsi="Times New Roman"/>
          <w:sz w:val="28"/>
          <w:szCs w:val="28"/>
        </w:rPr>
      </w:pPr>
    </w:p>
    <w:p w:rsidR="00D82E64" w:rsidRPr="00D82E64" w:rsidRDefault="00D82E64" w:rsidP="00D82E64">
      <w:pPr>
        <w:rPr>
          <w:rFonts w:ascii="Times New Roman" w:hAnsi="Times New Roman"/>
          <w:b/>
          <w:sz w:val="28"/>
          <w:szCs w:val="28"/>
        </w:rPr>
      </w:pPr>
    </w:p>
    <w:p w:rsidR="00D82E64" w:rsidRPr="00D82E64" w:rsidRDefault="00D82E64" w:rsidP="00D82E64">
      <w:pPr>
        <w:rPr>
          <w:rFonts w:ascii="Times New Roman" w:hAnsi="Times New Roman"/>
          <w:sz w:val="28"/>
          <w:szCs w:val="28"/>
        </w:rPr>
      </w:pPr>
    </w:p>
    <w:p w:rsidR="00E64003" w:rsidRDefault="00E64003" w:rsidP="002F7DB0">
      <w:pPr>
        <w:pStyle w:val="ConsPlusNormal"/>
        <w:jc w:val="center"/>
        <w:rPr>
          <w:rFonts w:ascii="Times New Roman" w:hAnsi="Times New Roman" w:cs="Times New Roman"/>
          <w:b/>
          <w:sz w:val="24"/>
          <w:szCs w:val="24"/>
        </w:rPr>
      </w:pPr>
    </w:p>
    <w:p w:rsidR="00D82E64" w:rsidRDefault="00D82E64" w:rsidP="002F7DB0">
      <w:pPr>
        <w:pStyle w:val="ConsPlusNormal"/>
        <w:jc w:val="center"/>
        <w:rPr>
          <w:rFonts w:ascii="Times New Roman" w:hAnsi="Times New Roman" w:cs="Times New Roman"/>
          <w:b/>
          <w:sz w:val="24"/>
          <w:szCs w:val="24"/>
        </w:rPr>
      </w:pPr>
    </w:p>
    <w:p w:rsidR="00D82E64" w:rsidRDefault="00D82E64" w:rsidP="002F7DB0">
      <w:pPr>
        <w:pStyle w:val="ConsPlusNormal"/>
        <w:jc w:val="center"/>
        <w:rPr>
          <w:rFonts w:ascii="Times New Roman" w:hAnsi="Times New Roman" w:cs="Times New Roman"/>
          <w:b/>
          <w:sz w:val="24"/>
          <w:szCs w:val="24"/>
        </w:rPr>
      </w:pPr>
    </w:p>
    <w:p w:rsidR="00D82E64" w:rsidRDefault="00D82E64" w:rsidP="002F7DB0">
      <w:pPr>
        <w:pStyle w:val="ConsPlusNormal"/>
        <w:jc w:val="center"/>
        <w:rPr>
          <w:rFonts w:ascii="Times New Roman" w:hAnsi="Times New Roman" w:cs="Times New Roman"/>
          <w:b/>
          <w:sz w:val="24"/>
          <w:szCs w:val="24"/>
        </w:rPr>
      </w:pPr>
    </w:p>
    <w:p w:rsidR="00E64003" w:rsidRDefault="00E64003" w:rsidP="002F7DB0">
      <w:pPr>
        <w:pStyle w:val="ConsPlusNormal"/>
        <w:jc w:val="center"/>
        <w:rPr>
          <w:rFonts w:ascii="Times New Roman" w:hAnsi="Times New Roman" w:cs="Times New Roman"/>
          <w:b/>
          <w:sz w:val="24"/>
          <w:szCs w:val="24"/>
        </w:rPr>
      </w:pPr>
    </w:p>
    <w:p w:rsidR="002A1A55" w:rsidRPr="00121CE1" w:rsidRDefault="002A1A55" w:rsidP="002F7DB0">
      <w:pPr>
        <w:pStyle w:val="ConsPlusNormal"/>
        <w:jc w:val="center"/>
        <w:rPr>
          <w:rFonts w:ascii="Times New Roman" w:hAnsi="Times New Roman" w:cs="Times New Roman"/>
          <w:b/>
          <w:sz w:val="24"/>
          <w:szCs w:val="24"/>
        </w:rPr>
      </w:pPr>
      <w:r w:rsidRPr="00121CE1">
        <w:rPr>
          <w:rFonts w:ascii="Times New Roman" w:hAnsi="Times New Roman" w:cs="Times New Roman"/>
          <w:b/>
          <w:sz w:val="24"/>
          <w:szCs w:val="24"/>
        </w:rPr>
        <w:t xml:space="preserve">Характеристика особенностей развития детей подготовительной к школе  группы </w:t>
      </w:r>
      <w:r>
        <w:rPr>
          <w:rFonts w:ascii="Times New Roman" w:hAnsi="Times New Roman" w:cs="Times New Roman"/>
          <w:b/>
          <w:sz w:val="24"/>
          <w:szCs w:val="24"/>
        </w:rPr>
        <w:t xml:space="preserve">           </w:t>
      </w:r>
      <w:r w:rsidRPr="00121CE1">
        <w:rPr>
          <w:rFonts w:ascii="Times New Roman" w:hAnsi="Times New Roman" w:cs="Times New Roman"/>
          <w:b/>
          <w:sz w:val="24"/>
          <w:szCs w:val="24"/>
        </w:rPr>
        <w:t>(6-7 лет)</w:t>
      </w:r>
    </w:p>
    <w:p w:rsidR="002A1A55" w:rsidRPr="00121CE1" w:rsidRDefault="002A1A55" w:rsidP="00E7589E">
      <w:pPr>
        <w:spacing w:after="0"/>
        <w:jc w:val="both"/>
        <w:rPr>
          <w:rFonts w:ascii="Times New Roman" w:hAnsi="Times New Roman"/>
          <w:sz w:val="24"/>
          <w:szCs w:val="24"/>
        </w:rPr>
      </w:pP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 xml:space="preserve">В сюжетно-ролевых играх дети подготовительной к школе группы </w:t>
      </w:r>
      <w:r w:rsidRPr="00121CE1">
        <w:rPr>
          <w:rFonts w:ascii="Times New Roman" w:hAnsi="Times New Roman"/>
          <w:b/>
          <w:bCs/>
          <w:sz w:val="24"/>
          <w:szCs w:val="24"/>
        </w:rPr>
        <w:t xml:space="preserve">начинают осваивать сложные взаимодействия людей, </w:t>
      </w:r>
      <w:r w:rsidRPr="00121CE1">
        <w:rPr>
          <w:rFonts w:ascii="Times New Roman" w:hAnsi="Times New Roman"/>
          <w:sz w:val="24"/>
          <w:szCs w:val="24"/>
        </w:rPr>
        <w:t>отражающие характерные значимые жизненные ситуации, например, свадьбу, рождение ребёнка, болезнь, трудоустройство и т.д.</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b/>
          <w:bCs/>
          <w:sz w:val="24"/>
          <w:szCs w:val="24"/>
        </w:rPr>
        <w:t>Игровые действия детей становятся более сложными</w:t>
      </w:r>
      <w:r w:rsidRPr="00121CE1">
        <w:rPr>
          <w:rFonts w:ascii="Times New Roman" w:hAnsi="Times New Roman"/>
          <w:sz w:val="24"/>
          <w:szCs w:val="24"/>
        </w:rPr>
        <w:t>,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121CE1">
        <w:rPr>
          <w:rFonts w:ascii="Times New Roman" w:hAnsi="Times New Roman"/>
          <w:b/>
          <w:bCs/>
          <w:sz w:val="24"/>
          <w:szCs w:val="24"/>
        </w:rPr>
        <w:t>Рисунки приобретают более детализированный характер, обогащается их цветовая гамма</w:t>
      </w:r>
      <w:r w:rsidRPr="00121CE1">
        <w:rPr>
          <w:rFonts w:ascii="Times New Roman" w:hAnsi="Times New Roman"/>
          <w:sz w:val="24"/>
          <w:szCs w:val="24"/>
        </w:rPr>
        <w:t>.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2A1A55" w:rsidRPr="00121CE1" w:rsidRDefault="002A1A55" w:rsidP="00E7589E">
      <w:pPr>
        <w:spacing w:after="0"/>
        <w:ind w:left="-540" w:firstLine="540"/>
        <w:jc w:val="both"/>
        <w:rPr>
          <w:rFonts w:ascii="Times New Roman" w:hAnsi="Times New Roman"/>
          <w:bCs/>
          <w:sz w:val="24"/>
          <w:szCs w:val="24"/>
        </w:rPr>
      </w:pPr>
      <w:r w:rsidRPr="00121CE1">
        <w:rPr>
          <w:rFonts w:ascii="Times New Roman" w:hAnsi="Times New Roman"/>
          <w:sz w:val="24"/>
          <w:szCs w:val="24"/>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w:t>
      </w:r>
      <w:r w:rsidRPr="00121CE1">
        <w:rPr>
          <w:rFonts w:ascii="Times New Roman" w:hAnsi="Times New Roman"/>
          <w:bCs/>
          <w:sz w:val="24"/>
          <w:szCs w:val="24"/>
        </w:rPr>
        <w:t>способны выполнять различные по степени сложности постройки, как по собственному замыслу, так и по условиям.</w:t>
      </w:r>
    </w:p>
    <w:p w:rsidR="002A1A55" w:rsidRPr="00121CE1" w:rsidRDefault="002A1A55" w:rsidP="00E7589E">
      <w:pPr>
        <w:spacing w:after="0"/>
        <w:ind w:left="-540" w:firstLine="540"/>
        <w:jc w:val="both"/>
        <w:rPr>
          <w:rFonts w:ascii="Times New Roman" w:hAnsi="Times New Roman"/>
          <w:bCs/>
          <w:sz w:val="24"/>
          <w:szCs w:val="24"/>
        </w:rPr>
      </w:pPr>
      <w:r w:rsidRPr="00121CE1">
        <w:rPr>
          <w:rFonts w:ascii="Times New Roman" w:hAnsi="Times New Roman"/>
          <w:sz w:val="24"/>
          <w:szCs w:val="24"/>
        </w:rPr>
        <w:t xml:space="preserve">В этом возрасте дети уже </w:t>
      </w:r>
      <w:r w:rsidRPr="00121CE1">
        <w:rPr>
          <w:rFonts w:ascii="Times New Roman" w:hAnsi="Times New Roman"/>
          <w:bCs/>
          <w:sz w:val="24"/>
          <w:szCs w:val="24"/>
        </w:rPr>
        <w:t xml:space="preserve">могут освоить сложные формы сложения из листа бумаги </w:t>
      </w:r>
      <w:r w:rsidRPr="00121CE1">
        <w:rPr>
          <w:rFonts w:ascii="Times New Roman" w:hAnsi="Times New Roman"/>
          <w:sz w:val="24"/>
          <w:szCs w:val="24"/>
        </w:rPr>
        <w:t xml:space="preserve">и придумывать собственные, но этому их нужно специально обучать. </w:t>
      </w:r>
      <w:r w:rsidRPr="00121CE1">
        <w:rPr>
          <w:rFonts w:ascii="Times New Roman" w:hAnsi="Times New Roman"/>
          <w:bCs/>
          <w:sz w:val="24"/>
          <w:szCs w:val="24"/>
        </w:rPr>
        <w:t>Данный вид деятельности</w:t>
      </w:r>
      <w:r w:rsidRPr="00121CE1">
        <w:rPr>
          <w:rFonts w:ascii="Times New Roman" w:hAnsi="Times New Roman"/>
          <w:sz w:val="24"/>
          <w:szCs w:val="24"/>
        </w:rPr>
        <w:t xml:space="preserve"> не просто доступен детям – он </w:t>
      </w:r>
      <w:r w:rsidRPr="00121CE1">
        <w:rPr>
          <w:rFonts w:ascii="Times New Roman" w:hAnsi="Times New Roman"/>
          <w:bCs/>
          <w:sz w:val="24"/>
          <w:szCs w:val="24"/>
        </w:rPr>
        <w:t>важен для  углубления их пространственных представлений.</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2A1A55" w:rsidRPr="00121CE1" w:rsidRDefault="002A1A55" w:rsidP="00E7589E">
      <w:pPr>
        <w:spacing w:after="0"/>
        <w:ind w:left="-540" w:firstLine="540"/>
        <w:jc w:val="both"/>
        <w:rPr>
          <w:rFonts w:ascii="Times New Roman" w:hAnsi="Times New Roman"/>
          <w:sz w:val="24"/>
          <w:szCs w:val="24"/>
        </w:rPr>
      </w:pPr>
      <w:r w:rsidRPr="00121CE1">
        <w:rPr>
          <w:rFonts w:ascii="Times New Roman" w:hAnsi="Times New Roman"/>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w:t>
      </w:r>
      <w:r w:rsidRPr="00121CE1">
        <w:rPr>
          <w:rFonts w:ascii="Times New Roman" w:hAnsi="Times New Roman"/>
          <w:sz w:val="24"/>
          <w:szCs w:val="24"/>
        </w:rPr>
        <w:lastRenderedPageBreak/>
        <w:t>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Продолжают развиваться навыки обобщения и рассуждения, но они в значительной степени ещё ограничиваются наглядными признаками ситуации.</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b/>
          <w:bCs/>
          <w:sz w:val="24"/>
          <w:szCs w:val="24"/>
        </w:rPr>
        <w:t>Продолжает развиваться внимание дошкольников</w:t>
      </w:r>
      <w:r w:rsidRPr="00121CE1">
        <w:rPr>
          <w:rFonts w:ascii="Times New Roman" w:hAnsi="Times New Roman"/>
          <w:sz w:val="24"/>
          <w:szCs w:val="24"/>
        </w:rPr>
        <w:t>, оно становится произвольным. В некоторых видах деятельности время произвольного сосредоточения достигает 30 минут.</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 xml:space="preserve">У дошкольников </w:t>
      </w:r>
      <w:r w:rsidRPr="00121CE1">
        <w:rPr>
          <w:rFonts w:ascii="Times New Roman" w:hAnsi="Times New Roman"/>
          <w:b/>
          <w:bCs/>
          <w:sz w:val="24"/>
          <w:szCs w:val="24"/>
        </w:rPr>
        <w:t>продолжает развиваться речь</w:t>
      </w:r>
      <w:r w:rsidRPr="00121CE1">
        <w:rPr>
          <w:rFonts w:ascii="Times New Roman" w:hAnsi="Times New Roman"/>
          <w:sz w:val="24"/>
          <w:szCs w:val="24"/>
        </w:rPr>
        <w:t>: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В Программе на первый план выдвигается развивающая функция образования, обеспечивающая становление личности ребёнка и ориентирующая педагога на его индивидуальные особенности, что соответствует современным научным концепциям дошкольного воспитания о признании самоценности дошкольного периода детства.</w:t>
      </w:r>
    </w:p>
    <w:p w:rsidR="002A1A55" w:rsidRPr="00121CE1" w:rsidRDefault="002A1A55" w:rsidP="00A41541">
      <w:pPr>
        <w:spacing w:after="0"/>
        <w:ind w:left="-540" w:firstLine="540"/>
        <w:jc w:val="both"/>
        <w:rPr>
          <w:rFonts w:ascii="Times New Roman" w:hAnsi="Times New Roman"/>
          <w:sz w:val="24"/>
          <w:szCs w:val="24"/>
        </w:rPr>
      </w:pPr>
      <w:r w:rsidRPr="00121CE1">
        <w:rPr>
          <w:rFonts w:ascii="Times New Roman" w:hAnsi="Times New Roman"/>
          <w:sz w:val="24"/>
          <w:szCs w:val="24"/>
        </w:rPr>
        <w:t>Программа построена на позициях гуманно-личностного отношения к ребёнку и направлена на его всестороннее развитие, формирование духовных и общечеловеческих ценностей и компетенций.</w:t>
      </w:r>
    </w:p>
    <w:p w:rsidR="002A1A55" w:rsidRPr="00121CE1" w:rsidRDefault="002A1A55" w:rsidP="00A41541">
      <w:pPr>
        <w:spacing w:after="0"/>
        <w:ind w:left="-540" w:firstLine="540"/>
        <w:rPr>
          <w:rFonts w:ascii="Times New Roman" w:hAnsi="Times New Roman"/>
          <w:sz w:val="24"/>
          <w:szCs w:val="24"/>
        </w:rPr>
        <w:sectPr w:rsidR="002A1A55" w:rsidRPr="00121CE1" w:rsidSect="00121CE1">
          <w:footerReference w:type="even" r:id="rId10"/>
          <w:footerReference w:type="default" r:id="rId11"/>
          <w:pgSz w:w="11906" w:h="16838"/>
          <w:pgMar w:top="720" w:right="720" w:bottom="720" w:left="1276" w:header="708" w:footer="708" w:gutter="0"/>
          <w:pgNumType w:start="1"/>
          <w:cols w:space="708"/>
          <w:titlePg/>
          <w:docGrid w:linePitch="360"/>
        </w:sectPr>
      </w:pPr>
      <w:r w:rsidRPr="00121CE1">
        <w:rPr>
          <w:rFonts w:ascii="Times New Roman" w:hAnsi="Times New Roman"/>
          <w:sz w:val="24"/>
          <w:szCs w:val="24"/>
        </w:rPr>
        <w:t>Так же строится на принципе культуросообразности. Реализация этого принципа  обеспечивает учёт национальных ценностей и традиций в образовании, восполняет недостатки духовно-нравственного</w:t>
      </w:r>
      <w:r>
        <w:rPr>
          <w:rFonts w:ascii="Times New Roman" w:hAnsi="Times New Roman"/>
          <w:sz w:val="24"/>
          <w:szCs w:val="24"/>
        </w:rPr>
        <w:t xml:space="preserve"> и эмоционального воспитания.</w:t>
      </w:r>
    </w:p>
    <w:p w:rsidR="002A1A55" w:rsidRPr="00121CE1" w:rsidRDefault="002A1A55" w:rsidP="00A41541">
      <w:pPr>
        <w:jc w:val="center"/>
        <w:rPr>
          <w:rFonts w:ascii="Times New Roman" w:hAnsi="Times New Roman"/>
          <w:b/>
          <w:sz w:val="24"/>
          <w:szCs w:val="24"/>
        </w:rPr>
      </w:pPr>
      <w:r w:rsidRPr="00121CE1">
        <w:rPr>
          <w:rFonts w:ascii="Times New Roman" w:hAnsi="Times New Roman"/>
          <w:b/>
          <w:sz w:val="24"/>
          <w:szCs w:val="24"/>
        </w:rPr>
        <w:lastRenderedPageBreak/>
        <w:t>1.2. Планируемые результаты освоения программы</w:t>
      </w:r>
    </w:p>
    <w:p w:rsidR="002A1A55" w:rsidRPr="00121CE1" w:rsidRDefault="002A1A55" w:rsidP="003B3B70">
      <w:pPr>
        <w:shd w:val="clear" w:color="auto" w:fill="FFFFFF"/>
        <w:ind w:left="540" w:firstLine="540"/>
        <w:rPr>
          <w:rFonts w:ascii="Times New Roman" w:hAnsi="Times New Roman"/>
          <w:b/>
          <w:color w:val="000000"/>
          <w:spacing w:val="1"/>
          <w:sz w:val="24"/>
          <w:szCs w:val="24"/>
        </w:rPr>
      </w:pPr>
      <w:r w:rsidRPr="00121CE1">
        <w:rPr>
          <w:rFonts w:ascii="Times New Roman" w:hAnsi="Times New Roman"/>
          <w:b/>
          <w:color w:val="000000"/>
          <w:spacing w:val="-4"/>
          <w:sz w:val="24"/>
          <w:szCs w:val="24"/>
        </w:rPr>
        <w:t xml:space="preserve">Целевые </w:t>
      </w:r>
      <w:r w:rsidRPr="00121CE1">
        <w:rPr>
          <w:rFonts w:ascii="Times New Roman" w:hAnsi="Times New Roman"/>
          <w:b/>
          <w:color w:val="000000"/>
          <w:spacing w:val="1"/>
          <w:sz w:val="24"/>
          <w:szCs w:val="24"/>
        </w:rPr>
        <w:t>ориентиры.</w:t>
      </w:r>
    </w:p>
    <w:p w:rsidR="002A1A55" w:rsidRPr="00121CE1" w:rsidRDefault="002A1A55" w:rsidP="00F70B45">
      <w:pPr>
        <w:shd w:val="clear" w:color="auto" w:fill="FFFFFF"/>
        <w:spacing w:after="0"/>
        <w:ind w:left="567" w:right="210" w:firstLine="567"/>
        <w:jc w:val="both"/>
        <w:rPr>
          <w:rFonts w:ascii="Times New Roman" w:hAnsi="Times New Roman"/>
          <w:sz w:val="24"/>
          <w:szCs w:val="24"/>
        </w:rPr>
      </w:pPr>
      <w:r w:rsidRPr="00121CE1">
        <w:rPr>
          <w:rFonts w:ascii="Times New Roman" w:hAnsi="Times New Roman"/>
          <w:color w:val="000000"/>
          <w:spacing w:val="5"/>
          <w:sz w:val="24"/>
          <w:szCs w:val="24"/>
        </w:rPr>
        <w:t xml:space="preserve">Специфика дошкольного детства (гибкость, пластичность развития </w:t>
      </w:r>
      <w:r w:rsidRPr="00121CE1">
        <w:rPr>
          <w:rFonts w:ascii="Times New Roman" w:hAnsi="Times New Roman"/>
          <w:color w:val="000000"/>
          <w:spacing w:val="-1"/>
          <w:sz w:val="24"/>
          <w:szCs w:val="24"/>
        </w:rPr>
        <w:t xml:space="preserve">ребенка, высокий разброс вариантов его развитии, его непосредственность </w:t>
      </w:r>
      <w:r w:rsidRPr="00121CE1">
        <w:rPr>
          <w:rFonts w:ascii="Times New Roman" w:hAnsi="Times New Roman"/>
          <w:color w:val="000000"/>
          <w:spacing w:val="3"/>
          <w:sz w:val="24"/>
          <w:szCs w:val="24"/>
        </w:rPr>
        <w:t>и непроизвольность) не позволяет требовать от ребенка дошкольного воз</w:t>
      </w:r>
      <w:r w:rsidRPr="00121CE1">
        <w:rPr>
          <w:rFonts w:ascii="Times New Roman" w:hAnsi="Times New Roman"/>
          <w:color w:val="000000"/>
          <w:spacing w:val="3"/>
          <w:sz w:val="24"/>
          <w:szCs w:val="24"/>
        </w:rPr>
        <w:softHyphen/>
        <w:t>раста достижения конкретных образовательных результатов и обусловли</w:t>
      </w:r>
      <w:r w:rsidRPr="00121CE1">
        <w:rPr>
          <w:rFonts w:ascii="Times New Roman" w:hAnsi="Times New Roman"/>
          <w:color w:val="000000"/>
          <w:spacing w:val="3"/>
          <w:sz w:val="24"/>
          <w:szCs w:val="24"/>
        </w:rPr>
        <w:softHyphen/>
      </w:r>
      <w:r w:rsidRPr="00121CE1">
        <w:rPr>
          <w:rFonts w:ascii="Times New Roman" w:hAnsi="Times New Roman"/>
          <w:color w:val="000000"/>
          <w:spacing w:val="4"/>
          <w:sz w:val="24"/>
          <w:szCs w:val="24"/>
        </w:rPr>
        <w:t>вает необходимость определения результатов освоения образовательной программы в виде целевых ориентиров.</w:t>
      </w:r>
    </w:p>
    <w:p w:rsidR="002A1A55" w:rsidRPr="00121CE1" w:rsidRDefault="002A1A55" w:rsidP="00E7589E">
      <w:pPr>
        <w:shd w:val="clear" w:color="auto" w:fill="FFFFFF"/>
        <w:spacing w:after="0" w:line="259" w:lineRule="exact"/>
        <w:ind w:left="540" w:right="210" w:firstLine="540"/>
        <w:jc w:val="both"/>
        <w:rPr>
          <w:rFonts w:ascii="Times New Roman" w:hAnsi="Times New Roman"/>
          <w:sz w:val="24"/>
          <w:szCs w:val="24"/>
        </w:rPr>
      </w:pPr>
      <w:r w:rsidRPr="00121CE1">
        <w:rPr>
          <w:rFonts w:ascii="Times New Roman" w:hAnsi="Times New Roman"/>
          <w:color w:val="000000"/>
          <w:spacing w:val="6"/>
          <w:sz w:val="24"/>
          <w:szCs w:val="24"/>
        </w:rPr>
        <w:t>Целевые ориентиры дошкольного образования, представленные в ФГОС ДО, следует рассматривать как социально-нормативные возрастные</w:t>
      </w:r>
      <w:r w:rsidRPr="00121CE1">
        <w:rPr>
          <w:rFonts w:ascii="Times New Roman" w:hAnsi="Times New Roman"/>
          <w:color w:val="000000"/>
          <w:spacing w:val="5"/>
          <w:sz w:val="24"/>
          <w:szCs w:val="24"/>
        </w:rPr>
        <w:t xml:space="preserve"> характеристики возможных достижений ребенка. Это ориентир для </w:t>
      </w:r>
      <w:r w:rsidRPr="00121CE1">
        <w:rPr>
          <w:rFonts w:ascii="Times New Roman" w:hAnsi="Times New Roman"/>
          <w:color w:val="000000"/>
          <w:spacing w:val="4"/>
          <w:sz w:val="24"/>
          <w:szCs w:val="24"/>
        </w:rPr>
        <w:t xml:space="preserve">педагогов и родителей, обозначающий направленность воспитательной </w:t>
      </w:r>
      <w:r w:rsidRPr="00121CE1">
        <w:rPr>
          <w:rFonts w:ascii="Times New Roman" w:hAnsi="Times New Roman"/>
          <w:color w:val="000000"/>
          <w:spacing w:val="5"/>
          <w:sz w:val="24"/>
          <w:szCs w:val="24"/>
        </w:rPr>
        <w:t>деятельности взрослых.</w:t>
      </w:r>
    </w:p>
    <w:p w:rsidR="002A1A55" w:rsidRPr="00121CE1" w:rsidRDefault="002A1A55" w:rsidP="00E7589E">
      <w:pPr>
        <w:spacing w:after="0"/>
        <w:ind w:left="540" w:right="210" w:firstLine="540"/>
        <w:jc w:val="both"/>
        <w:rPr>
          <w:rFonts w:ascii="Times New Roman" w:hAnsi="Times New Roman"/>
          <w:b/>
          <w:sz w:val="24"/>
          <w:szCs w:val="24"/>
        </w:rPr>
      </w:pPr>
      <w:r w:rsidRPr="00121CE1">
        <w:rPr>
          <w:rFonts w:ascii="Times New Roman" w:hAnsi="Times New Roman"/>
          <w:color w:val="000000"/>
          <w:spacing w:val="7"/>
          <w:sz w:val="24"/>
          <w:szCs w:val="24"/>
        </w:rPr>
        <w:t xml:space="preserve">Целевые ориентиры, обозначенные в ФГОС ДО, являются общими </w:t>
      </w:r>
      <w:r w:rsidRPr="00121CE1">
        <w:rPr>
          <w:rFonts w:ascii="Times New Roman" w:hAnsi="Times New Roman"/>
          <w:color w:val="000000"/>
          <w:spacing w:val="6"/>
          <w:sz w:val="24"/>
          <w:szCs w:val="24"/>
        </w:rPr>
        <w:t>для всего образовательного пространства Российской Федерации, одна</w:t>
      </w:r>
      <w:r w:rsidRPr="00121CE1">
        <w:rPr>
          <w:rFonts w:ascii="Times New Roman" w:hAnsi="Times New Roman"/>
          <w:color w:val="000000"/>
          <w:spacing w:val="6"/>
          <w:sz w:val="24"/>
          <w:szCs w:val="24"/>
        </w:rPr>
        <w:softHyphen/>
      </w:r>
      <w:r w:rsidRPr="00121CE1">
        <w:rPr>
          <w:rFonts w:ascii="Times New Roman" w:hAnsi="Times New Roman"/>
          <w:color w:val="000000"/>
          <w:spacing w:val="3"/>
          <w:sz w:val="24"/>
          <w:szCs w:val="24"/>
        </w:rPr>
        <w:t>ко каждая из примерных программ имеет свои отличительные особен</w:t>
      </w:r>
      <w:r w:rsidRPr="00121CE1">
        <w:rPr>
          <w:rFonts w:ascii="Times New Roman" w:hAnsi="Times New Roman"/>
          <w:color w:val="000000"/>
          <w:spacing w:val="3"/>
          <w:sz w:val="24"/>
          <w:szCs w:val="24"/>
        </w:rPr>
        <w:softHyphen/>
      </w:r>
      <w:r w:rsidRPr="00121CE1">
        <w:rPr>
          <w:rFonts w:ascii="Times New Roman" w:hAnsi="Times New Roman"/>
          <w:color w:val="000000"/>
          <w:spacing w:val="4"/>
          <w:sz w:val="24"/>
          <w:szCs w:val="24"/>
        </w:rPr>
        <w:t xml:space="preserve">ности, свои приоритеты, целевые ориентиры, которые не противоречат </w:t>
      </w:r>
      <w:r w:rsidRPr="00121CE1">
        <w:rPr>
          <w:rFonts w:ascii="Times New Roman" w:hAnsi="Times New Roman"/>
          <w:color w:val="000000"/>
          <w:spacing w:val="8"/>
          <w:sz w:val="24"/>
          <w:szCs w:val="24"/>
        </w:rPr>
        <w:t>ФГОС ДО, но могут углублять и дополнять его требования</w:t>
      </w:r>
    </w:p>
    <w:p w:rsidR="002A1A55" w:rsidRPr="00121CE1" w:rsidRDefault="002A1A55" w:rsidP="00E7589E">
      <w:pPr>
        <w:widowControl w:val="0"/>
        <w:shd w:val="clear" w:color="auto" w:fill="FFFFFF"/>
        <w:tabs>
          <w:tab w:val="left" w:pos="523"/>
        </w:tabs>
        <w:autoSpaceDE w:val="0"/>
        <w:autoSpaceDN w:val="0"/>
        <w:adjustRightInd w:val="0"/>
        <w:spacing w:after="0"/>
        <w:ind w:left="540" w:right="210" w:firstLine="540"/>
        <w:jc w:val="both"/>
        <w:rPr>
          <w:rFonts w:ascii="Times New Roman" w:hAnsi="Times New Roman"/>
          <w:color w:val="000000"/>
          <w:sz w:val="24"/>
          <w:szCs w:val="24"/>
        </w:rPr>
      </w:pPr>
      <w:r w:rsidRPr="00121CE1">
        <w:rPr>
          <w:rFonts w:ascii="Times New Roman" w:hAnsi="Times New Roman"/>
          <w:b/>
          <w:bCs/>
          <w:color w:val="000000"/>
          <w:spacing w:val="3"/>
          <w:sz w:val="24"/>
          <w:szCs w:val="24"/>
        </w:rPr>
        <w:t>Целевые ориентиры на этапе завершения дошкольного образования.</w:t>
      </w:r>
    </w:p>
    <w:p w:rsidR="002A1A55" w:rsidRPr="00121CE1" w:rsidRDefault="002A1A55" w:rsidP="00E7589E">
      <w:pPr>
        <w:shd w:val="clear" w:color="auto" w:fill="FFFFFF"/>
        <w:spacing w:after="0" w:line="259" w:lineRule="exact"/>
        <w:ind w:left="540" w:right="210" w:firstLine="540"/>
        <w:jc w:val="both"/>
        <w:rPr>
          <w:rFonts w:ascii="Times New Roman" w:hAnsi="Times New Roman"/>
          <w:sz w:val="24"/>
          <w:szCs w:val="24"/>
        </w:rPr>
      </w:pPr>
      <w:r w:rsidRPr="00121CE1">
        <w:rPr>
          <w:rFonts w:ascii="Times New Roman" w:hAnsi="Times New Roman"/>
          <w:color w:val="000000"/>
          <w:sz w:val="24"/>
          <w:szCs w:val="24"/>
        </w:rPr>
        <w:t xml:space="preserve">• </w:t>
      </w:r>
      <w:r w:rsidRPr="00121CE1">
        <w:rPr>
          <w:rFonts w:ascii="Times New Roman" w:hAnsi="Times New Roman"/>
          <w:color w:val="000000"/>
          <w:spacing w:val="6"/>
          <w:sz w:val="24"/>
          <w:szCs w:val="24"/>
        </w:rPr>
        <w:t>Ребенок овладевает основными культурными средствами, способа</w:t>
      </w:r>
      <w:r w:rsidRPr="00121CE1">
        <w:rPr>
          <w:rFonts w:ascii="Times New Roman" w:hAnsi="Times New Roman"/>
          <w:color w:val="000000"/>
          <w:spacing w:val="6"/>
          <w:sz w:val="24"/>
          <w:szCs w:val="24"/>
        </w:rPr>
        <w:softHyphen/>
      </w:r>
      <w:r w:rsidRPr="00121CE1">
        <w:rPr>
          <w:rFonts w:ascii="Times New Roman" w:hAnsi="Times New Roman"/>
          <w:color w:val="000000"/>
          <w:spacing w:val="8"/>
          <w:sz w:val="24"/>
          <w:szCs w:val="24"/>
        </w:rPr>
        <w:t xml:space="preserve">ми деятельности, проявляет инициативу и самостоятельность в разных </w:t>
      </w:r>
      <w:r w:rsidRPr="00121CE1">
        <w:rPr>
          <w:rFonts w:ascii="Times New Roman" w:hAnsi="Times New Roman"/>
          <w:color w:val="000000"/>
          <w:spacing w:val="5"/>
          <w:sz w:val="24"/>
          <w:szCs w:val="24"/>
        </w:rPr>
        <w:t xml:space="preserve">видах деятельности — игре, общении, познавательно-исследовательской </w:t>
      </w:r>
      <w:r w:rsidRPr="00121CE1">
        <w:rPr>
          <w:rFonts w:ascii="Times New Roman" w:hAnsi="Times New Roman"/>
          <w:color w:val="000000"/>
          <w:spacing w:val="1"/>
          <w:sz w:val="24"/>
          <w:szCs w:val="24"/>
        </w:rPr>
        <w:t>деятельности, конструировании и др.; способен выбирать себе род заня</w:t>
      </w:r>
      <w:r w:rsidRPr="00121CE1">
        <w:rPr>
          <w:rFonts w:ascii="Times New Roman" w:hAnsi="Times New Roman"/>
          <w:color w:val="000000"/>
          <w:spacing w:val="1"/>
          <w:sz w:val="24"/>
          <w:szCs w:val="24"/>
        </w:rPr>
        <w:softHyphen/>
      </w:r>
      <w:r w:rsidRPr="00121CE1">
        <w:rPr>
          <w:rFonts w:ascii="Times New Roman" w:hAnsi="Times New Roman"/>
          <w:color w:val="000000"/>
          <w:spacing w:val="-1"/>
          <w:sz w:val="24"/>
          <w:szCs w:val="24"/>
        </w:rPr>
        <w:t>тий, участии ков по совместной деятельности.</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z w:val="24"/>
          <w:szCs w:val="24"/>
        </w:rPr>
        <w:t xml:space="preserve">Ребенок обладает установкой положительного отношения к миру, к </w:t>
      </w:r>
      <w:r w:rsidRPr="00121CE1">
        <w:rPr>
          <w:rFonts w:ascii="Times New Roman" w:hAnsi="Times New Roman"/>
          <w:color w:val="000000"/>
          <w:spacing w:val="4"/>
          <w:sz w:val="24"/>
          <w:szCs w:val="24"/>
        </w:rPr>
        <w:t>разным видам труда,</w:t>
      </w:r>
      <w:r w:rsidRPr="00121CE1">
        <w:rPr>
          <w:rFonts w:ascii="Times New Roman" w:hAnsi="Times New Roman"/>
          <w:color w:val="000000"/>
          <w:sz w:val="24"/>
          <w:szCs w:val="24"/>
        </w:rPr>
        <w:t xml:space="preserve"> </w:t>
      </w:r>
      <w:r w:rsidRPr="00121CE1">
        <w:rPr>
          <w:rFonts w:ascii="Times New Roman" w:hAnsi="Times New Roman"/>
          <w:color w:val="000000"/>
          <w:spacing w:val="4"/>
          <w:sz w:val="24"/>
          <w:szCs w:val="24"/>
        </w:rPr>
        <w:t xml:space="preserve">другим людям и самому себе, обладает чувством собственного достоинства; активно  взаимодействует со сверстниками </w:t>
      </w:r>
      <w:r w:rsidRPr="00121CE1">
        <w:rPr>
          <w:rFonts w:ascii="Times New Roman" w:hAnsi="Times New Roman"/>
          <w:color w:val="000000"/>
          <w:sz w:val="24"/>
          <w:szCs w:val="24"/>
        </w:rPr>
        <w:t>и взрослыми, участвует в совместных играх.</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Способен договариваться, учитывать интересы и чувства других, со</w:t>
      </w:r>
      <w:r w:rsidRPr="00121CE1">
        <w:rPr>
          <w:rFonts w:ascii="Times New Roman" w:hAnsi="Times New Roman"/>
          <w:color w:val="000000"/>
          <w:spacing w:val="-1"/>
          <w:sz w:val="24"/>
          <w:szCs w:val="24"/>
        </w:rPr>
        <w:softHyphen/>
      </w:r>
      <w:r w:rsidRPr="00121CE1">
        <w:rPr>
          <w:rFonts w:ascii="Times New Roman" w:hAnsi="Times New Roman"/>
          <w:color w:val="000000"/>
          <w:sz w:val="24"/>
          <w:szCs w:val="24"/>
        </w:rPr>
        <w:t xml:space="preserve">переживать неудачам и радоваться успехам других, адекватно проявляет </w:t>
      </w:r>
      <w:r w:rsidRPr="00121CE1">
        <w:rPr>
          <w:rFonts w:ascii="Times New Roman" w:hAnsi="Times New Roman"/>
          <w:color w:val="000000"/>
          <w:spacing w:val="-1"/>
          <w:sz w:val="24"/>
          <w:szCs w:val="24"/>
        </w:rPr>
        <w:t>свои чувства, в том числе чувство веры в себя, старается разрешать конф</w:t>
      </w:r>
      <w:r w:rsidRPr="00121CE1">
        <w:rPr>
          <w:rFonts w:ascii="Times New Roman" w:hAnsi="Times New Roman"/>
          <w:color w:val="000000"/>
          <w:spacing w:val="-1"/>
          <w:sz w:val="24"/>
          <w:szCs w:val="24"/>
        </w:rPr>
        <w:softHyphen/>
      </w:r>
      <w:r w:rsidRPr="00121CE1">
        <w:rPr>
          <w:rFonts w:ascii="Times New Roman" w:hAnsi="Times New Roman"/>
          <w:color w:val="000000"/>
          <w:spacing w:val="-2"/>
          <w:sz w:val="24"/>
          <w:szCs w:val="24"/>
        </w:rPr>
        <w:t>ликты. Умеет выражать и отстаивать свою позицию по разным вопросам.</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Способен сотрудничать и выполнять как лидерские, так и исполни</w:t>
      </w:r>
      <w:r w:rsidRPr="00121CE1">
        <w:rPr>
          <w:rFonts w:ascii="Times New Roman" w:hAnsi="Times New Roman"/>
          <w:color w:val="000000"/>
          <w:spacing w:val="1"/>
          <w:sz w:val="24"/>
          <w:szCs w:val="24"/>
        </w:rPr>
        <w:softHyphen/>
        <w:t>тельские функции в совместной деятельности.</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Понимает, что все люди раины вне зависимости от их социального происхождения, этнической принадлежности, религиозных и других ве</w:t>
      </w:r>
      <w:r w:rsidRPr="00121CE1">
        <w:rPr>
          <w:rFonts w:ascii="Times New Roman" w:hAnsi="Times New Roman"/>
          <w:color w:val="000000"/>
          <w:spacing w:val="1"/>
          <w:sz w:val="24"/>
          <w:szCs w:val="24"/>
        </w:rPr>
        <w:softHyphen/>
      </w:r>
      <w:r w:rsidRPr="00121CE1">
        <w:rPr>
          <w:rFonts w:ascii="Times New Roman" w:hAnsi="Times New Roman"/>
          <w:color w:val="000000"/>
          <w:sz w:val="24"/>
          <w:szCs w:val="24"/>
        </w:rPr>
        <w:t>рований, их физических и психических особенностей.</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6"/>
          <w:sz w:val="24"/>
          <w:szCs w:val="24"/>
        </w:rPr>
        <w:t xml:space="preserve">Проявляет эмпатию по отношению к другим людям,  готовность </w:t>
      </w:r>
      <w:r w:rsidRPr="00121CE1">
        <w:rPr>
          <w:rFonts w:ascii="Times New Roman" w:hAnsi="Times New Roman"/>
          <w:color w:val="000000"/>
          <w:sz w:val="24"/>
          <w:szCs w:val="24"/>
        </w:rPr>
        <w:t>прийти на помощь тем, кто в этом нуждается.</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7"/>
          <w:sz w:val="24"/>
          <w:szCs w:val="24"/>
        </w:rPr>
        <w:t xml:space="preserve">Проявляет умение слышать других и стремление быть понятым </w:t>
      </w:r>
      <w:r w:rsidRPr="00121CE1">
        <w:rPr>
          <w:rFonts w:ascii="Times New Roman" w:hAnsi="Times New Roman"/>
          <w:color w:val="000000"/>
          <w:spacing w:val="-1"/>
          <w:sz w:val="24"/>
          <w:szCs w:val="24"/>
        </w:rPr>
        <w:t>другими.</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3"/>
          <w:sz w:val="24"/>
          <w:szCs w:val="24"/>
        </w:rPr>
        <w:t xml:space="preserve">Ребенок обладает развитым воображением, которое реализуется в </w:t>
      </w:r>
      <w:r w:rsidRPr="00121CE1">
        <w:rPr>
          <w:rFonts w:ascii="Times New Roman" w:hAnsi="Times New Roman"/>
          <w:color w:val="000000"/>
          <w:spacing w:val="-1"/>
          <w:sz w:val="24"/>
          <w:szCs w:val="24"/>
        </w:rPr>
        <w:t>разных видах деятельности, и прежде всего в игре: владеет разными фор</w:t>
      </w:r>
      <w:r w:rsidRPr="00121CE1">
        <w:rPr>
          <w:rFonts w:ascii="Times New Roman" w:hAnsi="Times New Roman"/>
          <w:color w:val="000000"/>
          <w:spacing w:val="-1"/>
          <w:sz w:val="24"/>
          <w:szCs w:val="24"/>
        </w:rPr>
        <w:softHyphen/>
      </w:r>
      <w:r w:rsidRPr="00121CE1">
        <w:rPr>
          <w:rFonts w:ascii="Times New Roman" w:hAnsi="Times New Roman"/>
          <w:color w:val="000000"/>
          <w:spacing w:val="4"/>
          <w:sz w:val="24"/>
          <w:szCs w:val="24"/>
        </w:rPr>
        <w:t xml:space="preserve">мами и видами игры, различает условную и реальную ситуации; умеет </w:t>
      </w:r>
      <w:r w:rsidRPr="00121CE1">
        <w:rPr>
          <w:rFonts w:ascii="Times New Roman" w:hAnsi="Times New Roman"/>
          <w:color w:val="000000"/>
          <w:spacing w:val="3"/>
          <w:sz w:val="24"/>
          <w:szCs w:val="24"/>
        </w:rPr>
        <w:t>подчиняться разным правилам и социальным нормам. Умеет распозна</w:t>
      </w:r>
      <w:r w:rsidRPr="00121CE1">
        <w:rPr>
          <w:rFonts w:ascii="Times New Roman" w:hAnsi="Times New Roman"/>
          <w:color w:val="000000"/>
          <w:spacing w:val="3"/>
          <w:sz w:val="24"/>
          <w:szCs w:val="24"/>
        </w:rPr>
        <w:softHyphen/>
      </w:r>
      <w:r w:rsidRPr="00121CE1">
        <w:rPr>
          <w:rFonts w:ascii="Times New Roman" w:hAnsi="Times New Roman"/>
          <w:color w:val="000000"/>
          <w:sz w:val="24"/>
          <w:szCs w:val="24"/>
        </w:rPr>
        <w:t>вать различные ситуации и адекватно их оценивать.</w:t>
      </w:r>
    </w:p>
    <w:p w:rsidR="002A1A55" w:rsidRPr="00121CE1" w:rsidRDefault="002A1A55" w:rsidP="00E7589E">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z w:val="24"/>
          <w:szCs w:val="24"/>
        </w:rPr>
        <w:t xml:space="preserve">Ребенок достаточно хорошо владеет устной речью, может выражать </w:t>
      </w:r>
      <w:r w:rsidRPr="00121CE1">
        <w:rPr>
          <w:rFonts w:ascii="Times New Roman" w:hAnsi="Times New Roman"/>
          <w:color w:val="000000"/>
          <w:spacing w:val="1"/>
          <w:sz w:val="24"/>
          <w:szCs w:val="24"/>
        </w:rPr>
        <w:t xml:space="preserve">свои мысли и желания, использовать речь для выражения своих мыслей, </w:t>
      </w:r>
      <w:r w:rsidRPr="00121CE1">
        <w:rPr>
          <w:rFonts w:ascii="Times New Roman" w:hAnsi="Times New Roman"/>
          <w:color w:val="000000"/>
          <w:spacing w:val="-4"/>
          <w:sz w:val="24"/>
          <w:szCs w:val="24"/>
        </w:rPr>
        <w:t xml:space="preserve">чувств и желаний, построения речевого высказывания в ситуации общения, </w:t>
      </w:r>
      <w:r w:rsidRPr="00121CE1">
        <w:rPr>
          <w:rFonts w:ascii="Times New Roman" w:hAnsi="Times New Roman"/>
          <w:color w:val="000000"/>
          <w:spacing w:val="-5"/>
          <w:sz w:val="24"/>
          <w:szCs w:val="24"/>
        </w:rPr>
        <w:t>выделять звуки в словах, у ребенка складываются предпосылки грамотности.</w:t>
      </w:r>
    </w:p>
    <w:p w:rsidR="002A1A55" w:rsidRPr="00121CE1" w:rsidRDefault="002A1A55" w:rsidP="00AF7CB0">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У ребенка развита крупная и мелкая моторика; он подвижен, вынос</w:t>
      </w:r>
      <w:r w:rsidRPr="00121CE1">
        <w:rPr>
          <w:rFonts w:ascii="Times New Roman" w:hAnsi="Times New Roman"/>
          <w:color w:val="000000"/>
          <w:spacing w:val="-1"/>
          <w:sz w:val="24"/>
          <w:szCs w:val="24"/>
        </w:rPr>
        <w:softHyphen/>
        <w:t>лив, владеет основными движениями, может контролировать свои движе</w:t>
      </w:r>
      <w:r w:rsidRPr="00121CE1">
        <w:rPr>
          <w:rFonts w:ascii="Times New Roman" w:hAnsi="Times New Roman"/>
          <w:color w:val="000000"/>
          <w:spacing w:val="-1"/>
          <w:sz w:val="24"/>
          <w:szCs w:val="24"/>
        </w:rPr>
        <w:softHyphen/>
      </w:r>
      <w:r w:rsidRPr="00121CE1">
        <w:rPr>
          <w:rFonts w:ascii="Times New Roman" w:hAnsi="Times New Roman"/>
          <w:color w:val="000000"/>
          <w:spacing w:val="1"/>
          <w:sz w:val="24"/>
          <w:szCs w:val="24"/>
        </w:rPr>
        <w:t>ния и управлять ими.</w:t>
      </w:r>
    </w:p>
    <w:p w:rsidR="002A1A55" w:rsidRPr="00121CE1" w:rsidRDefault="002A1A55" w:rsidP="00AF7CB0">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Ребенок способен к волевым усилиям, может следовать социальным нормам поведения и правилам в разных видах деятельности, во взаимоот</w:t>
      </w:r>
      <w:r w:rsidRPr="00121CE1">
        <w:rPr>
          <w:rFonts w:ascii="Times New Roman" w:hAnsi="Times New Roman"/>
          <w:color w:val="000000"/>
          <w:spacing w:val="-1"/>
          <w:sz w:val="24"/>
          <w:szCs w:val="24"/>
        </w:rPr>
        <w:softHyphen/>
        <w:t>ношениях со взрослыми и сверстниками, может соблюдать правила безо</w:t>
      </w:r>
      <w:r w:rsidRPr="00121CE1">
        <w:rPr>
          <w:rFonts w:ascii="Times New Roman" w:hAnsi="Times New Roman"/>
          <w:color w:val="000000"/>
          <w:spacing w:val="-1"/>
          <w:sz w:val="24"/>
          <w:szCs w:val="24"/>
        </w:rPr>
        <w:softHyphen/>
      </w:r>
      <w:r w:rsidRPr="00121CE1">
        <w:rPr>
          <w:rFonts w:ascii="Times New Roman" w:hAnsi="Times New Roman"/>
          <w:color w:val="000000"/>
          <w:sz w:val="24"/>
          <w:szCs w:val="24"/>
        </w:rPr>
        <w:t>пасного поведения и навыки личной гигиены.</w:t>
      </w:r>
    </w:p>
    <w:p w:rsidR="002A1A55" w:rsidRPr="00121CE1" w:rsidRDefault="002A1A55" w:rsidP="00AF7CB0">
      <w:pPr>
        <w:widowControl w:val="0"/>
        <w:numPr>
          <w:ilvl w:val="0"/>
          <w:numId w:val="8"/>
        </w:numPr>
        <w:shd w:val="clear" w:color="auto" w:fill="FFFFFF"/>
        <w:tabs>
          <w:tab w:val="left" w:pos="514"/>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z w:val="24"/>
          <w:szCs w:val="24"/>
        </w:rPr>
        <w:t xml:space="preserve">Проявляет ответственность за начатое дело. </w:t>
      </w:r>
      <w:r w:rsidRPr="00121CE1">
        <w:rPr>
          <w:rFonts w:ascii="Times New Roman" w:hAnsi="Times New Roman"/>
          <w:color w:val="000000"/>
          <w:spacing w:val="6"/>
          <w:sz w:val="24"/>
          <w:szCs w:val="24"/>
        </w:rPr>
        <w:t xml:space="preserve">Ребенок проявляет любознательность, задает вопросы взрослым </w:t>
      </w:r>
      <w:r w:rsidRPr="00121CE1">
        <w:rPr>
          <w:rFonts w:ascii="Times New Roman" w:hAnsi="Times New Roman"/>
          <w:color w:val="000000"/>
          <w:spacing w:val="-1"/>
          <w:sz w:val="24"/>
          <w:szCs w:val="24"/>
        </w:rPr>
        <w:t xml:space="preserve">и сверстникам, интересуется причинно-следственными связями, пытается </w:t>
      </w:r>
      <w:r w:rsidRPr="00121CE1">
        <w:rPr>
          <w:rFonts w:ascii="Times New Roman" w:hAnsi="Times New Roman"/>
          <w:color w:val="000000"/>
          <w:spacing w:val="-2"/>
          <w:sz w:val="24"/>
          <w:szCs w:val="24"/>
        </w:rPr>
        <w:t xml:space="preserve">самостоятельно придумывать объяснения явлениям природы и поступкам </w:t>
      </w:r>
      <w:r w:rsidRPr="00121CE1">
        <w:rPr>
          <w:rFonts w:ascii="Times New Roman" w:hAnsi="Times New Roman"/>
          <w:color w:val="000000"/>
          <w:spacing w:val="2"/>
          <w:sz w:val="24"/>
          <w:szCs w:val="24"/>
        </w:rPr>
        <w:t xml:space="preserve">людей; склонен наблюдать, экспериментировать. Обладает начальными </w:t>
      </w:r>
      <w:r w:rsidRPr="00121CE1">
        <w:rPr>
          <w:rFonts w:ascii="Times New Roman" w:hAnsi="Times New Roman"/>
          <w:color w:val="000000"/>
          <w:spacing w:val="3"/>
          <w:sz w:val="24"/>
          <w:szCs w:val="24"/>
        </w:rPr>
        <w:t xml:space="preserve">знаниями о себе, о природном и социальном мире, в котором он живет; </w:t>
      </w:r>
      <w:r w:rsidRPr="00121CE1">
        <w:rPr>
          <w:rFonts w:ascii="Times New Roman" w:hAnsi="Times New Roman"/>
          <w:color w:val="000000"/>
          <w:spacing w:val="1"/>
          <w:sz w:val="24"/>
          <w:szCs w:val="24"/>
        </w:rPr>
        <w:t xml:space="preserve">знаком с произведениями детской литературы, обладает </w:t>
      </w:r>
      <w:r w:rsidRPr="00121CE1">
        <w:rPr>
          <w:rFonts w:ascii="Times New Roman" w:hAnsi="Times New Roman"/>
          <w:color w:val="000000"/>
          <w:spacing w:val="1"/>
          <w:sz w:val="24"/>
          <w:szCs w:val="24"/>
        </w:rPr>
        <w:lastRenderedPageBreak/>
        <w:t xml:space="preserve">элементарными </w:t>
      </w:r>
      <w:r w:rsidRPr="00121CE1">
        <w:rPr>
          <w:rFonts w:ascii="Times New Roman" w:hAnsi="Times New Roman"/>
          <w:color w:val="000000"/>
          <w:spacing w:val="-2"/>
          <w:sz w:val="24"/>
          <w:szCs w:val="24"/>
        </w:rPr>
        <w:t xml:space="preserve">представлениями из области живой природы, естествознания, математики, </w:t>
      </w:r>
      <w:r w:rsidRPr="00121CE1">
        <w:rPr>
          <w:rFonts w:ascii="Times New Roman" w:hAnsi="Times New Roman"/>
          <w:color w:val="000000"/>
          <w:spacing w:val="1"/>
          <w:sz w:val="24"/>
          <w:szCs w:val="24"/>
        </w:rPr>
        <w:t>истории и т.п.; способен к принятию собственных решений, опираясь на свои знания и умения в различных видах деятельности.</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z w:val="24"/>
          <w:szCs w:val="24"/>
        </w:rPr>
        <w:t xml:space="preserve">Открыт новому, то есть проявляет стремления к получению знаний, </w:t>
      </w:r>
      <w:r w:rsidRPr="00121CE1">
        <w:rPr>
          <w:rFonts w:ascii="Times New Roman" w:hAnsi="Times New Roman"/>
          <w:color w:val="000000"/>
          <w:spacing w:val="-1"/>
          <w:sz w:val="24"/>
          <w:szCs w:val="24"/>
        </w:rPr>
        <w:t>положительной мотивации к дальнейшему обучению и школе, институте.</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Проявляет уважение к жизни (в различных ее формах) и заботу об окружающей среде.</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Эмоционально отзывается па красоту окружающего мира, произве</w:t>
      </w:r>
      <w:r w:rsidRPr="00121CE1">
        <w:rPr>
          <w:rFonts w:ascii="Times New Roman" w:hAnsi="Times New Roman"/>
          <w:color w:val="000000"/>
          <w:spacing w:val="1"/>
          <w:sz w:val="24"/>
          <w:szCs w:val="24"/>
        </w:rPr>
        <w:softHyphen/>
      </w:r>
      <w:r w:rsidRPr="00121CE1">
        <w:rPr>
          <w:rFonts w:ascii="Times New Roman" w:hAnsi="Times New Roman"/>
          <w:color w:val="000000"/>
          <w:spacing w:val="3"/>
          <w:sz w:val="24"/>
          <w:szCs w:val="24"/>
        </w:rPr>
        <w:t>дения народного и профессионального искусства (музыку, танцы, теат</w:t>
      </w:r>
      <w:r w:rsidRPr="00121CE1">
        <w:rPr>
          <w:rFonts w:ascii="Times New Roman" w:hAnsi="Times New Roman"/>
          <w:color w:val="000000"/>
          <w:spacing w:val="3"/>
          <w:sz w:val="24"/>
          <w:szCs w:val="24"/>
        </w:rPr>
        <w:softHyphen/>
      </w:r>
      <w:r w:rsidRPr="00121CE1">
        <w:rPr>
          <w:rFonts w:ascii="Times New Roman" w:hAnsi="Times New Roman"/>
          <w:color w:val="000000"/>
          <w:spacing w:val="1"/>
          <w:sz w:val="24"/>
          <w:szCs w:val="24"/>
        </w:rPr>
        <w:t>ральную деятельность, изобразительную деятельность и т.д.).</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1"/>
          <w:sz w:val="24"/>
          <w:szCs w:val="24"/>
        </w:rPr>
        <w:t>Проявляет патриотические чувства, ощущает гордость за свою стра</w:t>
      </w:r>
      <w:r w:rsidRPr="00121CE1">
        <w:rPr>
          <w:rFonts w:ascii="Times New Roman" w:hAnsi="Times New Roman"/>
          <w:color w:val="000000"/>
          <w:spacing w:val="-1"/>
          <w:sz w:val="24"/>
          <w:szCs w:val="24"/>
        </w:rPr>
        <w:softHyphen/>
      </w:r>
      <w:r w:rsidRPr="00121CE1">
        <w:rPr>
          <w:rFonts w:ascii="Times New Roman" w:hAnsi="Times New Roman"/>
          <w:color w:val="000000"/>
          <w:sz w:val="24"/>
          <w:szCs w:val="24"/>
        </w:rPr>
        <w:t>ну, ее достижения, имеет представление о ее географическом разнообра</w:t>
      </w:r>
      <w:r w:rsidRPr="00121CE1">
        <w:rPr>
          <w:rFonts w:ascii="Times New Roman" w:hAnsi="Times New Roman"/>
          <w:color w:val="000000"/>
          <w:sz w:val="24"/>
          <w:szCs w:val="24"/>
        </w:rPr>
        <w:softHyphen/>
      </w:r>
      <w:r w:rsidRPr="00121CE1">
        <w:rPr>
          <w:rFonts w:ascii="Times New Roman" w:hAnsi="Times New Roman"/>
          <w:color w:val="000000"/>
          <w:spacing w:val="1"/>
          <w:sz w:val="24"/>
          <w:szCs w:val="24"/>
        </w:rPr>
        <w:t>зии, многонационально, важнейших исторических событиях.</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4"/>
          <w:sz w:val="24"/>
          <w:szCs w:val="24"/>
        </w:rPr>
        <w:t>Имеет первичные представления о себе, семье, традиционных се</w:t>
      </w:r>
      <w:r w:rsidRPr="00121CE1">
        <w:rPr>
          <w:rFonts w:ascii="Times New Roman" w:hAnsi="Times New Roman"/>
          <w:color w:val="000000"/>
          <w:spacing w:val="4"/>
          <w:sz w:val="24"/>
          <w:szCs w:val="24"/>
        </w:rPr>
        <w:softHyphen/>
      </w:r>
      <w:r w:rsidRPr="00121CE1">
        <w:rPr>
          <w:rFonts w:ascii="Times New Roman" w:hAnsi="Times New Roman"/>
          <w:color w:val="000000"/>
          <w:spacing w:val="2"/>
          <w:sz w:val="24"/>
          <w:szCs w:val="24"/>
        </w:rPr>
        <w:t>мейных ценностях, включая традиционные тендерные ориентации, про</w:t>
      </w:r>
      <w:r w:rsidRPr="00121CE1">
        <w:rPr>
          <w:rFonts w:ascii="Times New Roman" w:hAnsi="Times New Roman"/>
          <w:color w:val="000000"/>
          <w:spacing w:val="2"/>
          <w:sz w:val="24"/>
          <w:szCs w:val="24"/>
        </w:rPr>
        <w:softHyphen/>
      </w:r>
      <w:r w:rsidRPr="00121CE1">
        <w:rPr>
          <w:rFonts w:ascii="Times New Roman" w:hAnsi="Times New Roman"/>
          <w:color w:val="000000"/>
          <w:sz w:val="24"/>
          <w:szCs w:val="24"/>
        </w:rPr>
        <w:t>являет уважение к своему и противоположному полу.</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59" w:lineRule="exact"/>
        <w:ind w:left="540" w:right="210" w:firstLine="540"/>
        <w:jc w:val="both"/>
        <w:rPr>
          <w:rFonts w:ascii="Times New Roman" w:hAnsi="Times New Roman"/>
          <w:color w:val="000000"/>
          <w:sz w:val="24"/>
          <w:szCs w:val="24"/>
        </w:rPr>
      </w:pPr>
      <w:r w:rsidRPr="00121CE1">
        <w:rPr>
          <w:rFonts w:ascii="Times New Roman" w:hAnsi="Times New Roman"/>
          <w:color w:val="000000"/>
          <w:spacing w:val="2"/>
          <w:sz w:val="24"/>
          <w:szCs w:val="24"/>
        </w:rPr>
        <w:t xml:space="preserve">Соблюдает элементарные общепринятые нормы, имеет первичные </w:t>
      </w:r>
      <w:r w:rsidRPr="00121CE1">
        <w:rPr>
          <w:rFonts w:ascii="Times New Roman" w:hAnsi="Times New Roman"/>
          <w:color w:val="000000"/>
          <w:sz w:val="24"/>
          <w:szCs w:val="24"/>
        </w:rPr>
        <w:t xml:space="preserve">ценностные представления о том, «что такое хорошо и что такое плохо», </w:t>
      </w:r>
      <w:r w:rsidRPr="00121CE1">
        <w:rPr>
          <w:rFonts w:ascii="Times New Roman" w:hAnsi="Times New Roman"/>
          <w:color w:val="000000"/>
          <w:spacing w:val="5"/>
          <w:sz w:val="24"/>
          <w:szCs w:val="24"/>
        </w:rPr>
        <w:t xml:space="preserve">стремится поступать хорошо: проявляет уважение к старшим и заботу </w:t>
      </w:r>
      <w:r w:rsidRPr="00121CE1">
        <w:rPr>
          <w:rFonts w:ascii="Times New Roman" w:hAnsi="Times New Roman"/>
          <w:color w:val="000000"/>
          <w:spacing w:val="-3"/>
          <w:sz w:val="24"/>
          <w:szCs w:val="24"/>
        </w:rPr>
        <w:t>о младших.</w:t>
      </w:r>
    </w:p>
    <w:p w:rsidR="002A1A55" w:rsidRPr="00121CE1" w:rsidRDefault="002A1A55" w:rsidP="00AF7CB0">
      <w:pPr>
        <w:widowControl w:val="0"/>
        <w:numPr>
          <w:ilvl w:val="0"/>
          <w:numId w:val="8"/>
        </w:numPr>
        <w:shd w:val="clear" w:color="auto" w:fill="FFFFFF"/>
        <w:tabs>
          <w:tab w:val="left" w:pos="518"/>
        </w:tabs>
        <w:autoSpaceDE w:val="0"/>
        <w:autoSpaceDN w:val="0"/>
        <w:adjustRightInd w:val="0"/>
        <w:spacing w:after="0" w:line="240" w:lineRule="auto"/>
        <w:ind w:left="540" w:right="210" w:firstLine="540"/>
        <w:jc w:val="both"/>
        <w:rPr>
          <w:rFonts w:ascii="Times New Roman" w:hAnsi="Times New Roman"/>
          <w:color w:val="000000"/>
          <w:sz w:val="24"/>
          <w:szCs w:val="24"/>
        </w:rPr>
      </w:pPr>
      <w:r w:rsidRPr="00121CE1">
        <w:rPr>
          <w:rFonts w:ascii="Times New Roman" w:hAnsi="Times New Roman"/>
          <w:color w:val="000000"/>
          <w:sz w:val="24"/>
          <w:szCs w:val="24"/>
        </w:rPr>
        <w:t>Имеет начальные представления о здоровом образе жизни. Воспри</w:t>
      </w:r>
      <w:r w:rsidRPr="00121CE1">
        <w:rPr>
          <w:rFonts w:ascii="Times New Roman" w:hAnsi="Times New Roman"/>
          <w:color w:val="000000"/>
          <w:sz w:val="24"/>
          <w:szCs w:val="24"/>
        </w:rPr>
        <w:softHyphen/>
      </w:r>
      <w:r w:rsidRPr="00121CE1">
        <w:rPr>
          <w:rFonts w:ascii="Times New Roman" w:hAnsi="Times New Roman"/>
          <w:color w:val="000000"/>
          <w:spacing w:val="1"/>
          <w:sz w:val="24"/>
          <w:szCs w:val="24"/>
        </w:rPr>
        <w:t>нимает здоровый образ жизни как ценность.</w:t>
      </w:r>
    </w:p>
    <w:p w:rsidR="002A1A55" w:rsidRPr="00121CE1" w:rsidRDefault="002A1A55" w:rsidP="00AF7CB0">
      <w:pPr>
        <w:shd w:val="clear" w:color="auto" w:fill="FFFFFF"/>
        <w:ind w:left="540" w:right="210" w:firstLine="540"/>
        <w:jc w:val="both"/>
        <w:rPr>
          <w:rFonts w:ascii="Times New Roman" w:hAnsi="Times New Roman"/>
          <w:b/>
          <w:color w:val="000000"/>
          <w:spacing w:val="-1"/>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tabs>
          <w:tab w:val="left" w:pos="523"/>
        </w:tabs>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tabs>
          <w:tab w:val="left" w:pos="523"/>
        </w:tabs>
        <w:ind w:left="540" w:right="210" w:firstLine="540"/>
        <w:jc w:val="both"/>
        <w:rPr>
          <w:rFonts w:ascii="Times New Roman" w:hAnsi="Times New Roman"/>
          <w:b/>
          <w:color w:val="000000"/>
          <w:spacing w:val="-1"/>
          <w:sz w:val="24"/>
          <w:szCs w:val="24"/>
        </w:rPr>
      </w:pPr>
      <w:r w:rsidRPr="00121CE1">
        <w:rPr>
          <w:rFonts w:ascii="Times New Roman" w:hAnsi="Times New Roman"/>
          <w:b/>
          <w:color w:val="000000"/>
          <w:spacing w:val="-1"/>
          <w:sz w:val="24"/>
          <w:szCs w:val="24"/>
        </w:rPr>
        <w:lastRenderedPageBreak/>
        <w:t>Вариативная часть.</w:t>
      </w:r>
    </w:p>
    <w:p w:rsidR="002A1A55" w:rsidRPr="00121CE1" w:rsidRDefault="002A1A55" w:rsidP="00AF7CB0">
      <w:pPr>
        <w:pStyle w:val="Default"/>
        <w:ind w:left="540" w:right="210" w:firstLine="540"/>
        <w:rPr>
          <w:b/>
          <w:bCs/>
          <w:i/>
          <w:iCs/>
        </w:rPr>
      </w:pPr>
      <w:r w:rsidRPr="00121CE1">
        <w:rPr>
          <w:b/>
          <w:bCs/>
          <w:i/>
          <w:iCs/>
        </w:rPr>
        <w:t xml:space="preserve">Целевые ориентиры на этапе завершения дошкольного образования по обучению детей татарскому языку </w:t>
      </w:r>
    </w:p>
    <w:p w:rsidR="002A1A55" w:rsidRPr="00121CE1" w:rsidRDefault="002A1A55" w:rsidP="00AF7CB0">
      <w:pPr>
        <w:pStyle w:val="Default"/>
        <w:ind w:left="540" w:right="210" w:firstLine="540"/>
        <w:rPr>
          <w:rStyle w:val="10"/>
          <w:b/>
          <w:bCs/>
          <w:i/>
          <w:iCs/>
          <w:sz w:val="24"/>
        </w:rPr>
      </w:pPr>
      <w:r>
        <w:rPr>
          <w:b/>
        </w:rPr>
        <w:t>ЭРС</w:t>
      </w:r>
      <w:r w:rsidRPr="00121CE1">
        <w:rPr>
          <w:b/>
        </w:rPr>
        <w:t>:</w:t>
      </w:r>
    </w:p>
    <w:p w:rsidR="002A1A55" w:rsidRPr="00121CE1" w:rsidRDefault="002A1A55" w:rsidP="00AF7CB0">
      <w:pPr>
        <w:pStyle w:val="67"/>
        <w:numPr>
          <w:ilvl w:val="0"/>
          <w:numId w:val="9"/>
        </w:numPr>
        <w:shd w:val="clear" w:color="auto" w:fill="auto"/>
        <w:tabs>
          <w:tab w:val="clear" w:pos="360"/>
          <w:tab w:val="num" w:pos="-540"/>
        </w:tabs>
        <w:spacing w:after="0" w:line="240" w:lineRule="auto"/>
        <w:ind w:left="540" w:right="210" w:firstLine="540"/>
        <w:jc w:val="both"/>
        <w:rPr>
          <w:rStyle w:val="10"/>
          <w:sz w:val="24"/>
          <w:szCs w:val="24"/>
        </w:rPr>
      </w:pPr>
      <w:r w:rsidRPr="00121CE1">
        <w:rPr>
          <w:rStyle w:val="10"/>
          <w:sz w:val="24"/>
          <w:szCs w:val="24"/>
        </w:rPr>
        <w:t>ребёнок проявляет уважение к людям другой национальности, к их культурным ценностям;</w:t>
      </w:r>
    </w:p>
    <w:p w:rsidR="002A1A55" w:rsidRPr="00121CE1" w:rsidRDefault="002A1A55" w:rsidP="00AF7CB0">
      <w:pPr>
        <w:pStyle w:val="67"/>
        <w:numPr>
          <w:ilvl w:val="0"/>
          <w:numId w:val="9"/>
        </w:numPr>
        <w:shd w:val="clear" w:color="auto" w:fill="auto"/>
        <w:tabs>
          <w:tab w:val="clear" w:pos="360"/>
          <w:tab w:val="num" w:pos="-540"/>
        </w:tabs>
        <w:spacing w:after="0" w:line="240" w:lineRule="auto"/>
        <w:ind w:left="540" w:right="210" w:firstLine="540"/>
        <w:jc w:val="both"/>
        <w:rPr>
          <w:rStyle w:val="10"/>
          <w:sz w:val="24"/>
          <w:szCs w:val="24"/>
        </w:rPr>
      </w:pPr>
      <w:r w:rsidRPr="00121CE1">
        <w:rPr>
          <w:rStyle w:val="10"/>
          <w:sz w:val="24"/>
          <w:szCs w:val="24"/>
        </w:rPr>
        <w:t>ребёнок понимает речь на татарском языке, в пределах изученных тем, задаёт вопросы на татарском языке;</w:t>
      </w:r>
    </w:p>
    <w:p w:rsidR="002A1A55" w:rsidRPr="00121CE1" w:rsidRDefault="002A1A55" w:rsidP="00AF7CB0">
      <w:pPr>
        <w:pStyle w:val="67"/>
        <w:numPr>
          <w:ilvl w:val="0"/>
          <w:numId w:val="9"/>
        </w:numPr>
        <w:shd w:val="clear" w:color="auto" w:fill="auto"/>
        <w:tabs>
          <w:tab w:val="clear" w:pos="360"/>
          <w:tab w:val="num" w:pos="-540"/>
        </w:tabs>
        <w:spacing w:after="0" w:line="240" w:lineRule="auto"/>
        <w:ind w:left="540" w:right="210" w:firstLine="540"/>
        <w:jc w:val="both"/>
        <w:rPr>
          <w:rStyle w:val="10"/>
          <w:sz w:val="24"/>
          <w:szCs w:val="24"/>
        </w:rPr>
      </w:pPr>
      <w:r w:rsidRPr="00121CE1">
        <w:rPr>
          <w:rStyle w:val="10"/>
          <w:sz w:val="24"/>
          <w:szCs w:val="24"/>
        </w:rPr>
        <w:t>у ребёнка формируется мотивация к дальнейшему обучению татарского языка на этапе школьного обучения.</w:t>
      </w:r>
    </w:p>
    <w:p w:rsidR="002A1A55" w:rsidRPr="00121CE1" w:rsidRDefault="002A1A55" w:rsidP="00AF7CB0">
      <w:pPr>
        <w:pStyle w:val="67"/>
        <w:shd w:val="clear" w:color="auto" w:fill="auto"/>
        <w:spacing w:after="0" w:line="240" w:lineRule="auto"/>
        <w:ind w:left="540" w:right="210" w:firstLine="540"/>
        <w:jc w:val="both"/>
        <w:rPr>
          <w:rStyle w:val="10"/>
          <w:sz w:val="24"/>
          <w:szCs w:val="24"/>
        </w:rPr>
      </w:pPr>
    </w:p>
    <w:p w:rsidR="002A1A55" w:rsidRPr="00121CE1" w:rsidRDefault="002A1A55" w:rsidP="00AF7CB0">
      <w:pPr>
        <w:pStyle w:val="67"/>
        <w:shd w:val="clear" w:color="auto" w:fill="auto"/>
        <w:spacing w:after="0" w:line="240" w:lineRule="auto"/>
        <w:ind w:left="540" w:right="210" w:firstLine="540"/>
        <w:rPr>
          <w:rStyle w:val="10"/>
          <w:b/>
          <w:sz w:val="24"/>
          <w:szCs w:val="24"/>
        </w:rPr>
      </w:pPr>
      <w:r w:rsidRPr="00121CE1">
        <w:rPr>
          <w:rStyle w:val="10"/>
          <w:b/>
          <w:sz w:val="24"/>
          <w:szCs w:val="24"/>
        </w:rPr>
        <w:t>УМК:</w:t>
      </w:r>
    </w:p>
    <w:p w:rsidR="002A1A55" w:rsidRPr="00121CE1" w:rsidRDefault="002A1A55" w:rsidP="00AF7CB0">
      <w:pPr>
        <w:pStyle w:val="67"/>
        <w:shd w:val="clear" w:color="auto" w:fill="auto"/>
        <w:spacing w:after="0" w:line="240" w:lineRule="auto"/>
        <w:ind w:left="540" w:right="210" w:firstLine="540"/>
        <w:jc w:val="both"/>
        <w:rPr>
          <w:rStyle w:val="10"/>
          <w:sz w:val="24"/>
          <w:szCs w:val="24"/>
        </w:rPr>
      </w:pPr>
      <w:r w:rsidRPr="00121CE1">
        <w:rPr>
          <w:rStyle w:val="10"/>
          <w:sz w:val="24"/>
          <w:szCs w:val="24"/>
        </w:rPr>
        <w:t>В возрасте 6 – 7 лет</w:t>
      </w:r>
      <w:r w:rsidRPr="00121CE1">
        <w:rPr>
          <w:rStyle w:val="10"/>
          <w:b/>
          <w:sz w:val="24"/>
          <w:szCs w:val="24"/>
        </w:rPr>
        <w:t xml:space="preserve"> </w:t>
      </w:r>
      <w:r w:rsidRPr="00121CE1">
        <w:rPr>
          <w:rStyle w:val="10"/>
          <w:sz w:val="24"/>
          <w:szCs w:val="24"/>
        </w:rPr>
        <w:t xml:space="preserve">объём словарного запаса: </w:t>
      </w:r>
      <w:r w:rsidRPr="00121CE1">
        <w:rPr>
          <w:rStyle w:val="10"/>
          <w:b/>
          <w:sz w:val="24"/>
          <w:szCs w:val="24"/>
        </w:rPr>
        <w:t>60 слова татарского языка</w:t>
      </w:r>
      <w:r w:rsidRPr="00121CE1">
        <w:rPr>
          <w:rStyle w:val="10"/>
          <w:sz w:val="24"/>
          <w:szCs w:val="24"/>
        </w:rPr>
        <w:t>.</w:t>
      </w:r>
    </w:p>
    <w:p w:rsidR="002A1A55" w:rsidRPr="00121CE1" w:rsidRDefault="002A1A55" w:rsidP="00AF7CB0">
      <w:pPr>
        <w:pStyle w:val="67"/>
        <w:shd w:val="clear" w:color="auto" w:fill="auto"/>
        <w:spacing w:after="0" w:line="240" w:lineRule="auto"/>
        <w:ind w:left="540" w:right="210" w:firstLine="540"/>
        <w:jc w:val="both"/>
        <w:rPr>
          <w:rStyle w:val="10"/>
          <w:b/>
          <w:sz w:val="24"/>
          <w:szCs w:val="24"/>
        </w:rPr>
      </w:pPr>
      <w:r w:rsidRPr="00121CE1">
        <w:rPr>
          <w:rStyle w:val="10"/>
          <w:b/>
          <w:sz w:val="24"/>
          <w:szCs w:val="24"/>
        </w:rPr>
        <w:t>Перед выходом в школу объём словарного запаса составляет 167 татарских слов</w:t>
      </w:r>
    </w:p>
    <w:p w:rsidR="002A1A55" w:rsidRPr="00121CE1" w:rsidRDefault="002A1A55" w:rsidP="00AF7CB0">
      <w:pPr>
        <w:pStyle w:val="67"/>
        <w:shd w:val="clear" w:color="auto" w:fill="auto"/>
        <w:spacing w:after="0" w:line="240" w:lineRule="auto"/>
        <w:ind w:left="540" w:right="210" w:firstLine="540"/>
        <w:jc w:val="both"/>
        <w:rPr>
          <w:rStyle w:val="10"/>
          <w:b/>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FF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2A1A55" w:rsidP="00AF7CB0">
      <w:pPr>
        <w:numPr>
          <w:ilvl w:val="0"/>
          <w:numId w:val="2"/>
        </w:numPr>
        <w:shd w:val="clear" w:color="auto" w:fill="FFFFFF"/>
        <w:tabs>
          <w:tab w:val="clear" w:pos="720"/>
          <w:tab w:val="num" w:pos="1080"/>
        </w:tabs>
        <w:spacing w:after="0" w:line="240" w:lineRule="auto"/>
        <w:ind w:right="210" w:firstLine="360"/>
        <w:jc w:val="both"/>
        <w:rPr>
          <w:rFonts w:ascii="Times New Roman" w:hAnsi="Times New Roman"/>
          <w:b/>
          <w:color w:val="000000"/>
          <w:spacing w:val="-5"/>
          <w:sz w:val="24"/>
          <w:szCs w:val="24"/>
        </w:rPr>
        <w:sectPr w:rsidR="002A1A55" w:rsidRPr="00121CE1" w:rsidSect="00121CE1">
          <w:pgSz w:w="11906" w:h="16838"/>
          <w:pgMar w:top="1134" w:right="539" w:bottom="1134" w:left="357" w:header="709" w:footer="709" w:gutter="0"/>
          <w:cols w:space="708"/>
          <w:docGrid w:linePitch="360"/>
        </w:sectPr>
      </w:pPr>
    </w:p>
    <w:p w:rsidR="002A1A55" w:rsidRPr="00121CE1" w:rsidRDefault="002A1A55" w:rsidP="00AF7CB0">
      <w:pPr>
        <w:numPr>
          <w:ilvl w:val="0"/>
          <w:numId w:val="2"/>
        </w:numPr>
        <w:shd w:val="clear" w:color="auto" w:fill="FFFFFF"/>
        <w:tabs>
          <w:tab w:val="clear" w:pos="720"/>
          <w:tab w:val="num" w:pos="1080"/>
        </w:tabs>
        <w:spacing w:after="0" w:line="240" w:lineRule="auto"/>
        <w:ind w:right="210" w:firstLine="360"/>
        <w:jc w:val="both"/>
        <w:rPr>
          <w:rFonts w:ascii="Times New Roman" w:hAnsi="Times New Roman"/>
          <w:b/>
          <w:color w:val="000000"/>
          <w:spacing w:val="-5"/>
          <w:sz w:val="24"/>
          <w:szCs w:val="24"/>
        </w:rPr>
      </w:pPr>
      <w:r w:rsidRPr="00121CE1">
        <w:rPr>
          <w:rFonts w:ascii="Times New Roman" w:hAnsi="Times New Roman"/>
          <w:b/>
          <w:color w:val="000000"/>
          <w:spacing w:val="-5"/>
          <w:sz w:val="24"/>
          <w:szCs w:val="24"/>
        </w:rPr>
        <w:lastRenderedPageBreak/>
        <w:t>Содержательный раздел</w:t>
      </w:r>
    </w:p>
    <w:p w:rsidR="002A1A55" w:rsidRPr="00121CE1" w:rsidRDefault="002A1A55" w:rsidP="003B3B70">
      <w:pPr>
        <w:shd w:val="clear" w:color="auto" w:fill="FFFFFF"/>
        <w:ind w:left="720" w:right="210" w:firstLine="360"/>
        <w:jc w:val="both"/>
        <w:rPr>
          <w:rFonts w:ascii="Times New Roman" w:hAnsi="Times New Roman"/>
          <w:b/>
          <w:color w:val="000000"/>
          <w:spacing w:val="-5"/>
          <w:sz w:val="24"/>
          <w:szCs w:val="24"/>
        </w:rPr>
      </w:pPr>
      <w:r w:rsidRPr="00121CE1">
        <w:rPr>
          <w:rFonts w:ascii="Times New Roman" w:hAnsi="Times New Roman"/>
          <w:b/>
          <w:color w:val="000000"/>
          <w:spacing w:val="-5"/>
          <w:sz w:val="24"/>
          <w:szCs w:val="24"/>
        </w:rPr>
        <w:t>2.1. Комплексно-тематическое планирование</w:t>
      </w:r>
    </w:p>
    <w:tbl>
      <w:tblPr>
        <w:tblW w:w="15741" w:type="dxa"/>
        <w:tblInd w:w="-424" w:type="dxa"/>
        <w:tblCellMar>
          <w:left w:w="0" w:type="dxa"/>
          <w:right w:w="0" w:type="dxa"/>
        </w:tblCellMar>
        <w:tblLook w:val="0000" w:firstRow="0" w:lastRow="0" w:firstColumn="0" w:lastColumn="0" w:noHBand="0" w:noVBand="0"/>
      </w:tblPr>
      <w:tblGrid>
        <w:gridCol w:w="2502"/>
        <w:gridCol w:w="1098"/>
        <w:gridCol w:w="3691"/>
        <w:gridCol w:w="8450"/>
      </w:tblGrid>
      <w:tr w:rsidR="002A1A55" w:rsidRPr="001B1184" w:rsidTr="00E7589E">
        <w:trPr>
          <w:trHeight w:val="1100"/>
        </w:trPr>
        <w:tc>
          <w:tcPr>
            <w:tcW w:w="250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Месяц</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Неделя</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
              <w:spacing w:before="0" w:beforeAutospacing="0" w:after="0" w:afterAutospacing="0"/>
              <w:jc w:val="center"/>
              <w:rPr>
                <w:color w:val="000000"/>
              </w:rPr>
            </w:pPr>
            <w:r w:rsidRPr="00121CE1">
              <w:rPr>
                <w:rStyle w:val="c1"/>
                <w:color w:val="000000"/>
              </w:rPr>
              <w:t>Тема</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
              <w:spacing w:before="0" w:beforeAutospacing="0" w:after="0" w:afterAutospacing="0"/>
              <w:jc w:val="center"/>
              <w:rPr>
                <w:color w:val="000000"/>
              </w:rPr>
            </w:pPr>
            <w:r w:rsidRPr="00121CE1">
              <w:rPr>
                <w:rStyle w:val="c1"/>
                <w:color w:val="000000"/>
              </w:rPr>
              <w:t>Содержание работы</w:t>
            </w:r>
          </w:p>
        </w:tc>
      </w:tr>
      <w:tr w:rsidR="002A1A55" w:rsidRPr="001B1184" w:rsidTr="00E7589E">
        <w:trPr>
          <w:trHeight w:val="30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Сентябрь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pPr>
            <w:r w:rsidRPr="00121CE1">
              <w:rPr>
                <w:rStyle w:val="c0"/>
              </w:rPr>
              <w:t>Сегодня дошколята, завтра школьники.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line="240" w:lineRule="atLeast"/>
            </w:pPr>
            <w:r w:rsidRPr="00121CE1">
              <w:rPr>
                <w:rStyle w:val="c5"/>
              </w:rPr>
              <w:t>Развивать познавательный интерес, интерес к школе, к книгам. Закреплять 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«профессии» ученика.</w:t>
            </w:r>
          </w:p>
        </w:tc>
      </w:tr>
      <w:tr w:rsidR="002A1A55" w:rsidRPr="001B1184" w:rsidTr="00E7589E">
        <w:trPr>
          <w:trHeight w:val="300"/>
        </w:trPr>
        <w:tc>
          <w:tcPr>
            <w:tcW w:w="2502" w:type="dxa"/>
            <w:vMerge/>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rStyle w:val="c1"/>
                <w:color w:val="000000"/>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rStyle w:val="c1"/>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pPr>
            <w:r w:rsidRPr="00121CE1">
              <w:rPr>
                <w:rStyle w:val="c0"/>
              </w:rPr>
              <w:t>Мир насекомых</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28"/>
              <w:spacing w:before="0" w:beforeAutospacing="0" w:after="0" w:afterAutospacing="0"/>
              <w:jc w:val="both"/>
            </w:pPr>
            <w:r w:rsidRPr="00121CE1">
              <w:rPr>
                <w:rStyle w:val="c0"/>
              </w:rPr>
              <w:t>Расширить знания детей о насекомых (внешний вид, повадки, размножение) и дать представления о взаимосвязи живого организма со средой обитания;</w:t>
            </w:r>
          </w:p>
          <w:p w:rsidR="002A1A55" w:rsidRPr="00121CE1" w:rsidRDefault="002A1A55" w:rsidP="00E7589E">
            <w:pPr>
              <w:pStyle w:val="c28"/>
              <w:spacing w:before="0" w:beforeAutospacing="0" w:after="0" w:afterAutospacing="0"/>
              <w:jc w:val="both"/>
            </w:pPr>
            <w:r w:rsidRPr="00121CE1">
              <w:rPr>
                <w:rStyle w:val="c13c14c25"/>
              </w:rPr>
              <w:t>Активизировать и обогащать словарь детей (муравьи, жуки, пчелы, нектар, ячейки, соты и др.);</w:t>
            </w:r>
            <w:r w:rsidRPr="00121CE1">
              <w:rPr>
                <w:rStyle w:val="c11c25"/>
                <w:shd w:val="clear" w:color="auto" w:fill="FFFFFF"/>
              </w:rPr>
              <w:t> Воспитывать в детях экологическую культуру через любовь к природе и познание окружающего мира (в данном случае – жизнь насекомых)</w:t>
            </w:r>
          </w:p>
          <w:p w:rsidR="002A1A55" w:rsidRPr="00121CE1" w:rsidRDefault="002A1A55" w:rsidP="00E7589E">
            <w:pPr>
              <w:pStyle w:val="c3"/>
              <w:spacing w:before="0" w:beforeAutospacing="0" w:after="0" w:afterAutospacing="0" w:line="240" w:lineRule="atLeast"/>
            </w:pPr>
            <w:r w:rsidRPr="00121CE1">
              <w:rPr>
                <w:rStyle w:val="c11"/>
                <w:shd w:val="clear" w:color="auto" w:fill="FFFFFF"/>
              </w:rPr>
              <w:t>Закреплять умение отражать полученные впечатления в рисунках, творческих работах.</w:t>
            </w:r>
          </w:p>
        </w:tc>
      </w:tr>
      <w:tr w:rsidR="002A1A55" w:rsidRPr="001B1184" w:rsidTr="00E7589E">
        <w:trPr>
          <w:trHeight w:val="32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pPr>
            <w:r w:rsidRPr="00121CE1">
              <w:rPr>
                <w:rStyle w:val="c0"/>
              </w:rPr>
              <w:t>Мир предметов техники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4c42c45"/>
              <w:spacing w:before="0" w:beforeAutospacing="0" w:after="0" w:afterAutospacing="0" w:line="240" w:lineRule="atLeast"/>
              <w:jc w:val="both"/>
            </w:pPr>
            <w:r w:rsidRPr="00121CE1">
              <w:rPr>
                <w:rStyle w:val="c9c13c41"/>
              </w:rPr>
              <w:t>Закреплять умения детей группировать предметы по назначению: посуда, инструменты, техника, предметы для изотворчества. Углубить знания детей об истории бытовых приборов: пылесос, утюг. Учить детей ориентироваться в прошлом и настоящем предметов. Учить в ходе экспериментирования выявлять свойства и качества металла; составлять алгоритм описания материала. Продолжать учить составлять связный рассказ по серии картинок. Развивать умение свободного общения между взрослыми и детьми. Развивать познавательную активность, интерес к предметам рукотворного мира. Закреплять умение устанавливать причинно - следственные связи между свойствами и качествами материала и способом использования. Воспитывать бережное отношение к предметам рукотворного мира</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pPr>
            <w:r w:rsidRPr="00121CE1">
              <w:rPr>
                <w:rStyle w:val="c0"/>
              </w:rPr>
              <w:t>Уважаем, почитаем.</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0"/>
              <w:spacing w:before="0" w:beforeAutospacing="0" w:after="0" w:afterAutospacing="0" w:line="240" w:lineRule="atLeast"/>
              <w:jc w:val="both"/>
            </w:pPr>
            <w:r w:rsidRPr="00121CE1">
              <w:rPr>
                <w:rStyle w:val="c13c14c32"/>
                <w:b/>
                <w:bCs/>
              </w:rPr>
              <w:t>День пожилого человека:</w:t>
            </w:r>
            <w:r w:rsidRPr="00121CE1">
              <w:rPr>
                <w:rStyle w:val="c0"/>
              </w:rPr>
              <w:t> привлечь внимание детей к этому дню. Помочь им понять, что забота о близких пожилых людях должна быть постоянной. Воспитывать в детях уважение к людям преклонного возраста.</w:t>
            </w:r>
          </w:p>
        </w:tc>
      </w:tr>
      <w:tr w:rsidR="002A1A55" w:rsidRPr="001B1184" w:rsidTr="00E7589E">
        <w:trPr>
          <w:trHeight w:val="30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Октябрь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pPr>
            <w:r w:rsidRPr="00121CE1">
              <w:rPr>
                <w:shd w:val="clear" w:color="auto" w:fill="FFFFFF"/>
              </w:rPr>
              <w:t>Осень и творчество</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hd w:val="clear" w:color="auto" w:fill="FFFFFF"/>
              <w:spacing w:before="0" w:beforeAutospacing="0" w:after="0" w:afterAutospacing="0"/>
              <w:jc w:val="both"/>
            </w:pPr>
            <w:r w:rsidRPr="00121CE1">
              <w:rPr>
                <w:rStyle w:val="c5"/>
              </w:rPr>
              <w:t>Обогащать и систематизировать знания детей об осени.(ранняя, поздняя)</w:t>
            </w:r>
          </w:p>
          <w:p w:rsidR="002A1A55" w:rsidRPr="00121CE1" w:rsidRDefault="002A1A55" w:rsidP="00E7589E">
            <w:pPr>
              <w:pStyle w:val="c15"/>
              <w:shd w:val="clear" w:color="auto" w:fill="FFFFFF"/>
              <w:spacing w:before="0" w:beforeAutospacing="0" w:after="0" w:afterAutospacing="0"/>
              <w:jc w:val="both"/>
            </w:pPr>
            <w:r w:rsidRPr="00121CE1">
              <w:rPr>
                <w:rStyle w:val="c5"/>
              </w:rPr>
              <w:t>Продолжать знакомить с сельскохозяйственными профессиями.</w:t>
            </w:r>
          </w:p>
          <w:p w:rsidR="002A1A55" w:rsidRPr="00121CE1" w:rsidRDefault="002A1A55" w:rsidP="00E7589E">
            <w:pPr>
              <w:pStyle w:val="c15"/>
              <w:shd w:val="clear" w:color="auto" w:fill="FFFFFF"/>
              <w:spacing w:before="0" w:beforeAutospacing="0" w:after="0" w:afterAutospacing="0"/>
              <w:jc w:val="both"/>
            </w:pPr>
            <w:r w:rsidRPr="00121CE1">
              <w:rPr>
                <w:rStyle w:val="c5"/>
              </w:rPr>
              <w:t>Расширять представления об отображении осени в произведениях искусства (поэтического, изобразительного, музыкального)</w:t>
            </w:r>
          </w:p>
          <w:p w:rsidR="002A1A55" w:rsidRPr="00121CE1" w:rsidRDefault="002A1A55" w:rsidP="00E7589E">
            <w:pPr>
              <w:pStyle w:val="c15"/>
              <w:shd w:val="clear" w:color="auto" w:fill="FFFFFF"/>
              <w:spacing w:before="0" w:beforeAutospacing="0" w:after="0" w:afterAutospacing="0"/>
              <w:jc w:val="both"/>
            </w:pPr>
            <w:r w:rsidRPr="00121CE1">
              <w:rPr>
                <w:rStyle w:val="c5"/>
              </w:rPr>
              <w:lastRenderedPageBreak/>
              <w:t>Воспитывать бережное отношение к природе.</w:t>
            </w:r>
          </w:p>
          <w:p w:rsidR="002A1A55" w:rsidRPr="00121CE1" w:rsidRDefault="002A1A55" w:rsidP="00E7589E">
            <w:pPr>
              <w:pStyle w:val="c15"/>
              <w:shd w:val="clear" w:color="auto" w:fill="FFFFFF"/>
              <w:spacing w:before="0" w:beforeAutospacing="0" w:after="0" w:afterAutospacing="0"/>
              <w:jc w:val="both"/>
            </w:pPr>
            <w:r w:rsidRPr="00121CE1">
              <w:rPr>
                <w:rStyle w:val="c5"/>
              </w:rPr>
              <w:t>Формировать представления о красоте (видеть ценить и созидать красоту в окружающем мире в разнообразных ее проявлениях), взаимосвязи красоты и здоровья, красоты и доброты человека.</w:t>
            </w:r>
          </w:p>
        </w:tc>
      </w:tr>
      <w:tr w:rsidR="002A1A55" w:rsidRPr="001B1184" w:rsidTr="00E7589E">
        <w:trPr>
          <w:trHeight w:val="32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pPr>
            <w:r w:rsidRPr="00121CE1">
              <w:rPr>
                <w:shd w:val="clear" w:color="auto" w:fill="FFFFFF"/>
              </w:rPr>
              <w:t>Моя страна, моя земля.</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1"/>
              <w:shd w:val="clear" w:color="auto" w:fill="FFFFFF"/>
              <w:spacing w:before="0" w:beforeAutospacing="0" w:after="0" w:afterAutospacing="0"/>
              <w:jc w:val="both"/>
            </w:pPr>
            <w:r w:rsidRPr="00121CE1">
              <w:rPr>
                <w:rStyle w:val="c13c17"/>
              </w:rPr>
              <w:t>Расширять представления детей о родном крае, городе (посёлке, Продолжать знакомить с достопримечательностями региона, города</w:t>
            </w:r>
            <w:r w:rsidRPr="00121CE1">
              <w:rPr>
                <w:rStyle w:val="apple-converted-space"/>
              </w:rPr>
              <w:t> </w:t>
            </w:r>
            <w:r w:rsidRPr="00121CE1">
              <w:rPr>
                <w:rStyle w:val="c13c24c17"/>
                <w:i/>
                <w:iCs/>
              </w:rPr>
              <w:t>(посёлка) </w:t>
            </w:r>
            <w:r w:rsidRPr="00121CE1">
              <w:rPr>
                <w:rStyle w:val="c5"/>
              </w:rPr>
              <w:t>в котором живут дети. Воспитывать любовь к «малой Родине», патриотические чувства.</w:t>
            </w:r>
          </w:p>
        </w:tc>
      </w:tr>
      <w:tr w:rsidR="002A1A55" w:rsidRPr="001B1184" w:rsidTr="00E7589E">
        <w:trPr>
          <w:trHeight w:val="62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pPr>
            <w:r w:rsidRPr="00121CE1">
              <w:rPr>
                <w:shd w:val="clear" w:color="auto" w:fill="FFFFFF"/>
              </w:rPr>
              <w:t>Наши друзья животные и птицы.</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5"/>
              </w:rPr>
              <w:t>Продолжать расширять представления детей о диких животных и птицах, с особенностями приспособления зверей к окружающей среде их поведением осенью. Познакомить с животными наших краев, особенностями их жизни. Знакомить с Красной книгой, с отдельными представителями животного и растительного мира, занесенными в неё.</w:t>
            </w:r>
          </w:p>
          <w:p w:rsidR="002A1A55" w:rsidRPr="00121CE1" w:rsidRDefault="002A1A55" w:rsidP="00E7589E">
            <w:pPr>
              <w:pStyle w:val="c31"/>
              <w:shd w:val="clear" w:color="auto" w:fill="FFFFFF"/>
              <w:spacing w:before="0" w:beforeAutospacing="0" w:after="0" w:afterAutospacing="0"/>
              <w:jc w:val="both"/>
            </w:pPr>
            <w:r w:rsidRPr="00121CE1">
              <w:rPr>
                <w:rStyle w:val="c5"/>
              </w:rPr>
              <w:t>Продолжать расширять и систематизировать знания детей о домашних животных, птицах, зимующих и перелетных птицах, их характерных особенностях внешнего вида, жизни и поведения. Воспитывать желание заботится о них.</w:t>
            </w:r>
          </w:p>
        </w:tc>
      </w:tr>
      <w:tr w:rsidR="002A1A55" w:rsidRPr="001B1184" w:rsidTr="00E7589E">
        <w:trPr>
          <w:trHeight w:val="620"/>
        </w:trPr>
        <w:tc>
          <w:tcPr>
            <w:tcW w:w="0" w:type="auto"/>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rStyle w:val="c1"/>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rPr>
                <w:color w:val="000000"/>
              </w:rPr>
            </w:pPr>
            <w:r w:rsidRPr="00121CE1">
              <w:rPr>
                <w:rStyle w:val="c0"/>
                <w:color w:val="000000"/>
              </w:rPr>
              <w:t>Моя Родина</w:t>
            </w:r>
            <w:r>
              <w:rPr>
                <w:rStyle w:val="c0"/>
                <w:color w:val="000000"/>
              </w:rPr>
              <w:t xml:space="preserve"> </w:t>
            </w:r>
            <w:r w:rsidRPr="00121CE1">
              <w:rPr>
                <w:rStyle w:val="c0"/>
                <w:color w:val="000000"/>
              </w:rPr>
              <w:t>- Россия</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1"/>
              <w:spacing w:before="0" w:beforeAutospacing="0" w:after="0" w:afterAutospacing="0"/>
              <w:jc w:val="both"/>
              <w:rPr>
                <w:color w:val="000000"/>
              </w:rPr>
            </w:pPr>
            <w:r w:rsidRPr="00121CE1">
              <w:rPr>
                <w:rStyle w:val="c0"/>
                <w:color w:val="000000"/>
              </w:rPr>
              <w:t>Расширять представления детей о родной стране, о государственных праздниках; вызвать интерес к истории своей страны; воспитывать чувство гордости за свою страну, любви к ней.</w:t>
            </w:r>
          </w:p>
        </w:tc>
      </w:tr>
      <w:tr w:rsidR="002A1A55" w:rsidRPr="001B1184" w:rsidTr="00E7589E">
        <w:trPr>
          <w:trHeight w:val="30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Ноябрь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pPr>
            <w:r w:rsidRPr="00121CE1">
              <w:rPr>
                <w:rStyle w:val="c0"/>
              </w:rPr>
              <w:t>Мы живём в России.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1"/>
              <w:spacing w:before="0" w:beforeAutospacing="0" w:after="0" w:afterAutospacing="0"/>
              <w:jc w:val="both"/>
            </w:pPr>
            <w:r w:rsidRPr="00121CE1">
              <w:rPr>
                <w:rStyle w:val="c0"/>
              </w:rPr>
              <w:t>Формирование первичных представлений о столице России, государстве (президент, армия, полиция), и его символах (флаге, гербе, гимне) государственных праздниках.</w:t>
            </w:r>
          </w:p>
          <w:p w:rsidR="002A1A55" w:rsidRPr="00121CE1" w:rsidRDefault="002A1A55" w:rsidP="00E7589E">
            <w:pPr>
              <w:pStyle w:val="c31"/>
              <w:spacing w:before="0" w:beforeAutospacing="0" w:after="0" w:afterAutospacing="0" w:line="240" w:lineRule="atLeast"/>
              <w:jc w:val="both"/>
            </w:pPr>
            <w:r w:rsidRPr="00121CE1">
              <w:rPr>
                <w:rStyle w:val="c0"/>
              </w:rPr>
              <w:t>Воспитывать уважение к людям разных национальностей и их обычаям.</w:t>
            </w:r>
          </w:p>
        </w:tc>
      </w:tr>
      <w:tr w:rsidR="002A1A55" w:rsidRPr="001B1184" w:rsidTr="00E7589E">
        <w:trPr>
          <w:trHeight w:val="66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pPr>
            <w:r w:rsidRPr="00121CE1">
              <w:rPr>
                <w:rStyle w:val="c0"/>
              </w:rPr>
              <w:t>Такие разные народы.</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jc w:val="both"/>
            </w:pPr>
            <w:r w:rsidRPr="00121CE1">
              <w:rPr>
                <w:rStyle w:val="c11"/>
                <w:shd w:val="clear" w:color="auto" w:fill="FFFFFF"/>
              </w:rPr>
              <w:t>Формировать представление об окружающим мире, его многообразии, разных странах и место России. Закрепить знания о глобусе - модели Земли и познакомить с картой. Дать знания о различиях народов России и Земли.</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rPr>
                <w:color w:val="000000"/>
              </w:rPr>
            </w:pPr>
            <w:r w:rsidRPr="00121CE1">
              <w:rPr>
                <w:rStyle w:val="c0"/>
                <w:color w:val="000000"/>
              </w:rPr>
              <w:t>Мы на транспорте поедим.</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jc w:val="both"/>
              <w:rPr>
                <w:color w:val="000000"/>
              </w:rPr>
            </w:pPr>
            <w:r w:rsidRPr="00121CE1">
              <w:rPr>
                <w:rStyle w:val="c0"/>
                <w:color w:val="000000"/>
              </w:rPr>
              <w:t>Дать представление о существовании различных видов транспорта: наземный, подземный, водный, воздушный. Закреплять у детей правила дорожного движения, правила поведения на транспорте; учить безопасному поведению на улицах большого города. Раскрыть значение транспорта в жизни современного общества.</w:t>
            </w:r>
          </w:p>
          <w:p w:rsidR="002A1A55" w:rsidRPr="00121CE1" w:rsidRDefault="002A1A55" w:rsidP="00E7589E">
            <w:pPr>
              <w:pStyle w:val="c3"/>
              <w:spacing w:before="0" w:beforeAutospacing="0" w:after="0" w:afterAutospacing="0" w:line="240" w:lineRule="atLeast"/>
              <w:jc w:val="both"/>
              <w:rPr>
                <w:color w:val="000000"/>
              </w:rPr>
            </w:pPr>
            <w:r w:rsidRPr="00121CE1">
              <w:rPr>
                <w:rStyle w:val="c0"/>
                <w:color w:val="000000"/>
              </w:rPr>
              <w:t>Закреплять знания детей  о профессиях людей, работа которых связана с транспортом (капитан, штурма, пилот, радист, стюардесса, машинист, проводник, стрелочник, диспетчер, водитель, кондуктор).</w:t>
            </w:r>
          </w:p>
        </w:tc>
      </w:tr>
      <w:tr w:rsidR="002A1A55" w:rsidRPr="001B1184" w:rsidTr="00E7589E">
        <w:trPr>
          <w:trHeight w:val="32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rPr>
                <w:color w:val="000000"/>
              </w:rPr>
            </w:pPr>
            <w:r w:rsidRPr="00121CE1">
              <w:rPr>
                <w:rStyle w:val="c0"/>
                <w:color w:val="000000"/>
              </w:rPr>
              <w:t>День Матери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jc w:val="both"/>
            </w:pPr>
            <w:r w:rsidRPr="00121CE1">
              <w:rPr>
                <w:rStyle w:val="c6"/>
              </w:rPr>
              <w:t xml:space="preserve">Мама - самый главный человек в жизни. Воспитание уважения к материнскому труду и бескорыстной жертве ради блага своих детей. Чтение художественной </w:t>
            </w:r>
            <w:r w:rsidRPr="00121CE1">
              <w:rPr>
                <w:rStyle w:val="c6"/>
              </w:rPr>
              <w:lastRenderedPageBreak/>
              <w:t>литературы. Художественное творчество детей.</w:t>
            </w:r>
          </w:p>
        </w:tc>
      </w:tr>
      <w:tr w:rsidR="002A1A55" w:rsidRPr="001B1184" w:rsidTr="00E7589E">
        <w:trPr>
          <w:trHeight w:val="30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lastRenderedPageBreak/>
              <w:t>Декабрь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rPr>
                <w:color w:val="000000"/>
              </w:rPr>
            </w:pPr>
            <w:r w:rsidRPr="00121CE1">
              <w:rPr>
                <w:rStyle w:val="c0"/>
                <w:color w:val="000000"/>
              </w:rPr>
              <w:t>Начало зимы.</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pacing w:before="0" w:beforeAutospacing="0" w:after="0" w:afterAutospacing="0" w:line="240" w:lineRule="atLeast"/>
              <w:jc w:val="both"/>
              <w:rPr>
                <w:color w:val="000000"/>
              </w:rPr>
            </w:pPr>
            <w:r w:rsidRPr="00121CE1">
              <w:rPr>
                <w:rStyle w:val="c0"/>
                <w:color w:val="000000"/>
              </w:rPr>
              <w:t>Обобщить и систематизировать представление детей о характерных признаках зимы (день становится короче, а ночь длиннее, понижается температура воздуха, идёт снег, водоёмы покрыты льдом),  самостоятельно находить их.</w:t>
            </w:r>
          </w:p>
        </w:tc>
      </w:tr>
      <w:tr w:rsidR="002A1A55" w:rsidRPr="001B1184" w:rsidTr="003D52E1">
        <w:trPr>
          <w:trHeight w:val="300"/>
        </w:trPr>
        <w:tc>
          <w:tcPr>
            <w:tcW w:w="2502" w:type="dxa"/>
            <w:vMerge/>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rStyle w:val="c1"/>
                <w:color w:val="000000"/>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rStyle w:val="c1"/>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spacing w:line="360" w:lineRule="atLeast"/>
              <w:rPr>
                <w:rFonts w:ascii="Times New Roman" w:hAnsi="Times New Roman"/>
                <w:sz w:val="24"/>
                <w:szCs w:val="24"/>
              </w:rPr>
            </w:pPr>
            <w:r w:rsidRPr="001B1184">
              <w:rPr>
                <w:rFonts w:ascii="Times New Roman" w:hAnsi="Times New Roman"/>
                <w:sz w:val="24"/>
                <w:szCs w:val="24"/>
                <w:shd w:val="clear" w:color="auto" w:fill="FFFFFF"/>
              </w:rPr>
              <w:t>Зимушка – зима.</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0"/>
              </w:rPr>
              <w:t>Познакомить детей с природными особенностями зимних месяцев. Обогащать и активизировать словарь детей: снегопад, снежная буря, вьюга, пурга, метель, буран, снежинки, сосульки, сугробы, позёмка, иней, изморозь, ледяные узоры. Развивать умение понимать смысл образных выражений: снег – белое пуховое одеяло, белая перина, белая скатерть; белый наряд у деревьев – деревья надели белые шубы. Развивать у детей способность наблюдать, строить предположения, предлагать способы их проверки, делать выводы. Воспитывать чувство эмпатии к родной природе. Развивать память, внимание.</w:t>
            </w:r>
          </w:p>
        </w:tc>
      </w:tr>
      <w:tr w:rsidR="002A1A55" w:rsidRPr="001B1184" w:rsidTr="003D52E1">
        <w:trPr>
          <w:trHeight w:val="66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spacing w:line="360" w:lineRule="atLeast"/>
              <w:rPr>
                <w:rFonts w:ascii="Times New Roman" w:hAnsi="Times New Roman"/>
                <w:sz w:val="24"/>
                <w:szCs w:val="24"/>
              </w:rPr>
            </w:pPr>
            <w:r w:rsidRPr="001B1184">
              <w:rPr>
                <w:rStyle w:val="c0"/>
                <w:rFonts w:ascii="Times New Roman" w:hAnsi="Times New Roman"/>
                <w:sz w:val="24"/>
                <w:szCs w:val="24"/>
              </w:rPr>
              <w:t>Виды спорта.</w:t>
            </w:r>
          </w:p>
        </w:tc>
        <w:tc>
          <w:tcPr>
            <w:tcW w:w="84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11"/>
                <w:shd w:val="clear" w:color="auto" w:fill="FFFFFF"/>
              </w:rPr>
              <w:t>Вызывать интерес к зимним видам спорта на свежем воздухе, играм и развлечениям, потребность в физических упражнениях и играх</w:t>
            </w:r>
            <w:r w:rsidRPr="00121CE1">
              <w:rPr>
                <w:rStyle w:val="c0"/>
              </w:rPr>
              <w:t>.</w:t>
            </w:r>
          </w:p>
          <w:p w:rsidR="002A1A55" w:rsidRPr="00121CE1" w:rsidRDefault="002A1A55" w:rsidP="00E7589E">
            <w:pPr>
              <w:pStyle w:val="c3"/>
              <w:shd w:val="clear" w:color="auto" w:fill="FFFFFF"/>
              <w:spacing w:before="0" w:beforeAutospacing="0" w:after="0" w:afterAutospacing="0"/>
              <w:jc w:val="both"/>
            </w:pPr>
            <w:r w:rsidRPr="00121CE1">
              <w:rPr>
                <w:rStyle w:val="c0c30"/>
              </w:rPr>
              <w:t>Закреплять представление детей о признаках зимы и умениях называть зимнюю одежду; продолжать формировать умение  образовывать существительные с уменьшительно-ласкательными суффиксами; развивать слуховое и зрительное внимание;    выполнять речевые упражнения с имитацией движений;</w:t>
            </w:r>
          </w:p>
          <w:p w:rsidR="002A1A55" w:rsidRPr="00121CE1" w:rsidRDefault="002A1A55" w:rsidP="00E7589E">
            <w:pPr>
              <w:pStyle w:val="c3"/>
              <w:shd w:val="clear" w:color="auto" w:fill="FFFFFF"/>
              <w:spacing w:before="0" w:beforeAutospacing="0" w:after="0" w:afterAutospacing="0"/>
              <w:jc w:val="both"/>
            </w:pPr>
            <w:r w:rsidRPr="00121CE1">
              <w:rPr>
                <w:rStyle w:val="c0c30"/>
              </w:rPr>
              <w:t>развивать общую и мелкую моторику, координацию движений, воображение;</w:t>
            </w:r>
          </w:p>
          <w:p w:rsidR="002A1A55" w:rsidRPr="00121CE1" w:rsidRDefault="002A1A55" w:rsidP="00E7589E">
            <w:pPr>
              <w:pStyle w:val="c3"/>
              <w:shd w:val="clear" w:color="auto" w:fill="FFFFFF"/>
              <w:spacing w:before="0" w:beforeAutospacing="0" w:after="0" w:afterAutospacing="0"/>
              <w:jc w:val="both"/>
            </w:pPr>
            <w:r w:rsidRPr="00121CE1">
              <w:rPr>
                <w:rStyle w:val="c13c14c30"/>
              </w:rPr>
              <w:t> способствовать творческой активности детей;  воспитывать организованность, ловкость и быстроту.</w:t>
            </w:r>
            <w:r w:rsidRPr="00121CE1">
              <w:rPr>
                <w:rStyle w:val="c13c14c30"/>
                <w:shd w:val="clear" w:color="auto" w:fill="F4F4F4"/>
              </w:rPr>
              <w:t xml:space="preserve"> </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spacing w:line="360" w:lineRule="atLeast"/>
              <w:rPr>
                <w:rFonts w:ascii="Times New Roman" w:hAnsi="Times New Roman"/>
                <w:color w:val="444444"/>
                <w:sz w:val="24"/>
                <w:szCs w:val="24"/>
              </w:rPr>
            </w:pPr>
            <w:r w:rsidRPr="001B1184">
              <w:rPr>
                <w:rStyle w:val="c0"/>
                <w:rFonts w:ascii="Times New Roman" w:hAnsi="Times New Roman"/>
                <w:color w:val="000000"/>
                <w:sz w:val="24"/>
                <w:szCs w:val="24"/>
              </w:rPr>
              <w:t>Мастерская Деда Мороза.</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rPr>
                <w:color w:val="000000"/>
              </w:rPr>
            </w:pPr>
            <w:r w:rsidRPr="00121CE1">
              <w:rPr>
                <w:rStyle w:val="c0"/>
                <w:color w:val="000000"/>
              </w:rPr>
              <w:t>Расширять представления детей о празднике Новый год; познакомить с национальными традициями  встречи Нового года в разных странах; с именами Дедов Морозов в разных странах мира.  Прививать любовь к родным традициям, уважение к традициям других народностей. Закладывать основы праздничной культуры. Вызвать эмоциональное отношение к предстоящему празднику, желание активно участвовать в его подготовке, развивать  стремление поздравить близких с праздником, преподнести подарки, сделанные своими руками. Воспитывать чувство удовлетворения от участия в коллективной праздничной деятельности.</w:t>
            </w:r>
          </w:p>
        </w:tc>
      </w:tr>
      <w:tr w:rsidR="002A1A55" w:rsidRPr="001B1184" w:rsidTr="00E7589E">
        <w:trPr>
          <w:trHeight w:val="34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Январь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Каникулярная неделя</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rPr>
                <w:rFonts w:ascii="Times New Roman" w:hAnsi="Times New Roman"/>
                <w:color w:val="444444"/>
                <w:sz w:val="24"/>
                <w:szCs w:val="24"/>
              </w:rPr>
            </w:pP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color w:val="000000"/>
                <w:shd w:val="clear" w:color="auto" w:fill="FFFFFF"/>
              </w:rPr>
              <w:t>Неделя здоровья</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rStyle w:val="c13c24c14"/>
                <w:iCs/>
                <w:color w:val="000000"/>
                <w:shd w:val="clear" w:color="auto" w:fill="FFFFFF"/>
              </w:rPr>
              <w:t>Закрепить знания детей о различных видах спорта, формировать представления о здоровом образе жизни, о значении спорта для здоровья человека; развивать интерес к различным видам спорта, желание заниматься спортом.</w:t>
            </w:r>
            <w:r w:rsidRPr="00121CE1">
              <w:rPr>
                <w:rStyle w:val="c0"/>
                <w:color w:val="000000"/>
                <w:shd w:val="clear" w:color="auto" w:fill="FFFFFF"/>
              </w:rPr>
              <w:t xml:space="preserve"> Обогащать и углублять представления детей о  том,  как поддержать,  укрепить и сохранить </w:t>
            </w:r>
            <w:r w:rsidRPr="00121CE1">
              <w:rPr>
                <w:rStyle w:val="c0"/>
                <w:color w:val="000000"/>
                <w:shd w:val="clear" w:color="auto" w:fill="FFFFFF"/>
              </w:rPr>
              <w:lastRenderedPageBreak/>
              <w:t>здоровье.</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Северный полюс</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3B3B70">
            <w:pPr>
              <w:shd w:val="clear" w:color="auto" w:fill="FFFFFF"/>
              <w:spacing w:after="0"/>
              <w:ind w:left="-27" w:right="54" w:firstLine="27"/>
              <w:jc w:val="both"/>
              <w:rPr>
                <w:rFonts w:ascii="Times New Roman" w:hAnsi="Times New Roman"/>
                <w:sz w:val="24"/>
                <w:szCs w:val="24"/>
              </w:rPr>
            </w:pPr>
            <w:r w:rsidRPr="001B1184">
              <w:rPr>
                <w:rFonts w:ascii="Times New Roman" w:hAnsi="Times New Roman"/>
                <w:sz w:val="24"/>
                <w:szCs w:val="24"/>
              </w:rPr>
              <w:t>Знакомство детей с животным миром Арктики, их образом жизни. Развитие любознательности;</w:t>
            </w:r>
          </w:p>
          <w:p w:rsidR="002A1A55" w:rsidRPr="001B1184" w:rsidRDefault="002A1A55" w:rsidP="003B3B70">
            <w:pPr>
              <w:shd w:val="clear" w:color="auto" w:fill="FFFFFF"/>
              <w:spacing w:after="0"/>
              <w:ind w:left="-306" w:right="54" w:firstLine="279"/>
              <w:jc w:val="both"/>
              <w:rPr>
                <w:rFonts w:ascii="Times New Roman" w:hAnsi="Times New Roman"/>
                <w:sz w:val="24"/>
                <w:szCs w:val="24"/>
              </w:rPr>
            </w:pPr>
            <w:r w:rsidRPr="001B1184">
              <w:rPr>
                <w:rFonts w:ascii="Times New Roman" w:hAnsi="Times New Roman"/>
                <w:sz w:val="24"/>
                <w:szCs w:val="24"/>
              </w:rPr>
              <w:t>Умение участвовать в беседе, отвечать на поставленные вопросы;</w:t>
            </w:r>
          </w:p>
          <w:p w:rsidR="002A1A55" w:rsidRPr="001B1184" w:rsidRDefault="002A1A55" w:rsidP="003B3B70">
            <w:pPr>
              <w:shd w:val="clear" w:color="auto" w:fill="FFFFFF"/>
              <w:spacing w:after="0"/>
              <w:ind w:left="-306" w:right="54" w:firstLine="306"/>
              <w:jc w:val="both"/>
              <w:rPr>
                <w:rFonts w:ascii="Times New Roman" w:hAnsi="Times New Roman"/>
                <w:sz w:val="24"/>
                <w:szCs w:val="24"/>
              </w:rPr>
            </w:pPr>
            <w:r w:rsidRPr="001B1184">
              <w:rPr>
                <w:rFonts w:ascii="Times New Roman" w:hAnsi="Times New Roman"/>
                <w:sz w:val="24"/>
                <w:szCs w:val="24"/>
              </w:rPr>
              <w:t>Приучать детей к самостоятельности суждений;</w:t>
            </w:r>
          </w:p>
          <w:p w:rsidR="002A1A55" w:rsidRPr="001B1184" w:rsidRDefault="002A1A55" w:rsidP="003B3B70">
            <w:pPr>
              <w:shd w:val="clear" w:color="auto" w:fill="FFFFFF"/>
              <w:spacing w:after="0"/>
              <w:ind w:left="-27" w:right="54"/>
              <w:jc w:val="both"/>
              <w:rPr>
                <w:rFonts w:ascii="Times New Roman" w:hAnsi="Times New Roman"/>
                <w:sz w:val="24"/>
                <w:szCs w:val="24"/>
              </w:rPr>
            </w:pPr>
            <w:r w:rsidRPr="001B1184">
              <w:rPr>
                <w:rFonts w:ascii="Times New Roman" w:hAnsi="Times New Roman"/>
                <w:sz w:val="24"/>
                <w:szCs w:val="24"/>
              </w:rPr>
              <w:t>Активизация словаря: птичий базар, полярный медведь, Арктика, северное сияние.</w:t>
            </w:r>
          </w:p>
        </w:tc>
      </w:tr>
      <w:tr w:rsidR="002A1A55" w:rsidRPr="001B1184" w:rsidTr="00E7589E">
        <w:trPr>
          <w:trHeight w:val="36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Февраль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В мире животных зимой.</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11c24"/>
                <w:iCs/>
                <w:shd w:val="clear" w:color="auto" w:fill="FFFFFF"/>
              </w:rPr>
              <w:t>Закрепить знания детей о диких животных; познакомить детей с интересными фактами из жизни диких животных, показать их уникальность.</w:t>
            </w:r>
            <w:r w:rsidRPr="00121CE1">
              <w:rPr>
                <w:rStyle w:val="c0"/>
              </w:rPr>
              <w:t> Систематизировать первоначальные представления детей о типичных представителях животного мира.</w:t>
            </w:r>
          </w:p>
          <w:p w:rsidR="002A1A55" w:rsidRPr="00121CE1" w:rsidRDefault="002A1A55" w:rsidP="00E7589E">
            <w:pPr>
              <w:pStyle w:val="c3"/>
              <w:shd w:val="clear" w:color="auto" w:fill="FFFFFF"/>
              <w:spacing w:before="0" w:beforeAutospacing="0" w:after="0" w:afterAutospacing="0"/>
              <w:jc w:val="both"/>
            </w:pPr>
            <w:r w:rsidRPr="00121CE1">
              <w:rPr>
                <w:rStyle w:val="c0"/>
              </w:rPr>
              <w:t>Закреплять и углублять представления об охране животного мира, приобщать к экологической культуре.</w:t>
            </w:r>
          </w:p>
          <w:p w:rsidR="002A1A55" w:rsidRPr="00121CE1" w:rsidRDefault="002A1A55" w:rsidP="00E7589E">
            <w:pPr>
              <w:pStyle w:val="c3"/>
              <w:shd w:val="clear" w:color="auto" w:fill="FFFFFF"/>
              <w:spacing w:before="0" w:beforeAutospacing="0" w:after="0" w:afterAutospacing="0"/>
              <w:jc w:val="both"/>
            </w:pPr>
            <w:r w:rsidRPr="00121CE1">
              <w:rPr>
                <w:rStyle w:val="c13"/>
              </w:rPr>
              <w:t>Воспитывать любовь и заботливое отношение к животным.</w:t>
            </w:r>
          </w:p>
        </w:tc>
      </w:tr>
      <w:tr w:rsidR="002A1A55" w:rsidRPr="001B1184" w:rsidTr="00E7589E">
        <w:trPr>
          <w:trHeight w:val="360"/>
        </w:trPr>
        <w:tc>
          <w:tcPr>
            <w:tcW w:w="2502" w:type="dxa"/>
            <w:vMerge/>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rStyle w:val="c1"/>
                <w:color w:val="000000"/>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rStyle w:val="c1"/>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shd w:val="clear" w:color="auto" w:fill="FFFFFF"/>
              </w:rPr>
            </w:pPr>
            <w:r w:rsidRPr="00121CE1">
              <w:rPr>
                <w:shd w:val="clear" w:color="auto" w:fill="FFFFFF"/>
              </w:rPr>
              <w:t>Волшебные слова</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11c24c25c46"/>
                <w:iCs/>
                <w:shd w:val="clear" w:color="auto" w:fill="FFFFFF"/>
              </w:rPr>
              <w:t>Воспитывать уважение друг к другу, к старшим, посторонним; формировать у детей понимание того, что вежливость является важным составляющим качеством воспитанного человека; закреплять умение правильного использования вежливых слов в процессе общения.</w:t>
            </w:r>
          </w:p>
          <w:p w:rsidR="002A1A55" w:rsidRPr="00121CE1" w:rsidRDefault="002A1A55" w:rsidP="00E7589E">
            <w:pPr>
              <w:pStyle w:val="c3"/>
              <w:shd w:val="clear" w:color="auto" w:fill="FFFFFF"/>
              <w:spacing w:before="0" w:beforeAutospacing="0" w:after="0" w:afterAutospacing="0"/>
              <w:jc w:val="both"/>
            </w:pPr>
            <w:r w:rsidRPr="00121CE1">
              <w:rPr>
                <w:rStyle w:val="c0"/>
              </w:rPr>
              <w:t>Формировать представление детей о правилах поведения в обществе и правилах этикета.</w:t>
            </w:r>
          </w:p>
          <w:p w:rsidR="002A1A55" w:rsidRPr="00121CE1" w:rsidRDefault="002A1A55" w:rsidP="00E7589E">
            <w:pPr>
              <w:pStyle w:val="c3"/>
              <w:shd w:val="clear" w:color="auto" w:fill="FFFFFF"/>
              <w:spacing w:before="0" w:beforeAutospacing="0" w:after="0" w:afterAutospacing="0"/>
              <w:jc w:val="both"/>
              <w:rPr>
                <w:rStyle w:val="c0"/>
              </w:rPr>
            </w:pPr>
            <w:r w:rsidRPr="00121CE1">
              <w:rPr>
                <w:rStyle w:val="c0"/>
              </w:rPr>
              <w:t>Познакомить со значением слов: «воспитанность», «этика», «вежливость», вспомнить правила поведения, знакомые детям.</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spacing w:line="360" w:lineRule="atLeast"/>
              <w:rPr>
                <w:rFonts w:ascii="Times New Roman" w:hAnsi="Times New Roman"/>
                <w:color w:val="444444"/>
                <w:sz w:val="24"/>
                <w:szCs w:val="24"/>
              </w:rPr>
            </w:pPr>
            <w:r w:rsidRPr="001B1184">
              <w:rPr>
                <w:rStyle w:val="c0"/>
                <w:rFonts w:ascii="Times New Roman" w:hAnsi="Times New Roman"/>
                <w:color w:val="000000"/>
                <w:sz w:val="24"/>
                <w:szCs w:val="24"/>
              </w:rPr>
              <w:t>Защитники Отечества</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rPr>
                <w:color w:val="000000"/>
              </w:rPr>
            </w:pPr>
            <w:r w:rsidRPr="00121CE1">
              <w:rPr>
                <w:rStyle w:val="c0"/>
                <w:color w:val="000000"/>
              </w:rPr>
              <w:t>Закреплять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войны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w:t>
            </w:r>
          </w:p>
          <w:p w:rsidR="002A1A55" w:rsidRPr="00121CE1" w:rsidRDefault="002A1A55" w:rsidP="00E7589E">
            <w:pPr>
              <w:pStyle w:val="c3"/>
              <w:shd w:val="clear" w:color="auto" w:fill="FFFFFF"/>
              <w:spacing w:before="0" w:beforeAutospacing="0" w:after="0" w:afterAutospacing="0"/>
              <w:jc w:val="both"/>
              <w:rPr>
                <w:color w:val="000000"/>
              </w:rPr>
            </w:pPr>
            <w:r w:rsidRPr="00121CE1">
              <w:rPr>
                <w:rStyle w:val="c0"/>
                <w:color w:val="000000"/>
              </w:rPr>
              <w:t>Расширять гендерные представления, формировать в мальчиках стремление быть сильными, смелыми, стать защитниками Родины; воспитывать в девочках уважение к мальчикам как будущим защитникам Родины.</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color w:val="000000"/>
                <w:shd w:val="clear" w:color="auto" w:fill="FFFFFF"/>
              </w:rPr>
              <w:t>Мир профессий</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rStyle w:val="c11c24"/>
                <w:iCs/>
                <w:color w:val="000000"/>
                <w:shd w:val="clear" w:color="auto" w:fill="FFFFFF"/>
              </w:rPr>
              <w:t>Закреплять знания детей о разнообразных профессиях, их названиях, специфике деятельности, личностных и профессиональных качествах людей разных профессий. Воспитывать уважение к людям труда.</w:t>
            </w:r>
            <w:r w:rsidRPr="00121CE1">
              <w:rPr>
                <w:rStyle w:val="c0"/>
                <w:color w:val="000000"/>
                <w:shd w:val="clear" w:color="auto" w:fill="FFFFFF"/>
              </w:rPr>
              <w:t xml:space="preserve"> Формировать у детей отчетливые представления о труде как социальном явлении, обеспечивающим потребности человека, через расширение круга знаний и </w:t>
            </w:r>
            <w:r w:rsidRPr="00121CE1">
              <w:rPr>
                <w:rStyle w:val="c0"/>
                <w:color w:val="000000"/>
                <w:shd w:val="clear" w:color="auto" w:fill="FFFFFF"/>
              </w:rPr>
              <w:lastRenderedPageBreak/>
              <w:t>представлений о совершенствовании рукотворного мира, изменении мира профессий. Развивать  интерес к различным профессиям.</w:t>
            </w:r>
          </w:p>
        </w:tc>
      </w:tr>
      <w:tr w:rsidR="002A1A55" w:rsidRPr="001B1184" w:rsidTr="00E7589E">
        <w:trPr>
          <w:trHeight w:val="32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lastRenderedPageBreak/>
              <w:t>Март</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Поздравляем наших мам и бабушек</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0"/>
              </w:rPr>
              <w:t>Систематизировать и обобщать знания о профессиях мам. Расширять представления  детей о родственных связях,  о  правилах общения в семье.  Воспитывать добрые чувства по отношению к матери. Расширять представления детей о профессиях мам и бабушек, их важности для людей. Понимать многообразие социальных ролей, выполняемых взрослыми. Воспитывать уважение к труду мам и бабушек  и желание делать им подарки. Познакомить с разнообразием подарков для мам и бабушек.     Воспитывать любовь и гордость за своих мам и бабушек, умение выражать свою любовь. Закреплять умение придумывать начало и конец к сюжету, изображённому на картине. Активизировать словарь: название профессий и связанных с ними действий.</w:t>
            </w:r>
          </w:p>
        </w:tc>
      </w:tr>
      <w:tr w:rsidR="002A1A55" w:rsidRPr="001B1184" w:rsidTr="00E7589E">
        <w:trPr>
          <w:trHeight w:val="58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spacing w:line="360" w:lineRule="atLeast"/>
              <w:jc w:val="both"/>
              <w:rPr>
                <w:rFonts w:ascii="Times New Roman" w:hAnsi="Times New Roman"/>
                <w:sz w:val="24"/>
                <w:szCs w:val="24"/>
              </w:rPr>
            </w:pPr>
            <w:r w:rsidRPr="001B1184">
              <w:rPr>
                <w:rStyle w:val="c0"/>
                <w:rFonts w:ascii="Times New Roman" w:hAnsi="Times New Roman"/>
                <w:sz w:val="24"/>
                <w:szCs w:val="24"/>
              </w:rPr>
              <w:t>Культура и народные традиции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0"/>
              </w:rPr>
              <w:t>Расширять представления об искусстве, традициях и обычаях народов России.</w:t>
            </w:r>
          </w:p>
          <w:p w:rsidR="002A1A55" w:rsidRPr="00121CE1" w:rsidRDefault="002A1A55" w:rsidP="00E7589E">
            <w:pPr>
              <w:pStyle w:val="c3"/>
              <w:shd w:val="clear" w:color="auto" w:fill="FFFFFF"/>
              <w:spacing w:before="0" w:beforeAutospacing="0" w:after="0" w:afterAutospacing="0"/>
              <w:jc w:val="both"/>
            </w:pPr>
            <w:r w:rsidRPr="00121CE1">
              <w:rPr>
                <w:rStyle w:val="c0"/>
              </w:rPr>
              <w:t>Продолжать знакомить детей с народными песнями, плясками.</w:t>
            </w:r>
          </w:p>
          <w:p w:rsidR="002A1A55" w:rsidRPr="00121CE1" w:rsidRDefault="002A1A55" w:rsidP="00E7589E">
            <w:pPr>
              <w:pStyle w:val="c3"/>
              <w:shd w:val="clear" w:color="auto" w:fill="FFFFFF"/>
              <w:spacing w:before="0" w:beforeAutospacing="0" w:after="0" w:afterAutospacing="0"/>
              <w:jc w:val="both"/>
            </w:pPr>
            <w:r w:rsidRPr="00121CE1">
              <w:rPr>
                <w:rStyle w:val="c0"/>
              </w:rPr>
              <w:t>Расширять представления о разнообразии народного искусства, художественных промыслов (различные виды материалов, разные регионы нашей страны и мира).</w:t>
            </w:r>
          </w:p>
          <w:p w:rsidR="002A1A55" w:rsidRPr="00121CE1" w:rsidRDefault="002A1A55" w:rsidP="00E7589E">
            <w:pPr>
              <w:pStyle w:val="c3"/>
              <w:shd w:val="clear" w:color="auto" w:fill="FFFFFF"/>
              <w:spacing w:before="0" w:beforeAutospacing="0" w:after="0" w:afterAutospacing="0"/>
              <w:jc w:val="both"/>
            </w:pPr>
            <w:r w:rsidRPr="00121CE1">
              <w:rPr>
                <w:rStyle w:val="c0"/>
              </w:rPr>
              <w:t>Воспитывать интерес к искусству родного края; прививать любовь и бережное отношение к произведениям искусства; уважение и пробуждать интерес к труду народных мастеров; прививать интерес к различным видам народных промыслов, приобщать к народным промыслам через собственные работы.</w:t>
            </w:r>
          </w:p>
        </w:tc>
      </w:tr>
      <w:tr w:rsidR="002A1A55" w:rsidRPr="001B1184" w:rsidTr="00E7589E">
        <w:trPr>
          <w:trHeight w:val="36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Неделя театра</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jc w:val="both"/>
            </w:pPr>
            <w:r w:rsidRPr="00121CE1">
              <w:rPr>
                <w:rStyle w:val="c13"/>
              </w:rPr>
              <w:t>Познакомить детей с историей возникновения театра. Закрепить с детьми знания о разных видах театра: теневой, театр рук, театр актеров. Совершенствовать умение слушать сказки и сопереживать героям. Развивать фантазию, творчество в процессе придумывания диалога к сказке. Р</w:t>
            </w:r>
            <w:r w:rsidRPr="00121CE1">
              <w:rPr>
                <w:rStyle w:val="c0"/>
              </w:rPr>
              <w:t>азвить представление о необходимости знания правил поведения, формировать навыки поведения в общественных местах, опираясь на опыт детей. Воспитывать положительное отношение детей к театрализованным играм.</w:t>
            </w:r>
          </w:p>
          <w:p w:rsidR="002A1A55" w:rsidRPr="00121CE1" w:rsidRDefault="002A1A55" w:rsidP="00E7589E">
            <w:pPr>
              <w:pStyle w:val="c3"/>
              <w:shd w:val="clear" w:color="auto" w:fill="FFFFFF"/>
              <w:spacing w:before="0" w:beforeAutospacing="0" w:after="0" w:afterAutospacing="0"/>
              <w:jc w:val="both"/>
            </w:pPr>
            <w:r w:rsidRPr="00121CE1">
              <w:rPr>
                <w:rStyle w:val="c13c14"/>
              </w:rPr>
              <w:t>Активизировать словарь</w:t>
            </w:r>
            <w:r w:rsidRPr="00121CE1">
              <w:rPr>
                <w:rStyle w:val="c13c24c14"/>
                <w:i/>
                <w:iCs/>
              </w:rPr>
              <w:t>:</w:t>
            </w:r>
            <w:r w:rsidRPr="00121CE1">
              <w:rPr>
                <w:rStyle w:val="c0"/>
              </w:rPr>
              <w:t> домашняя, нарядная одежда, опасность, воспитанный, терпеливый, аплодисменты, фойе.</w:t>
            </w:r>
          </w:p>
        </w:tc>
      </w:tr>
      <w:tr w:rsidR="002A1A55" w:rsidRPr="001B1184" w:rsidTr="003B3B70">
        <w:trPr>
          <w:trHeight w:val="32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Каникулярная неделя</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rPr>
                <w:rFonts w:ascii="Times New Roman" w:hAnsi="Times New Roman"/>
                <w:color w:val="444444"/>
                <w:sz w:val="24"/>
                <w:szCs w:val="24"/>
              </w:rPr>
            </w:pPr>
          </w:p>
        </w:tc>
      </w:tr>
      <w:tr w:rsidR="002A1A55" w:rsidRPr="001B1184" w:rsidTr="00E7589E">
        <w:trPr>
          <w:trHeight w:val="300"/>
        </w:trPr>
        <w:tc>
          <w:tcPr>
            <w:tcW w:w="2502" w:type="dxa"/>
            <w:vMerge w:val="restart"/>
            <w:tcBorders>
              <w:top w:val="single" w:sz="8" w:space="0" w:color="000000"/>
              <w:left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Апрель</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color w:val="000000"/>
                <w:shd w:val="clear" w:color="auto" w:fill="FFFFFF"/>
              </w:rPr>
              <w:t>Весна идёт</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shd w:val="clear" w:color="auto" w:fill="FFFFFF"/>
              </w:rPr>
            </w:pPr>
            <w:r w:rsidRPr="00121CE1">
              <w:rPr>
                <w:color w:val="000000"/>
                <w:shd w:val="clear" w:color="auto" w:fill="FFFFFF"/>
              </w:rPr>
              <w:t xml:space="preserve">Закреплять и систематизировать полученные знания о природном мире. Закреплять умение устанавливать причинно-следственные связи между состоянием окружающей среды жизнью живых организмов и человека.                                 </w:t>
            </w:r>
          </w:p>
          <w:p w:rsidR="002A1A55" w:rsidRPr="00121CE1" w:rsidRDefault="002A1A55" w:rsidP="00E7589E">
            <w:pPr>
              <w:pStyle w:val="c4"/>
              <w:spacing w:before="0" w:beforeAutospacing="0" w:after="0" w:afterAutospacing="0" w:line="240" w:lineRule="atLeast"/>
              <w:jc w:val="both"/>
              <w:rPr>
                <w:color w:val="000000"/>
                <w:shd w:val="clear" w:color="auto" w:fill="FFFFFF"/>
              </w:rPr>
            </w:pPr>
            <w:r w:rsidRPr="00121CE1">
              <w:rPr>
                <w:color w:val="000000"/>
                <w:shd w:val="clear" w:color="auto" w:fill="FFFFFF"/>
              </w:rPr>
              <w:lastRenderedPageBreak/>
              <w:t>Совершенствовать умение выявлять существенные признаки ранней и поздней весны; уточнять знания о сезонных изменениях. Воспитывать любовь и бережное отношение к природе родного края. Развивать умение  любоваться красотой окружающей природы.            </w:t>
            </w:r>
          </w:p>
          <w:p w:rsidR="002A1A55" w:rsidRPr="00121CE1" w:rsidRDefault="002A1A55" w:rsidP="00E7589E">
            <w:pPr>
              <w:pStyle w:val="c4"/>
              <w:spacing w:before="0" w:beforeAutospacing="0" w:after="0" w:afterAutospacing="0" w:line="240" w:lineRule="atLeast"/>
              <w:jc w:val="both"/>
              <w:rPr>
                <w:color w:val="000000"/>
                <w:shd w:val="clear" w:color="auto" w:fill="FFFFFF"/>
              </w:rPr>
            </w:pPr>
            <w:r w:rsidRPr="00121CE1">
              <w:rPr>
                <w:color w:val="000000"/>
                <w:shd w:val="clear" w:color="auto" w:fill="FFFFFF"/>
              </w:rPr>
              <w:t>Упражнять в составлении описательных рассказов с опорой на картину – пейзаж и по представлениям.            </w:t>
            </w:r>
          </w:p>
          <w:p w:rsidR="002A1A55" w:rsidRPr="00121CE1" w:rsidRDefault="002A1A55" w:rsidP="00E7589E">
            <w:pPr>
              <w:pStyle w:val="c4"/>
              <w:spacing w:before="0" w:beforeAutospacing="0" w:after="0" w:afterAutospacing="0" w:line="240" w:lineRule="atLeast"/>
              <w:jc w:val="both"/>
              <w:rPr>
                <w:color w:val="000000"/>
                <w:shd w:val="clear" w:color="auto" w:fill="FFFFFF"/>
              </w:rPr>
            </w:pPr>
            <w:r w:rsidRPr="00121CE1">
              <w:rPr>
                <w:color w:val="000000"/>
                <w:shd w:val="clear" w:color="auto" w:fill="FFFFFF"/>
              </w:rPr>
              <w:t xml:space="preserve">Формировать представления о назначении, правилах использования, условиях хранения орудий труда.                       Закреплять правила безопасности при работе с предметами для труда.       </w:t>
            </w:r>
          </w:p>
          <w:p w:rsidR="002A1A55" w:rsidRPr="00121CE1" w:rsidRDefault="002A1A55" w:rsidP="00E7589E">
            <w:pPr>
              <w:pStyle w:val="c4"/>
              <w:spacing w:before="0" w:beforeAutospacing="0" w:after="0" w:afterAutospacing="0" w:line="240" w:lineRule="atLeast"/>
              <w:jc w:val="both"/>
              <w:rPr>
                <w:color w:val="000000"/>
                <w:shd w:val="clear" w:color="auto" w:fill="FFFFFF"/>
              </w:rPr>
            </w:pPr>
            <w:r w:rsidRPr="00121CE1">
              <w:rPr>
                <w:color w:val="000000"/>
                <w:shd w:val="clear" w:color="auto" w:fill="FFFFFF"/>
              </w:rPr>
              <w:t>Совершенствовать умение группировать инструменты и предметы для труда.  Выявлять связь между добросовестным отношением к труду и качеством результата труда.  </w:t>
            </w:r>
          </w:p>
          <w:p w:rsidR="002A1A55" w:rsidRPr="00121CE1" w:rsidRDefault="002A1A55" w:rsidP="00E7589E">
            <w:pPr>
              <w:pStyle w:val="c4"/>
              <w:spacing w:before="0" w:beforeAutospacing="0" w:after="0" w:afterAutospacing="0" w:line="240" w:lineRule="atLeast"/>
              <w:jc w:val="both"/>
              <w:rPr>
                <w:color w:val="000000"/>
              </w:rPr>
            </w:pPr>
            <w:r w:rsidRPr="00121CE1">
              <w:rPr>
                <w:color w:val="000000"/>
                <w:shd w:val="clear" w:color="auto" w:fill="FFFFFF"/>
              </w:rPr>
              <w:t>Формировать активный словарь детей словами, обозначающими орудия труда, инструменты. Различать назначение  предметов по профессиям</w:t>
            </w:r>
          </w:p>
        </w:tc>
      </w:tr>
      <w:tr w:rsidR="002A1A55" w:rsidRPr="001B1184" w:rsidTr="00E7589E">
        <w:trPr>
          <w:trHeight w:val="280"/>
        </w:trPr>
        <w:tc>
          <w:tcPr>
            <w:tcW w:w="0" w:type="auto"/>
            <w:vMerge/>
            <w:tcBorders>
              <w:left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Тайна третьей планеты</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1"/>
              <w:shd w:val="clear" w:color="auto" w:fill="FFFFFF"/>
              <w:spacing w:before="0" w:beforeAutospacing="0" w:after="0" w:afterAutospacing="0"/>
              <w:jc w:val="both"/>
            </w:pPr>
            <w:r w:rsidRPr="00121CE1">
              <w:rPr>
                <w:rStyle w:val="c13c24c14"/>
                <w:iCs/>
              </w:rPr>
              <w:t>Расширять представления детей о космосе; подводить к пониманию того, что освоение космоса – ключ к решению многих проблем на Земле; рассказать детям о Ю. Гагарине и других героях космоса.</w:t>
            </w:r>
            <w:r w:rsidRPr="00121CE1">
              <w:rPr>
                <w:rStyle w:val="c0"/>
              </w:rPr>
              <w:t> Развивать навыки творческого рассказывания, придерживаться избранной линии в творческом рассказывании. Формировать навыки выражения своего мнения.</w:t>
            </w:r>
          </w:p>
          <w:p w:rsidR="002A1A55" w:rsidRPr="00121CE1" w:rsidRDefault="002A1A55" w:rsidP="00E7589E">
            <w:pPr>
              <w:pStyle w:val="c31"/>
              <w:shd w:val="clear" w:color="auto" w:fill="FFFFFF"/>
              <w:spacing w:before="0" w:beforeAutospacing="0" w:after="0" w:afterAutospacing="0"/>
              <w:jc w:val="both"/>
            </w:pPr>
            <w:r w:rsidRPr="00121CE1">
              <w:rPr>
                <w:rStyle w:val="c0"/>
              </w:rPr>
              <w:t>Совершенствовать у детей понятие «Космос», объяснить, что собой представляет «Солнечная система». Воспитывать у детей уважение к труду людей, связанных с освоением космоса.</w:t>
            </w:r>
          </w:p>
          <w:p w:rsidR="002A1A55" w:rsidRPr="00121CE1" w:rsidRDefault="002A1A55" w:rsidP="00E7589E">
            <w:pPr>
              <w:pStyle w:val="c31"/>
              <w:shd w:val="clear" w:color="auto" w:fill="FFFFFF"/>
              <w:spacing w:before="0" w:beforeAutospacing="0" w:after="0" w:afterAutospacing="0"/>
              <w:jc w:val="both"/>
            </w:pPr>
            <w:r w:rsidRPr="00121CE1">
              <w:rPr>
                <w:rStyle w:val="c0"/>
              </w:rPr>
              <w:t>Воспитывать интерес, развивать память, воображение.</w:t>
            </w:r>
          </w:p>
        </w:tc>
      </w:tr>
      <w:tr w:rsidR="002A1A55" w:rsidRPr="001B1184" w:rsidTr="00E7589E">
        <w:trPr>
          <w:trHeight w:val="360"/>
        </w:trPr>
        <w:tc>
          <w:tcPr>
            <w:tcW w:w="0" w:type="auto"/>
            <w:vMerge/>
            <w:tcBorders>
              <w:left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День Земли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Уточнить представления детей о жизни на Земле, общих условиях, которые имеются для растений, животных, людей (воздух, вода, температура, пища). Воспитание осознанного, бережного отношения к земле как источнику жизни и здоровья человека.</w:t>
            </w:r>
          </w:p>
        </w:tc>
      </w:tr>
      <w:tr w:rsidR="002A1A55" w:rsidRPr="001B1184" w:rsidTr="00E7589E">
        <w:trPr>
          <w:trHeight w:val="360"/>
        </w:trPr>
        <w:tc>
          <w:tcPr>
            <w:tcW w:w="0" w:type="auto"/>
            <w:vMerge/>
            <w:tcBorders>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rStyle w:val="c1"/>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shd w:val="clear" w:color="auto" w:fill="FFFFFF"/>
              </w:rPr>
            </w:pPr>
            <w:r w:rsidRPr="00121CE1">
              <w:rPr>
                <w:shd w:val="clear" w:color="auto" w:fill="FFFFFF"/>
              </w:rPr>
              <w:t>Книжкина неделя</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4c51"/>
              <w:shd w:val="clear" w:color="auto" w:fill="FFFFFF"/>
              <w:spacing w:before="0" w:beforeAutospacing="0" w:after="0" w:afterAutospacing="0"/>
              <w:jc w:val="both"/>
            </w:pPr>
            <w:r w:rsidRPr="00121CE1">
              <w:rPr>
                <w:rStyle w:val="c13"/>
              </w:rPr>
              <w:t>Познакомить</w:t>
            </w:r>
            <w:r w:rsidRPr="00121CE1">
              <w:rPr>
                <w:rStyle w:val="c13c14"/>
              </w:rPr>
              <w:t> с эволюцией письменности и книгопечатания: от первых знаков на папирусе и бересте до современной книги. Закрепить знание о</w:t>
            </w:r>
            <w:r w:rsidRPr="00121CE1">
              <w:rPr>
                <w:rStyle w:val="c13"/>
              </w:rPr>
              <w:t>б изготовлении книг, показать как она преобразовывалась под влиянием творчества человека; формировать представление о библиотеке и профессии библиотекаря.</w:t>
            </w:r>
            <w:r w:rsidRPr="00121CE1">
              <w:rPr>
                <w:rStyle w:val="c0"/>
              </w:rPr>
              <w:t> Совершенствовать представление о необходимости, важности чтения книг.</w:t>
            </w:r>
          </w:p>
          <w:p w:rsidR="002A1A55" w:rsidRPr="00121CE1" w:rsidRDefault="002A1A55" w:rsidP="00E7589E">
            <w:pPr>
              <w:pStyle w:val="c31"/>
              <w:shd w:val="clear" w:color="auto" w:fill="FFFFFF"/>
              <w:spacing w:before="0" w:beforeAutospacing="0" w:after="0" w:afterAutospacing="0"/>
              <w:jc w:val="both"/>
            </w:pPr>
            <w:r w:rsidRPr="00121CE1">
              <w:rPr>
                <w:rStyle w:val="c13c14"/>
              </w:rPr>
              <w:t>Воспитать бережное отношение к книге.</w:t>
            </w:r>
          </w:p>
        </w:tc>
      </w:tr>
      <w:tr w:rsidR="002A1A55" w:rsidRPr="001B1184" w:rsidTr="00E7589E">
        <w:trPr>
          <w:trHeight w:val="300"/>
        </w:trPr>
        <w:tc>
          <w:tcPr>
            <w:tcW w:w="2502"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58c37c22"/>
              <w:spacing w:before="0" w:beforeAutospacing="0" w:after="0" w:afterAutospacing="0"/>
              <w:ind w:left="112" w:right="112"/>
              <w:jc w:val="center"/>
              <w:rPr>
                <w:color w:val="000000"/>
              </w:rPr>
            </w:pPr>
            <w:r w:rsidRPr="00121CE1">
              <w:rPr>
                <w:rStyle w:val="c1"/>
                <w:color w:val="000000"/>
              </w:rPr>
              <w:t>Май</w:t>
            </w: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1</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День Победы</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pPr>
            <w:r w:rsidRPr="00121CE1">
              <w:rPr>
                <w:shd w:val="clear" w:color="auto" w:fill="FFFFFF"/>
              </w:rPr>
              <w:t xml:space="preserve">Расширять и углублять представления детей о великом событии в истории России – День Победы, о том, как в годы войны храбро сражались и защищали страну от врагов. Формировать знания о традиции  празднования Дня Победы в </w:t>
            </w:r>
            <w:r w:rsidRPr="00121CE1">
              <w:rPr>
                <w:shd w:val="clear" w:color="auto" w:fill="FFFFFF"/>
              </w:rPr>
              <w:lastRenderedPageBreak/>
              <w:t>России. Закреплять представления детей о военных профессиях. Воспитывать гражданственность, чувство любви к Родине на основе изучения военной истории Отечества, чувства уважения и благодарности к подвигу  соотечественников в годы Великой Отечественной Войны. Обогащать и развивать словарный запас детей, познакомить с произведениями художественной литературы, живописи и музыкой военных лет. Воспитывать будущих защитников Отечества, стремление быть смелым и отважным.</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2</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color w:val="000000"/>
                <w:shd w:val="clear" w:color="auto" w:fill="FFFFFF"/>
              </w:rPr>
              <w:t>Права детей в России</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1"/>
              <w:shd w:val="clear" w:color="auto" w:fill="FFFFFF"/>
              <w:spacing w:before="0" w:beforeAutospacing="0" w:after="0" w:afterAutospacing="0"/>
              <w:jc w:val="both"/>
              <w:rPr>
                <w:color w:val="000000"/>
              </w:rPr>
            </w:pPr>
            <w:r w:rsidRPr="00121CE1">
              <w:rPr>
                <w:rStyle w:val="c0"/>
                <w:color w:val="000000"/>
              </w:rPr>
              <w:t>Систематизация практического  опыта  по правовому воспитанию детей. Через игру познакомить детей дошкольного возраста с Конвенцией о правах ребенка.</w:t>
            </w:r>
          </w:p>
          <w:p w:rsidR="002A1A55" w:rsidRPr="00121CE1" w:rsidRDefault="002A1A55" w:rsidP="00E7589E">
            <w:pPr>
              <w:pStyle w:val="c31c42"/>
              <w:shd w:val="clear" w:color="auto" w:fill="FFFFFF"/>
              <w:spacing w:before="0" w:beforeAutospacing="0" w:after="0" w:afterAutospacing="0"/>
              <w:jc w:val="both"/>
              <w:rPr>
                <w:color w:val="000000"/>
              </w:rPr>
            </w:pPr>
            <w:r w:rsidRPr="00121CE1">
              <w:rPr>
                <w:rStyle w:val="c0"/>
                <w:color w:val="000000"/>
              </w:rPr>
              <w:t>Развивать правовое мировоззрение и нравственное представление.</w:t>
            </w:r>
          </w:p>
          <w:p w:rsidR="002A1A55" w:rsidRPr="00121CE1" w:rsidRDefault="002A1A55" w:rsidP="00E7589E">
            <w:pPr>
              <w:pStyle w:val="c31c47"/>
              <w:shd w:val="clear" w:color="auto" w:fill="FFFFFF"/>
              <w:spacing w:before="0" w:beforeAutospacing="0" w:after="0" w:afterAutospacing="0"/>
              <w:jc w:val="both"/>
              <w:rPr>
                <w:color w:val="000000"/>
              </w:rPr>
            </w:pPr>
            <w:r w:rsidRPr="00121CE1">
              <w:rPr>
                <w:rStyle w:val="c0"/>
                <w:color w:val="000000"/>
              </w:rPr>
              <w:t>Воспитывать чувство самоуважения и уважения к другим людям.</w:t>
            </w:r>
          </w:p>
        </w:tc>
      </w:tr>
      <w:tr w:rsidR="002A1A55" w:rsidRPr="001B1184" w:rsidTr="00E7589E">
        <w:trPr>
          <w:trHeight w:val="32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3</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B1184" w:rsidRDefault="002A1A55" w:rsidP="00E7589E">
            <w:pPr>
              <w:spacing w:line="360" w:lineRule="atLeast"/>
              <w:rPr>
                <w:rFonts w:ascii="Times New Roman" w:hAnsi="Times New Roman"/>
                <w:color w:val="444444"/>
                <w:sz w:val="24"/>
                <w:szCs w:val="24"/>
              </w:rPr>
            </w:pPr>
            <w:r w:rsidRPr="001B1184">
              <w:rPr>
                <w:rStyle w:val="c0"/>
                <w:rFonts w:ascii="Times New Roman" w:hAnsi="Times New Roman"/>
                <w:color w:val="000000"/>
                <w:sz w:val="24"/>
                <w:szCs w:val="24"/>
              </w:rPr>
              <w:t>Наш Пушкин</w:t>
            </w: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rPr>
                <w:color w:val="000000"/>
              </w:rPr>
            </w:pPr>
            <w:r w:rsidRPr="00121CE1">
              <w:rPr>
                <w:rStyle w:val="c0"/>
                <w:color w:val="000000"/>
              </w:rPr>
              <w:t>Расширять представления детей о национальных поэтах России.</w:t>
            </w:r>
          </w:p>
          <w:p w:rsidR="002A1A55" w:rsidRPr="00121CE1" w:rsidRDefault="002A1A55" w:rsidP="00E7589E">
            <w:pPr>
              <w:pStyle w:val="c3"/>
              <w:shd w:val="clear" w:color="auto" w:fill="FFFFFF"/>
              <w:spacing w:before="0" w:beforeAutospacing="0" w:after="0" w:afterAutospacing="0"/>
              <w:jc w:val="both"/>
              <w:rPr>
                <w:color w:val="000000"/>
              </w:rPr>
            </w:pPr>
            <w:r w:rsidRPr="00121CE1">
              <w:rPr>
                <w:rStyle w:val="c0"/>
                <w:color w:val="000000"/>
              </w:rPr>
              <w:t>Обобщать знания детей о творчестве А.С.Пушкина. Воспитывать любовь и уважение к русским писателям. Учить бережно, относиться к книгам. Развивать умения детей, в продуктивной деятельности, передавать различные эмоциональные состояния.</w:t>
            </w:r>
          </w:p>
        </w:tc>
      </w:tr>
      <w:tr w:rsidR="002A1A55" w:rsidRPr="001B1184" w:rsidTr="00E7589E">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tcPr>
          <w:p w:rsidR="002A1A55" w:rsidRPr="001B1184" w:rsidRDefault="002A1A55" w:rsidP="00E7589E">
            <w:pPr>
              <w:rPr>
                <w:rFonts w:ascii="Times New Roman" w:hAnsi="Times New Roman"/>
                <w:color w:val="000000"/>
                <w:sz w:val="24"/>
                <w:szCs w:val="24"/>
              </w:rPr>
            </w:pPr>
          </w:p>
        </w:tc>
        <w:tc>
          <w:tcPr>
            <w:tcW w:w="109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15"/>
              <w:spacing w:before="0" w:beforeAutospacing="0" w:after="0" w:afterAutospacing="0"/>
              <w:rPr>
                <w:color w:val="000000"/>
              </w:rPr>
            </w:pPr>
            <w:r w:rsidRPr="00121CE1">
              <w:rPr>
                <w:rStyle w:val="c1"/>
                <w:color w:val="000000"/>
              </w:rPr>
              <w:t>4</w:t>
            </w:r>
          </w:p>
        </w:tc>
        <w:tc>
          <w:tcPr>
            <w:tcW w:w="369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3"/>
              <w:shd w:val="clear" w:color="auto" w:fill="FFFFFF"/>
              <w:spacing w:before="0" w:beforeAutospacing="0" w:after="0" w:afterAutospacing="0"/>
              <w:rPr>
                <w:color w:val="000000"/>
              </w:rPr>
            </w:pPr>
            <w:r w:rsidRPr="00121CE1">
              <w:rPr>
                <w:rStyle w:val="c0"/>
                <w:color w:val="000000"/>
              </w:rPr>
              <w:t>До свидания, детский сад!</w:t>
            </w:r>
          </w:p>
          <w:p w:rsidR="002A1A55" w:rsidRPr="00121CE1" w:rsidRDefault="002A1A55" w:rsidP="00E7589E">
            <w:pPr>
              <w:pStyle w:val="c3"/>
              <w:shd w:val="clear" w:color="auto" w:fill="FFFFFF"/>
              <w:spacing w:before="0" w:beforeAutospacing="0" w:after="0" w:afterAutospacing="0"/>
              <w:rPr>
                <w:color w:val="000000"/>
              </w:rPr>
            </w:pPr>
            <w:r w:rsidRPr="00121CE1">
              <w:rPr>
                <w:rStyle w:val="c0"/>
                <w:color w:val="000000"/>
              </w:rPr>
              <w:t>Здравствуй лето!</w:t>
            </w:r>
          </w:p>
          <w:p w:rsidR="002A1A55" w:rsidRPr="00121CE1" w:rsidRDefault="002A1A55" w:rsidP="00E7589E">
            <w:pPr>
              <w:pStyle w:val="c4"/>
              <w:spacing w:before="0" w:beforeAutospacing="0" w:after="0" w:afterAutospacing="0" w:line="240" w:lineRule="atLeast"/>
              <w:rPr>
                <w:color w:val="000000"/>
              </w:rPr>
            </w:pPr>
          </w:p>
        </w:tc>
        <w:tc>
          <w:tcPr>
            <w:tcW w:w="84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2A1A55" w:rsidRPr="00121CE1" w:rsidRDefault="002A1A55" w:rsidP="00E7589E">
            <w:pPr>
              <w:pStyle w:val="c4"/>
              <w:spacing w:before="0" w:beforeAutospacing="0" w:after="0" w:afterAutospacing="0" w:line="240" w:lineRule="atLeast"/>
              <w:jc w:val="both"/>
              <w:rPr>
                <w:color w:val="000000"/>
              </w:rPr>
            </w:pPr>
            <w:r w:rsidRPr="00121CE1">
              <w:rPr>
                <w:color w:val="000000"/>
                <w:shd w:val="clear" w:color="auto" w:fill="FFFFFF"/>
              </w:rPr>
              <w:t>Организовать все виды детской деятельности  вокруг темы прощания с детским садом и поступлением в школу. Формировать эмоционально положительное отношение к предстоящему поступлению в 1-й класс, обобщённые представления о лете как времени года; признаках лета.</w:t>
            </w:r>
          </w:p>
        </w:tc>
      </w:tr>
    </w:tbl>
    <w:p w:rsidR="002A1A55" w:rsidRPr="00121CE1" w:rsidRDefault="002A1A55" w:rsidP="00AF7CB0">
      <w:pPr>
        <w:shd w:val="clear" w:color="auto" w:fill="FFFFFF"/>
        <w:ind w:right="210"/>
        <w:jc w:val="both"/>
        <w:rPr>
          <w:rFonts w:ascii="Times New Roman" w:hAnsi="Times New Roman"/>
          <w:b/>
          <w:color w:val="000000"/>
          <w:spacing w:val="-5"/>
          <w:sz w:val="24"/>
          <w:szCs w:val="24"/>
        </w:rPr>
        <w:sectPr w:rsidR="002A1A55" w:rsidRPr="00121CE1" w:rsidSect="00121CE1">
          <w:pgSz w:w="16838" w:h="11906" w:orient="landscape"/>
          <w:pgMar w:top="539" w:right="1134" w:bottom="357" w:left="1134" w:header="709" w:footer="709" w:gutter="0"/>
          <w:cols w:space="708"/>
          <w:docGrid w:linePitch="360"/>
        </w:sectPr>
      </w:pPr>
    </w:p>
    <w:p w:rsidR="00597DFD" w:rsidRPr="00121CE1" w:rsidRDefault="00597DFD" w:rsidP="003B3B70">
      <w:pPr>
        <w:shd w:val="clear" w:color="auto" w:fill="FFFFFF"/>
        <w:ind w:right="210"/>
        <w:jc w:val="both"/>
        <w:rPr>
          <w:rFonts w:ascii="Times New Roman" w:hAnsi="Times New Roman"/>
          <w:b/>
          <w:color w:val="000000"/>
          <w:spacing w:val="-5"/>
          <w:sz w:val="24"/>
          <w:szCs w:val="24"/>
        </w:rPr>
      </w:pPr>
    </w:p>
    <w:tbl>
      <w:tblPr>
        <w:tblpPr w:leftFromText="180" w:rightFromText="180" w:vertAnchor="text" w:horzAnchor="margin" w:tblpX="-919" w:tblpY="-41"/>
        <w:tblW w:w="11165" w:type="dxa"/>
        <w:tblLayout w:type="fixed"/>
        <w:tblLook w:val="04A0" w:firstRow="1" w:lastRow="0" w:firstColumn="1" w:lastColumn="0" w:noHBand="0" w:noVBand="1"/>
      </w:tblPr>
      <w:tblGrid>
        <w:gridCol w:w="7054"/>
        <w:gridCol w:w="4111"/>
      </w:tblGrid>
      <w:tr w:rsidR="00597DFD" w:rsidRPr="00CD7C2D" w:rsidTr="00747948">
        <w:trPr>
          <w:trHeight w:val="74"/>
        </w:trPr>
        <w:tc>
          <w:tcPr>
            <w:tcW w:w="7054" w:type="dxa"/>
            <w:shd w:val="clear" w:color="auto" w:fill="auto"/>
          </w:tcPr>
          <w:p w:rsidR="00597DFD" w:rsidRPr="00CD7C2D" w:rsidRDefault="00597DFD" w:rsidP="00731552">
            <w:pPr>
              <w:tabs>
                <w:tab w:val="left" w:pos="6521"/>
              </w:tabs>
              <w:autoSpaceDE w:val="0"/>
              <w:autoSpaceDN w:val="0"/>
              <w:adjustRightInd w:val="0"/>
              <w:spacing w:after="0" w:line="240" w:lineRule="auto"/>
              <w:rPr>
                <w:rFonts w:ascii="Times New Roman" w:hAnsi="Times New Roman"/>
                <w:bCs/>
                <w:sz w:val="24"/>
                <w:szCs w:val="24"/>
              </w:rPr>
            </w:pPr>
          </w:p>
        </w:tc>
        <w:tc>
          <w:tcPr>
            <w:tcW w:w="4111" w:type="dxa"/>
            <w:shd w:val="clear" w:color="auto" w:fill="auto"/>
          </w:tcPr>
          <w:p w:rsidR="00597DFD" w:rsidRPr="00780608" w:rsidRDefault="00597DFD" w:rsidP="00780608">
            <w:pPr>
              <w:tabs>
                <w:tab w:val="left" w:pos="6521"/>
              </w:tabs>
              <w:autoSpaceDE w:val="0"/>
              <w:autoSpaceDN w:val="0"/>
              <w:adjustRightInd w:val="0"/>
              <w:spacing w:after="0" w:line="240" w:lineRule="auto"/>
              <w:rPr>
                <w:rFonts w:ascii="Times New Roman" w:hAnsi="Times New Roman"/>
                <w:bCs/>
                <w:sz w:val="24"/>
                <w:szCs w:val="24"/>
              </w:rPr>
            </w:pPr>
          </w:p>
        </w:tc>
      </w:tr>
    </w:tbl>
    <w:p w:rsidR="00597DFD" w:rsidRDefault="00747948" w:rsidP="00747948">
      <w:pPr>
        <w:pStyle w:val="af2"/>
        <w:rPr>
          <w:rFonts w:ascii="Times New Roman" w:hAnsi="Times New Roman"/>
          <w:b/>
          <w:i/>
          <w:sz w:val="28"/>
          <w:szCs w:val="28"/>
        </w:rPr>
      </w:pPr>
      <w:r>
        <w:rPr>
          <w:rFonts w:ascii="Times New Roman" w:hAnsi="Times New Roman"/>
          <w:b/>
          <w:i/>
          <w:sz w:val="28"/>
          <w:szCs w:val="28"/>
        </w:rPr>
        <w:t xml:space="preserve">2.2 </w:t>
      </w:r>
      <w:r w:rsidR="00597DFD" w:rsidRPr="000C244C">
        <w:rPr>
          <w:rFonts w:ascii="Times New Roman" w:hAnsi="Times New Roman"/>
          <w:b/>
          <w:i/>
          <w:sz w:val="28"/>
          <w:szCs w:val="28"/>
        </w:rPr>
        <w:t xml:space="preserve">Сетка образовательной деятельности МБДОУ «Детский сад №85 «Капелька» </w:t>
      </w:r>
    </w:p>
    <w:p w:rsidR="00597DFD" w:rsidRDefault="00597DFD" w:rsidP="00597DFD">
      <w:pPr>
        <w:pStyle w:val="af2"/>
        <w:jc w:val="center"/>
        <w:rPr>
          <w:rFonts w:ascii="Times New Roman" w:hAnsi="Times New Roman"/>
          <w:b/>
          <w:i/>
          <w:sz w:val="28"/>
          <w:szCs w:val="28"/>
        </w:rPr>
      </w:pPr>
      <w:r w:rsidRPr="000C244C">
        <w:rPr>
          <w:rFonts w:ascii="Times New Roman" w:hAnsi="Times New Roman"/>
          <w:b/>
          <w:i/>
          <w:sz w:val="28"/>
          <w:szCs w:val="28"/>
        </w:rPr>
        <w:t>на 20</w:t>
      </w:r>
      <w:r w:rsidR="00747948">
        <w:rPr>
          <w:rFonts w:ascii="Times New Roman" w:hAnsi="Times New Roman"/>
          <w:b/>
          <w:i/>
          <w:sz w:val="28"/>
          <w:szCs w:val="28"/>
        </w:rPr>
        <w:t>20</w:t>
      </w:r>
      <w:r w:rsidRPr="000C244C">
        <w:rPr>
          <w:rFonts w:ascii="Times New Roman" w:hAnsi="Times New Roman"/>
          <w:b/>
          <w:i/>
          <w:sz w:val="28"/>
          <w:szCs w:val="28"/>
        </w:rPr>
        <w:t>-20</w:t>
      </w:r>
      <w:r w:rsidR="00747948">
        <w:rPr>
          <w:rFonts w:ascii="Times New Roman" w:hAnsi="Times New Roman"/>
          <w:b/>
          <w:i/>
          <w:sz w:val="28"/>
          <w:szCs w:val="28"/>
        </w:rPr>
        <w:t>21</w:t>
      </w:r>
      <w:r>
        <w:rPr>
          <w:rFonts w:ascii="Times New Roman" w:hAnsi="Times New Roman"/>
          <w:b/>
          <w:i/>
          <w:sz w:val="28"/>
          <w:szCs w:val="28"/>
        </w:rPr>
        <w:t xml:space="preserve"> </w:t>
      </w:r>
      <w:r w:rsidRPr="000C244C">
        <w:rPr>
          <w:rFonts w:ascii="Times New Roman" w:hAnsi="Times New Roman"/>
          <w:b/>
          <w:i/>
          <w:sz w:val="28"/>
          <w:szCs w:val="28"/>
        </w:rPr>
        <w:t>год</w:t>
      </w:r>
    </w:p>
    <w:p w:rsidR="002A1A55" w:rsidRDefault="00597DFD" w:rsidP="00747948">
      <w:pPr>
        <w:pStyle w:val="af2"/>
        <w:jc w:val="center"/>
        <w:rPr>
          <w:rFonts w:ascii="Times New Roman" w:hAnsi="Times New Roman"/>
          <w:b/>
          <w:i/>
          <w:sz w:val="28"/>
          <w:szCs w:val="28"/>
        </w:rPr>
      </w:pPr>
      <w:r>
        <w:rPr>
          <w:rFonts w:ascii="Times New Roman" w:hAnsi="Times New Roman"/>
          <w:b/>
          <w:i/>
          <w:sz w:val="28"/>
          <w:szCs w:val="28"/>
        </w:rPr>
        <w:t xml:space="preserve">разновозрастная группа №3 (5-7 лет) </w:t>
      </w:r>
    </w:p>
    <w:p w:rsidR="00747948" w:rsidRDefault="00747948" w:rsidP="00747948">
      <w:pPr>
        <w:pStyle w:val="af2"/>
        <w:jc w:val="center"/>
        <w:rPr>
          <w:rFonts w:ascii="Times New Roman" w:hAnsi="Times New Roman"/>
          <w:b/>
          <w:i/>
          <w:sz w:val="28"/>
          <w:szCs w:val="28"/>
        </w:rPr>
      </w:pPr>
    </w:p>
    <w:tbl>
      <w:tblPr>
        <w:tblpPr w:leftFromText="180" w:rightFromText="180" w:vertAnchor="page" w:horzAnchor="margin" w:tblpY="2841"/>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9"/>
        <w:gridCol w:w="2660"/>
        <w:gridCol w:w="4535"/>
      </w:tblGrid>
      <w:tr w:rsidR="00747948" w:rsidRPr="00022D4B" w:rsidTr="00747948">
        <w:tc>
          <w:tcPr>
            <w:tcW w:w="2269" w:type="dxa"/>
          </w:tcPr>
          <w:p w:rsidR="00747948" w:rsidRPr="00AF65F1" w:rsidRDefault="00747948" w:rsidP="00747948">
            <w:pPr>
              <w:spacing w:after="0" w:line="240" w:lineRule="auto"/>
              <w:jc w:val="center"/>
              <w:rPr>
                <w:rFonts w:ascii="Times New Roman" w:hAnsi="Times New Roman"/>
                <w:b/>
                <w:sz w:val="24"/>
                <w:szCs w:val="24"/>
              </w:rPr>
            </w:pPr>
            <w:r>
              <w:rPr>
                <w:rFonts w:ascii="Times New Roman" w:hAnsi="Times New Roman"/>
                <w:b/>
                <w:sz w:val="24"/>
                <w:szCs w:val="24"/>
              </w:rPr>
              <w:t>День недели</w:t>
            </w:r>
          </w:p>
        </w:tc>
        <w:tc>
          <w:tcPr>
            <w:tcW w:w="2660" w:type="dxa"/>
          </w:tcPr>
          <w:p w:rsidR="00747948" w:rsidRPr="00AF65F1" w:rsidRDefault="00747948" w:rsidP="00747948">
            <w:pPr>
              <w:spacing w:after="0" w:line="240" w:lineRule="auto"/>
              <w:jc w:val="center"/>
              <w:rPr>
                <w:rFonts w:ascii="Times New Roman" w:hAnsi="Times New Roman"/>
                <w:b/>
                <w:sz w:val="24"/>
                <w:szCs w:val="24"/>
              </w:rPr>
            </w:pPr>
            <w:r>
              <w:rPr>
                <w:rFonts w:ascii="Times New Roman" w:hAnsi="Times New Roman"/>
                <w:b/>
                <w:sz w:val="24"/>
                <w:szCs w:val="24"/>
              </w:rPr>
              <w:t>ОД</w:t>
            </w:r>
          </w:p>
        </w:tc>
        <w:tc>
          <w:tcPr>
            <w:tcW w:w="4535" w:type="dxa"/>
          </w:tcPr>
          <w:p w:rsidR="00747948" w:rsidRPr="00AF65F1" w:rsidRDefault="00747948" w:rsidP="00747948">
            <w:pPr>
              <w:spacing w:after="0" w:line="240" w:lineRule="auto"/>
              <w:jc w:val="center"/>
              <w:rPr>
                <w:rFonts w:ascii="Times New Roman" w:hAnsi="Times New Roman"/>
                <w:b/>
                <w:sz w:val="24"/>
                <w:szCs w:val="24"/>
              </w:rPr>
            </w:pPr>
            <w:r>
              <w:rPr>
                <w:rFonts w:ascii="Times New Roman" w:hAnsi="Times New Roman"/>
                <w:b/>
                <w:sz w:val="24"/>
                <w:szCs w:val="24"/>
              </w:rPr>
              <w:t>время</w:t>
            </w:r>
          </w:p>
        </w:tc>
      </w:tr>
      <w:tr w:rsidR="00747948" w:rsidRPr="00C30A93" w:rsidTr="00747948">
        <w:trPr>
          <w:trHeight w:val="978"/>
        </w:trPr>
        <w:tc>
          <w:tcPr>
            <w:tcW w:w="2269" w:type="dxa"/>
          </w:tcPr>
          <w:p w:rsidR="00747948" w:rsidRPr="00AF65F1" w:rsidRDefault="00747948" w:rsidP="00747948">
            <w:pPr>
              <w:spacing w:after="0" w:line="240" w:lineRule="auto"/>
              <w:jc w:val="center"/>
              <w:rPr>
                <w:rFonts w:ascii="Times New Roman" w:hAnsi="Times New Roman"/>
                <w:b/>
                <w:sz w:val="24"/>
                <w:szCs w:val="24"/>
              </w:rPr>
            </w:pPr>
            <w:r w:rsidRPr="00AF65F1">
              <w:rPr>
                <w:rFonts w:ascii="Times New Roman" w:hAnsi="Times New Roman"/>
                <w:b/>
                <w:sz w:val="24"/>
                <w:szCs w:val="24"/>
              </w:rPr>
              <w:t>Понедельник</w:t>
            </w:r>
          </w:p>
        </w:tc>
        <w:tc>
          <w:tcPr>
            <w:tcW w:w="2660" w:type="dxa"/>
          </w:tcPr>
          <w:p w:rsidR="00747948"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ФЭМП</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Татарский язык</w:t>
            </w:r>
          </w:p>
          <w:p w:rsidR="00747948" w:rsidRPr="002C6F30"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Физкультура</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Рисование</w:t>
            </w:r>
          </w:p>
          <w:p w:rsidR="00747948" w:rsidRPr="00AF65F1" w:rsidRDefault="00747948" w:rsidP="00747948">
            <w:pPr>
              <w:spacing w:after="0" w:line="240" w:lineRule="auto"/>
              <w:rPr>
                <w:rFonts w:ascii="Times New Roman" w:hAnsi="Times New Roman"/>
                <w:sz w:val="24"/>
                <w:szCs w:val="24"/>
              </w:rPr>
            </w:pPr>
          </w:p>
        </w:tc>
        <w:tc>
          <w:tcPr>
            <w:tcW w:w="4535" w:type="dxa"/>
          </w:tcPr>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9.00-9.30 (подг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9.40-10.00 (ст</w:t>
            </w:r>
            <w:r>
              <w:rPr>
                <w:rFonts w:ascii="Times New Roman" w:hAnsi="Times New Roman"/>
                <w:sz w:val="24"/>
                <w:szCs w:val="24"/>
              </w:rPr>
              <w:t>аршая</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sz w:val="24"/>
                <w:szCs w:val="24"/>
              </w:rPr>
            </w:pPr>
          </w:p>
          <w:p w:rsidR="00747948" w:rsidRDefault="00747948" w:rsidP="00747948">
            <w:pPr>
              <w:spacing w:after="0" w:line="240" w:lineRule="auto"/>
              <w:rPr>
                <w:rFonts w:ascii="Times New Roman" w:hAnsi="Times New Roman"/>
                <w:sz w:val="24"/>
                <w:szCs w:val="24"/>
              </w:rPr>
            </w:pPr>
            <w:r w:rsidRPr="00AF65F1">
              <w:rPr>
                <w:rFonts w:ascii="Times New Roman" w:hAnsi="Times New Roman"/>
                <w:sz w:val="24"/>
                <w:szCs w:val="24"/>
              </w:rPr>
              <w:t xml:space="preserve"> </w:t>
            </w:r>
            <w:r w:rsidRPr="002C6F30">
              <w:rPr>
                <w:rFonts w:ascii="Times New Roman" w:hAnsi="Times New Roman"/>
                <w:sz w:val="24"/>
                <w:szCs w:val="24"/>
              </w:rPr>
              <w:t>9.40-10.10 (подг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10.20-10.45</w:t>
            </w:r>
          </w:p>
          <w:p w:rsidR="00747948"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15.20-15.45 (ст</w:t>
            </w:r>
            <w:r>
              <w:rPr>
                <w:rFonts w:ascii="Times New Roman" w:hAnsi="Times New Roman"/>
                <w:sz w:val="24"/>
                <w:szCs w:val="24"/>
              </w:rPr>
              <w:t>аршая</w:t>
            </w:r>
            <w:r w:rsidRPr="002C6F30">
              <w:rPr>
                <w:rFonts w:ascii="Times New Roman" w:hAnsi="Times New Roman"/>
                <w:sz w:val="24"/>
                <w:szCs w:val="24"/>
              </w:rPr>
              <w:t>)</w:t>
            </w:r>
          </w:p>
          <w:p w:rsidR="00747948" w:rsidRPr="00AF65F1"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15.55-16.25(подг</w:t>
            </w:r>
            <w:r>
              <w:rPr>
                <w:rFonts w:ascii="Times New Roman" w:hAnsi="Times New Roman"/>
                <w:sz w:val="24"/>
                <w:szCs w:val="24"/>
              </w:rPr>
              <w:t>отовительная к школе</w:t>
            </w:r>
            <w:r w:rsidRPr="002C6F30">
              <w:rPr>
                <w:rFonts w:ascii="Times New Roman" w:hAnsi="Times New Roman"/>
                <w:sz w:val="24"/>
                <w:szCs w:val="24"/>
              </w:rPr>
              <w:t>)</w:t>
            </w:r>
          </w:p>
        </w:tc>
      </w:tr>
      <w:tr w:rsidR="00747948" w:rsidRPr="00C30A93" w:rsidTr="00747948">
        <w:trPr>
          <w:trHeight w:val="994"/>
        </w:trPr>
        <w:tc>
          <w:tcPr>
            <w:tcW w:w="2269" w:type="dxa"/>
          </w:tcPr>
          <w:p w:rsidR="00747948" w:rsidRPr="00AF65F1" w:rsidRDefault="00747948" w:rsidP="00747948">
            <w:pPr>
              <w:spacing w:after="0" w:line="240" w:lineRule="auto"/>
              <w:jc w:val="center"/>
              <w:rPr>
                <w:rFonts w:ascii="Times New Roman" w:hAnsi="Times New Roman"/>
                <w:b/>
                <w:sz w:val="24"/>
                <w:szCs w:val="24"/>
              </w:rPr>
            </w:pPr>
            <w:r w:rsidRPr="00AF65F1">
              <w:rPr>
                <w:rFonts w:ascii="Times New Roman" w:hAnsi="Times New Roman"/>
                <w:b/>
                <w:sz w:val="24"/>
                <w:szCs w:val="24"/>
              </w:rPr>
              <w:t>Вторни</w:t>
            </w:r>
            <w:r>
              <w:rPr>
                <w:rFonts w:ascii="Times New Roman" w:hAnsi="Times New Roman"/>
                <w:b/>
                <w:sz w:val="24"/>
                <w:szCs w:val="24"/>
              </w:rPr>
              <w:t>к</w:t>
            </w:r>
          </w:p>
        </w:tc>
        <w:tc>
          <w:tcPr>
            <w:tcW w:w="2660" w:type="dxa"/>
          </w:tcPr>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Развитие речи</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Татарский язык</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ФЭМП</w:t>
            </w:r>
          </w:p>
          <w:p w:rsidR="00747948" w:rsidRDefault="00747948" w:rsidP="00747948">
            <w:pPr>
              <w:spacing w:after="0" w:line="240" w:lineRule="auto"/>
              <w:rPr>
                <w:rFonts w:ascii="Times New Roman" w:hAnsi="Times New Roman"/>
                <w:b/>
                <w:sz w:val="24"/>
                <w:szCs w:val="24"/>
              </w:rPr>
            </w:pPr>
          </w:p>
          <w:p w:rsidR="00747948" w:rsidRPr="00CD7C2D"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Физкультура</w:t>
            </w:r>
            <w:r w:rsidRPr="002C6F30">
              <w:rPr>
                <w:rFonts w:ascii="Times New Roman" w:hAnsi="Times New Roman"/>
                <w:sz w:val="24"/>
                <w:szCs w:val="24"/>
              </w:rPr>
              <w:t xml:space="preserve"> </w:t>
            </w:r>
            <w:r>
              <w:rPr>
                <w:rFonts w:ascii="Times New Roman" w:hAnsi="Times New Roman"/>
                <w:b/>
                <w:sz w:val="24"/>
                <w:szCs w:val="24"/>
              </w:rPr>
              <w:t>на прогулке</w:t>
            </w:r>
          </w:p>
        </w:tc>
        <w:tc>
          <w:tcPr>
            <w:tcW w:w="4535" w:type="dxa"/>
          </w:tcPr>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9.00-9.20 (ст</w:t>
            </w:r>
            <w:r>
              <w:rPr>
                <w:rFonts w:ascii="Times New Roman" w:hAnsi="Times New Roman"/>
                <w:sz w:val="24"/>
                <w:szCs w:val="24"/>
              </w:rPr>
              <w:t>аршая</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9.00-9.30 (подг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 xml:space="preserve">9.40-10.10 </w:t>
            </w:r>
            <w:r>
              <w:rPr>
                <w:rFonts w:ascii="Times New Roman" w:hAnsi="Times New Roman"/>
                <w:sz w:val="24"/>
                <w:szCs w:val="24"/>
              </w:rPr>
              <w:t>(</w:t>
            </w:r>
            <w:r w:rsidRPr="002C6F30">
              <w:rPr>
                <w:rFonts w:ascii="Times New Roman" w:hAnsi="Times New Roman"/>
                <w:sz w:val="24"/>
                <w:szCs w:val="24"/>
              </w:rPr>
              <w:t>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11.45-12.10</w:t>
            </w:r>
          </w:p>
          <w:p w:rsidR="00747948" w:rsidRDefault="00747948" w:rsidP="00747948">
            <w:pPr>
              <w:spacing w:after="0" w:line="240" w:lineRule="auto"/>
              <w:rPr>
                <w:rFonts w:ascii="Times New Roman" w:hAnsi="Times New Roman"/>
                <w:b/>
                <w:sz w:val="24"/>
                <w:szCs w:val="24"/>
              </w:rPr>
            </w:pPr>
          </w:p>
        </w:tc>
      </w:tr>
      <w:tr w:rsidR="00747948" w:rsidRPr="00C30A93" w:rsidTr="00747948">
        <w:trPr>
          <w:trHeight w:val="1591"/>
        </w:trPr>
        <w:tc>
          <w:tcPr>
            <w:tcW w:w="2269" w:type="dxa"/>
          </w:tcPr>
          <w:p w:rsidR="00747948" w:rsidRPr="00AF65F1" w:rsidRDefault="00747948" w:rsidP="00747948">
            <w:pPr>
              <w:spacing w:after="0" w:line="240" w:lineRule="auto"/>
              <w:jc w:val="center"/>
              <w:rPr>
                <w:rFonts w:ascii="Times New Roman" w:hAnsi="Times New Roman"/>
                <w:b/>
                <w:sz w:val="24"/>
                <w:szCs w:val="24"/>
              </w:rPr>
            </w:pPr>
            <w:r w:rsidRPr="00AF65F1">
              <w:rPr>
                <w:rFonts w:ascii="Times New Roman" w:hAnsi="Times New Roman"/>
                <w:b/>
                <w:sz w:val="24"/>
                <w:szCs w:val="24"/>
              </w:rPr>
              <w:t>Среда</w:t>
            </w:r>
          </w:p>
        </w:tc>
        <w:tc>
          <w:tcPr>
            <w:tcW w:w="2660" w:type="dxa"/>
          </w:tcPr>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О</w:t>
            </w:r>
            <w:r>
              <w:rPr>
                <w:rFonts w:ascii="Times New Roman" w:hAnsi="Times New Roman"/>
                <w:b/>
                <w:sz w:val="24"/>
                <w:szCs w:val="24"/>
              </w:rPr>
              <w:t>бучение грамоте</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Татарский язык</w:t>
            </w:r>
          </w:p>
          <w:p w:rsidR="00747948" w:rsidRDefault="00747948" w:rsidP="00747948">
            <w:pPr>
              <w:spacing w:after="0" w:line="240" w:lineRule="auto"/>
              <w:rPr>
                <w:rFonts w:ascii="Times New Roman" w:hAnsi="Times New Roman"/>
                <w:b/>
                <w:sz w:val="24"/>
                <w:szCs w:val="24"/>
              </w:rPr>
            </w:pP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Музыка</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ФЦКМ</w:t>
            </w:r>
          </w:p>
          <w:p w:rsidR="00747948" w:rsidRPr="00557283" w:rsidRDefault="00747948" w:rsidP="00747948">
            <w:pPr>
              <w:spacing w:after="0" w:line="240" w:lineRule="auto"/>
              <w:rPr>
                <w:rFonts w:ascii="Times New Roman" w:hAnsi="Times New Roman"/>
                <w:sz w:val="24"/>
                <w:szCs w:val="24"/>
              </w:rPr>
            </w:pPr>
          </w:p>
        </w:tc>
        <w:tc>
          <w:tcPr>
            <w:tcW w:w="4535" w:type="dxa"/>
          </w:tcPr>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9.00-9.30</w:t>
            </w:r>
            <w:r>
              <w:rPr>
                <w:rFonts w:ascii="Times New Roman" w:hAnsi="Times New Roman"/>
                <w:sz w:val="24"/>
                <w:szCs w:val="24"/>
              </w:rPr>
              <w:t xml:space="preserve"> (</w:t>
            </w:r>
            <w:r w:rsidRPr="002C6F30">
              <w:rPr>
                <w:rFonts w:ascii="Times New Roman" w:hAnsi="Times New Roman"/>
                <w:sz w:val="24"/>
                <w:szCs w:val="24"/>
              </w:rPr>
              <w:t>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9.20-9.40 (ст</w:t>
            </w:r>
            <w:r>
              <w:rPr>
                <w:rFonts w:ascii="Times New Roman" w:hAnsi="Times New Roman"/>
                <w:sz w:val="24"/>
                <w:szCs w:val="24"/>
              </w:rPr>
              <w:t>аршая</w:t>
            </w:r>
            <w:r w:rsidRPr="002C6F30">
              <w:rPr>
                <w:rFonts w:ascii="Times New Roman" w:hAnsi="Times New Roman"/>
                <w:sz w:val="24"/>
                <w:szCs w:val="24"/>
              </w:rPr>
              <w:t>)</w:t>
            </w: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9.50-10.20</w:t>
            </w:r>
            <w:r>
              <w:rPr>
                <w:rFonts w:ascii="Times New Roman" w:hAnsi="Times New Roman"/>
                <w:sz w:val="24"/>
                <w:szCs w:val="24"/>
              </w:rPr>
              <w:t xml:space="preserve"> (</w:t>
            </w:r>
            <w:r w:rsidRPr="002C6F30">
              <w:rPr>
                <w:rFonts w:ascii="Times New Roman" w:hAnsi="Times New Roman"/>
                <w:sz w:val="24"/>
                <w:szCs w:val="24"/>
              </w:rPr>
              <w:t>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10.30-10.55</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15.20-15.45 (ст</w:t>
            </w:r>
            <w:r>
              <w:rPr>
                <w:rFonts w:ascii="Times New Roman" w:hAnsi="Times New Roman"/>
                <w:sz w:val="24"/>
                <w:szCs w:val="24"/>
              </w:rPr>
              <w:t>аршая</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r w:rsidRPr="002C6F30">
              <w:rPr>
                <w:rFonts w:ascii="Times New Roman" w:hAnsi="Times New Roman"/>
                <w:sz w:val="24"/>
                <w:szCs w:val="24"/>
              </w:rPr>
              <w:t>15.55-16.25( подг</w:t>
            </w:r>
            <w:r>
              <w:rPr>
                <w:rFonts w:ascii="Times New Roman" w:hAnsi="Times New Roman"/>
                <w:sz w:val="24"/>
                <w:szCs w:val="24"/>
              </w:rPr>
              <w:t>отовительная к школе</w:t>
            </w:r>
            <w:r w:rsidRPr="002C6F30">
              <w:rPr>
                <w:rFonts w:ascii="Times New Roman" w:hAnsi="Times New Roman"/>
                <w:sz w:val="24"/>
                <w:szCs w:val="24"/>
              </w:rPr>
              <w:t>)</w:t>
            </w:r>
          </w:p>
        </w:tc>
      </w:tr>
      <w:tr w:rsidR="00747948" w:rsidRPr="00C30A93" w:rsidTr="00747948">
        <w:trPr>
          <w:trHeight w:val="1048"/>
        </w:trPr>
        <w:tc>
          <w:tcPr>
            <w:tcW w:w="2269" w:type="dxa"/>
          </w:tcPr>
          <w:p w:rsidR="00747948" w:rsidRPr="00AF65F1" w:rsidRDefault="00747948" w:rsidP="00747948">
            <w:pPr>
              <w:spacing w:after="0" w:line="240" w:lineRule="auto"/>
              <w:jc w:val="center"/>
              <w:rPr>
                <w:rFonts w:ascii="Times New Roman" w:hAnsi="Times New Roman"/>
                <w:b/>
                <w:sz w:val="24"/>
                <w:szCs w:val="24"/>
              </w:rPr>
            </w:pPr>
            <w:r w:rsidRPr="00AF65F1">
              <w:rPr>
                <w:rFonts w:ascii="Times New Roman" w:hAnsi="Times New Roman"/>
                <w:b/>
                <w:sz w:val="24"/>
                <w:szCs w:val="24"/>
              </w:rPr>
              <w:t>Четверг</w:t>
            </w:r>
          </w:p>
        </w:tc>
        <w:tc>
          <w:tcPr>
            <w:tcW w:w="2660" w:type="dxa"/>
          </w:tcPr>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Лепка/Аппликация</w:t>
            </w:r>
          </w:p>
          <w:p w:rsidR="00747948" w:rsidRDefault="00747948" w:rsidP="00747948">
            <w:pPr>
              <w:spacing w:after="0" w:line="240" w:lineRule="auto"/>
              <w:rPr>
                <w:rFonts w:ascii="Times New Roman" w:hAnsi="Times New Roman"/>
                <w:b/>
                <w:sz w:val="24"/>
                <w:szCs w:val="24"/>
              </w:rPr>
            </w:pP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Физкультура</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b/>
                <w:sz w:val="24"/>
                <w:szCs w:val="24"/>
              </w:rPr>
              <w:t>Татарский язык</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ФЦКМ</w:t>
            </w:r>
          </w:p>
          <w:p w:rsidR="00747948" w:rsidRPr="00557283" w:rsidRDefault="00747948" w:rsidP="00747948">
            <w:pPr>
              <w:spacing w:after="0" w:line="240" w:lineRule="auto"/>
              <w:rPr>
                <w:rFonts w:ascii="Times New Roman" w:hAnsi="Times New Roman"/>
                <w:sz w:val="24"/>
                <w:szCs w:val="24"/>
              </w:rPr>
            </w:pPr>
          </w:p>
        </w:tc>
        <w:tc>
          <w:tcPr>
            <w:tcW w:w="4535" w:type="dxa"/>
          </w:tcPr>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9.00-9.20 (ст</w:t>
            </w:r>
            <w:r>
              <w:rPr>
                <w:rFonts w:ascii="Times New Roman" w:hAnsi="Times New Roman"/>
                <w:sz w:val="24"/>
                <w:szCs w:val="24"/>
              </w:rPr>
              <w:t>аршая</w:t>
            </w:r>
            <w:r w:rsidRPr="002C6F30">
              <w:rPr>
                <w:rFonts w:ascii="Times New Roman" w:hAnsi="Times New Roman"/>
                <w:sz w:val="24"/>
                <w:szCs w:val="24"/>
              </w:rPr>
              <w:t>)</w:t>
            </w:r>
          </w:p>
          <w:p w:rsidR="00747948" w:rsidRPr="002C6F30" w:rsidRDefault="00747948" w:rsidP="00747948">
            <w:pPr>
              <w:spacing w:after="0" w:line="240" w:lineRule="auto"/>
              <w:rPr>
                <w:rFonts w:ascii="Times New Roman" w:hAnsi="Times New Roman"/>
                <w:sz w:val="24"/>
                <w:szCs w:val="24"/>
              </w:rPr>
            </w:pPr>
            <w:r>
              <w:rPr>
                <w:rFonts w:ascii="Times New Roman" w:hAnsi="Times New Roman"/>
                <w:sz w:val="24"/>
                <w:szCs w:val="24"/>
              </w:rPr>
              <w:t>9.30-10.00 (</w:t>
            </w:r>
            <w:r w:rsidRPr="002C6F30">
              <w:rPr>
                <w:rFonts w:ascii="Times New Roman" w:hAnsi="Times New Roman"/>
                <w:sz w:val="24"/>
                <w:szCs w:val="24"/>
              </w:rPr>
              <w:t>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10.20-10.45</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15.30-15.55 (ст</w:t>
            </w:r>
            <w:r>
              <w:rPr>
                <w:rFonts w:ascii="Times New Roman" w:hAnsi="Times New Roman"/>
                <w:sz w:val="24"/>
                <w:szCs w:val="24"/>
              </w:rPr>
              <w:t>аршая</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sz w:val="24"/>
                <w:szCs w:val="24"/>
              </w:rPr>
            </w:pPr>
            <w:r>
              <w:rPr>
                <w:rFonts w:ascii="Times New Roman" w:hAnsi="Times New Roman"/>
                <w:sz w:val="24"/>
                <w:szCs w:val="24"/>
              </w:rPr>
              <w:t>15.30-16.00 (</w:t>
            </w:r>
            <w:r w:rsidRPr="002C6F30">
              <w:rPr>
                <w:rFonts w:ascii="Times New Roman" w:hAnsi="Times New Roman"/>
                <w:sz w:val="24"/>
                <w:szCs w:val="24"/>
              </w:rPr>
              <w:t>подг</w:t>
            </w:r>
            <w:r>
              <w:rPr>
                <w:rFonts w:ascii="Times New Roman" w:hAnsi="Times New Roman"/>
                <w:sz w:val="24"/>
                <w:szCs w:val="24"/>
              </w:rPr>
              <w:t>отовительная к школе</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b/>
                <w:sz w:val="24"/>
                <w:szCs w:val="24"/>
              </w:rPr>
            </w:pPr>
          </w:p>
        </w:tc>
      </w:tr>
      <w:tr w:rsidR="00747948" w:rsidRPr="00C30A93" w:rsidTr="00747948">
        <w:trPr>
          <w:trHeight w:val="1249"/>
        </w:trPr>
        <w:tc>
          <w:tcPr>
            <w:tcW w:w="2269" w:type="dxa"/>
          </w:tcPr>
          <w:p w:rsidR="00747948" w:rsidRPr="00AF65F1" w:rsidRDefault="00747948" w:rsidP="00747948">
            <w:pPr>
              <w:spacing w:after="0" w:line="240" w:lineRule="auto"/>
              <w:jc w:val="center"/>
              <w:rPr>
                <w:rFonts w:ascii="Times New Roman" w:hAnsi="Times New Roman"/>
                <w:b/>
                <w:sz w:val="24"/>
                <w:szCs w:val="24"/>
              </w:rPr>
            </w:pPr>
            <w:r w:rsidRPr="00AF65F1">
              <w:rPr>
                <w:rFonts w:ascii="Times New Roman" w:hAnsi="Times New Roman"/>
                <w:b/>
                <w:sz w:val="24"/>
                <w:szCs w:val="24"/>
              </w:rPr>
              <w:t>Пятница</w:t>
            </w:r>
          </w:p>
        </w:tc>
        <w:tc>
          <w:tcPr>
            <w:tcW w:w="2660" w:type="dxa"/>
          </w:tcPr>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Развитие речи</w:t>
            </w:r>
          </w:p>
          <w:p w:rsidR="00747948" w:rsidRPr="002C6F30"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Музыка</w:t>
            </w:r>
          </w:p>
          <w:p w:rsidR="00747948" w:rsidRDefault="00747948" w:rsidP="00747948">
            <w:pPr>
              <w:spacing w:after="0" w:line="240" w:lineRule="auto"/>
              <w:rPr>
                <w:rFonts w:ascii="Times New Roman" w:hAnsi="Times New Roman"/>
                <w:b/>
                <w:sz w:val="24"/>
                <w:szCs w:val="24"/>
              </w:rPr>
            </w:pPr>
          </w:p>
          <w:p w:rsidR="00747948" w:rsidRPr="002C6F30" w:rsidRDefault="00747948" w:rsidP="00747948">
            <w:pPr>
              <w:spacing w:after="0" w:line="240" w:lineRule="auto"/>
              <w:rPr>
                <w:rFonts w:ascii="Times New Roman" w:hAnsi="Times New Roman"/>
                <w:b/>
                <w:sz w:val="24"/>
                <w:szCs w:val="24"/>
              </w:rPr>
            </w:pPr>
            <w:r w:rsidRPr="002C6F30">
              <w:rPr>
                <w:rFonts w:ascii="Times New Roman" w:hAnsi="Times New Roman"/>
                <w:b/>
                <w:sz w:val="24"/>
                <w:szCs w:val="24"/>
              </w:rPr>
              <w:t>Рисование</w:t>
            </w:r>
          </w:p>
          <w:p w:rsidR="00747948" w:rsidRDefault="00747948" w:rsidP="00747948">
            <w:pPr>
              <w:spacing w:after="0" w:line="240" w:lineRule="auto"/>
              <w:ind w:right="-108"/>
              <w:rPr>
                <w:rFonts w:ascii="Times New Roman" w:hAnsi="Times New Roman"/>
                <w:b/>
                <w:sz w:val="24"/>
                <w:szCs w:val="24"/>
              </w:rPr>
            </w:pPr>
          </w:p>
        </w:tc>
        <w:tc>
          <w:tcPr>
            <w:tcW w:w="4535" w:type="dxa"/>
          </w:tcPr>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9.00-9.20 (ст</w:t>
            </w:r>
            <w:r>
              <w:rPr>
                <w:rFonts w:ascii="Times New Roman" w:hAnsi="Times New Roman"/>
                <w:sz w:val="24"/>
                <w:szCs w:val="24"/>
              </w:rPr>
              <w:t>аршая</w:t>
            </w:r>
            <w:r w:rsidRPr="002C6F30">
              <w:rPr>
                <w:rFonts w:ascii="Times New Roman" w:hAnsi="Times New Roman"/>
                <w:sz w:val="24"/>
                <w:szCs w:val="24"/>
              </w:rPr>
              <w:t>)</w:t>
            </w:r>
          </w:p>
          <w:p w:rsidR="00747948"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9.30-10.00 (подг</w:t>
            </w:r>
            <w:r>
              <w:rPr>
                <w:rFonts w:ascii="Times New Roman" w:hAnsi="Times New Roman"/>
                <w:sz w:val="24"/>
                <w:szCs w:val="24"/>
              </w:rPr>
              <w:t>отовительная к школе)</w:t>
            </w: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 xml:space="preserve">10.20-10.45 </w:t>
            </w:r>
          </w:p>
          <w:p w:rsidR="00747948" w:rsidRDefault="00747948" w:rsidP="00747948">
            <w:pPr>
              <w:spacing w:after="0" w:line="240" w:lineRule="auto"/>
              <w:rPr>
                <w:rFonts w:ascii="Times New Roman" w:hAnsi="Times New Roman"/>
                <w:sz w:val="24"/>
                <w:szCs w:val="24"/>
              </w:rPr>
            </w:pPr>
          </w:p>
          <w:p w:rsidR="00747948" w:rsidRPr="002C6F30"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15.20-15.45 (ст</w:t>
            </w:r>
            <w:r>
              <w:rPr>
                <w:rFonts w:ascii="Times New Roman" w:hAnsi="Times New Roman"/>
                <w:sz w:val="24"/>
                <w:szCs w:val="24"/>
              </w:rPr>
              <w:t>аршая</w:t>
            </w:r>
            <w:r w:rsidRPr="002C6F30">
              <w:rPr>
                <w:rFonts w:ascii="Times New Roman" w:hAnsi="Times New Roman"/>
                <w:sz w:val="24"/>
                <w:szCs w:val="24"/>
              </w:rPr>
              <w:t>)</w:t>
            </w:r>
          </w:p>
          <w:p w:rsidR="00747948" w:rsidRPr="00CD7C2D" w:rsidRDefault="00747948" w:rsidP="00747948">
            <w:pPr>
              <w:spacing w:after="0" w:line="240" w:lineRule="auto"/>
              <w:rPr>
                <w:rFonts w:ascii="Times New Roman" w:hAnsi="Times New Roman"/>
                <w:sz w:val="24"/>
                <w:szCs w:val="24"/>
              </w:rPr>
            </w:pPr>
            <w:r w:rsidRPr="002C6F30">
              <w:rPr>
                <w:rFonts w:ascii="Times New Roman" w:hAnsi="Times New Roman"/>
                <w:sz w:val="24"/>
                <w:szCs w:val="24"/>
              </w:rPr>
              <w:t>15.55-16.25(подг</w:t>
            </w:r>
            <w:r>
              <w:rPr>
                <w:rFonts w:ascii="Times New Roman" w:hAnsi="Times New Roman"/>
                <w:sz w:val="24"/>
                <w:szCs w:val="24"/>
              </w:rPr>
              <w:t>отовительная к школе</w:t>
            </w:r>
            <w:r w:rsidRPr="002C6F30">
              <w:rPr>
                <w:rFonts w:ascii="Times New Roman" w:hAnsi="Times New Roman"/>
                <w:sz w:val="24"/>
                <w:szCs w:val="24"/>
              </w:rPr>
              <w:t>)</w:t>
            </w:r>
          </w:p>
        </w:tc>
      </w:tr>
    </w:tbl>
    <w:p w:rsidR="00747948" w:rsidRDefault="00747948" w:rsidP="00747948">
      <w:pPr>
        <w:tabs>
          <w:tab w:val="left" w:pos="1740"/>
        </w:tabs>
        <w:rPr>
          <w:b/>
        </w:rPr>
      </w:pPr>
    </w:p>
    <w:p w:rsidR="00747948" w:rsidRDefault="00747948" w:rsidP="00747948">
      <w:pPr>
        <w:tabs>
          <w:tab w:val="left" w:pos="1740"/>
        </w:tabs>
        <w:rPr>
          <w:b/>
        </w:rPr>
      </w:pPr>
    </w:p>
    <w:p w:rsidR="00747948" w:rsidRDefault="00747948" w:rsidP="00747948">
      <w:pPr>
        <w:tabs>
          <w:tab w:val="left" w:pos="1740"/>
        </w:tabs>
        <w:rPr>
          <w:b/>
        </w:rPr>
      </w:pPr>
    </w:p>
    <w:p w:rsidR="00747948" w:rsidRPr="00F276F1" w:rsidRDefault="00747948" w:rsidP="00747948">
      <w:pPr>
        <w:tabs>
          <w:tab w:val="left" w:pos="1740"/>
        </w:tabs>
        <w:rPr>
          <w:b/>
        </w:rPr>
      </w:pPr>
    </w:p>
    <w:p w:rsidR="00747948" w:rsidRDefault="00747948" w:rsidP="00747948">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eastAsia="ja-JP" w:bidi="fa-IR"/>
        </w:rPr>
      </w:pPr>
    </w:p>
    <w:p w:rsidR="00747948" w:rsidRDefault="00747948" w:rsidP="00747948">
      <w:pPr>
        <w:widowControl w:val="0"/>
        <w:suppressAutoHyphens/>
        <w:autoSpaceDN w:val="0"/>
        <w:spacing w:after="0" w:line="240" w:lineRule="auto"/>
        <w:ind w:firstLine="540"/>
        <w:textAlignment w:val="baseline"/>
        <w:rPr>
          <w:rFonts w:ascii="Times New Roman" w:eastAsia="Andale Sans UI" w:hAnsi="Times New Roman" w:cs="Tahoma"/>
          <w:b/>
          <w:kern w:val="3"/>
          <w:sz w:val="24"/>
          <w:szCs w:val="24"/>
          <w:lang w:eastAsia="ja-JP" w:bidi="fa-IR"/>
        </w:rPr>
      </w:pPr>
    </w:p>
    <w:p w:rsidR="00747948" w:rsidRDefault="00747948" w:rsidP="00747948">
      <w:pPr>
        <w:pStyle w:val="af2"/>
        <w:jc w:val="center"/>
        <w:rPr>
          <w:rFonts w:ascii="Times New Roman" w:hAnsi="Times New Roman"/>
          <w:b/>
          <w:i/>
          <w:sz w:val="28"/>
          <w:szCs w:val="28"/>
        </w:rPr>
      </w:pPr>
    </w:p>
    <w:p w:rsidR="00747948" w:rsidRPr="00747948" w:rsidRDefault="00747948" w:rsidP="00747948">
      <w:pPr>
        <w:pStyle w:val="af2"/>
        <w:jc w:val="center"/>
        <w:rPr>
          <w:rFonts w:ascii="Times New Roman" w:hAnsi="Times New Roman"/>
          <w:b/>
          <w:i/>
          <w:sz w:val="28"/>
          <w:szCs w:val="28"/>
        </w:rPr>
      </w:pPr>
    </w:p>
    <w:p w:rsidR="002A1A55" w:rsidRPr="00121CE1" w:rsidRDefault="002A1A55" w:rsidP="003B6E51">
      <w:pPr>
        <w:shd w:val="clear" w:color="auto" w:fill="FFFFFF"/>
        <w:ind w:right="21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747948" w:rsidRDefault="00747948" w:rsidP="00AF7CB0">
      <w:pPr>
        <w:shd w:val="clear" w:color="auto" w:fill="FFFFFF"/>
        <w:ind w:left="540" w:right="210" w:firstLine="540"/>
        <w:jc w:val="both"/>
        <w:rPr>
          <w:rFonts w:ascii="Times New Roman" w:hAnsi="Times New Roman"/>
          <w:b/>
          <w:color w:val="000000"/>
          <w:spacing w:val="-5"/>
          <w:sz w:val="24"/>
          <w:szCs w:val="24"/>
        </w:rPr>
      </w:pPr>
    </w:p>
    <w:p w:rsidR="002A1A55" w:rsidRPr="00121CE1" w:rsidRDefault="00747948" w:rsidP="00747948">
      <w:pPr>
        <w:shd w:val="clear" w:color="auto" w:fill="FFFFFF"/>
        <w:ind w:left="540" w:right="210"/>
        <w:jc w:val="both"/>
        <w:rPr>
          <w:rFonts w:ascii="Times New Roman" w:hAnsi="Times New Roman"/>
          <w:b/>
          <w:color w:val="000000"/>
          <w:spacing w:val="-5"/>
          <w:sz w:val="24"/>
          <w:szCs w:val="24"/>
        </w:rPr>
      </w:pPr>
      <w:r>
        <w:rPr>
          <w:rFonts w:ascii="Times New Roman" w:hAnsi="Times New Roman"/>
          <w:b/>
          <w:color w:val="000000"/>
          <w:spacing w:val="-5"/>
          <w:sz w:val="24"/>
          <w:szCs w:val="24"/>
        </w:rPr>
        <w:t>2.3.</w:t>
      </w:r>
      <w:r w:rsidR="002A1A55" w:rsidRPr="00121CE1">
        <w:rPr>
          <w:rFonts w:ascii="Times New Roman" w:hAnsi="Times New Roman"/>
          <w:b/>
          <w:color w:val="000000"/>
          <w:spacing w:val="-5"/>
          <w:sz w:val="24"/>
          <w:szCs w:val="24"/>
        </w:rPr>
        <w:t xml:space="preserve">Программное содержание с описанием образовательной деятельности, представленной в пяти образовательных областях </w:t>
      </w:r>
    </w:p>
    <w:p w:rsidR="002A1A55" w:rsidRPr="00121CE1" w:rsidRDefault="002A1A55" w:rsidP="00AF7CB0">
      <w:pPr>
        <w:pStyle w:val="ab"/>
        <w:shd w:val="clear" w:color="auto" w:fill="FFFFFF"/>
        <w:spacing w:before="0" w:beforeAutospacing="0" w:after="0" w:afterAutospacing="0"/>
        <w:ind w:left="540" w:right="210" w:firstLine="540"/>
        <w:jc w:val="both"/>
      </w:pPr>
    </w:p>
    <w:p w:rsidR="002A1A55" w:rsidRPr="00121CE1" w:rsidRDefault="002A1A55" w:rsidP="00AF7CB0">
      <w:pPr>
        <w:pStyle w:val="ab"/>
        <w:shd w:val="clear" w:color="auto" w:fill="FFFFFF"/>
        <w:spacing w:before="0" w:beforeAutospacing="0" w:after="0" w:afterAutospacing="0"/>
        <w:ind w:left="540" w:right="210" w:firstLine="540"/>
        <w:jc w:val="both"/>
      </w:pPr>
      <w:r w:rsidRPr="00121CE1">
        <w:lastRenderedPageBreak/>
        <w:t>В Программе даны задачи психолого-педагогической работы, обеспечивающие развитие ребенка в деятельности по пяти основным направлениям: физическому, социально-личностному, познавательному, речевому, художественно-эстетическому.</w:t>
      </w:r>
    </w:p>
    <w:p w:rsidR="002A1A55" w:rsidRPr="00121CE1" w:rsidRDefault="002A1A55" w:rsidP="00AF7CB0">
      <w:pPr>
        <w:pStyle w:val="default0"/>
        <w:spacing w:before="0" w:beforeAutospacing="0" w:after="0" w:afterAutospacing="0"/>
        <w:ind w:left="540" w:right="210" w:firstLine="540"/>
        <w:jc w:val="both"/>
        <w:rPr>
          <w:b/>
        </w:rPr>
      </w:pPr>
    </w:p>
    <w:p w:rsidR="002A1A55" w:rsidRPr="00121CE1" w:rsidRDefault="002A1A55" w:rsidP="00AF7CB0">
      <w:pPr>
        <w:pStyle w:val="default0"/>
        <w:spacing w:before="0" w:beforeAutospacing="0" w:after="0" w:afterAutospacing="0"/>
        <w:ind w:left="540" w:right="210" w:firstLine="540"/>
        <w:jc w:val="both"/>
        <w:rPr>
          <w:b/>
        </w:rPr>
      </w:pPr>
      <w:r w:rsidRPr="00121CE1">
        <w:rPr>
          <w:b/>
        </w:rPr>
        <w:t>Познавательное развитие:</w:t>
      </w:r>
    </w:p>
    <w:p w:rsidR="002A1A55" w:rsidRPr="00121CE1" w:rsidRDefault="002A1A55" w:rsidP="00AF7CB0">
      <w:pPr>
        <w:pStyle w:val="default0"/>
        <w:spacing w:before="0" w:beforeAutospacing="0" w:after="0" w:afterAutospacing="0"/>
        <w:ind w:left="540" w:right="210" w:firstLine="540"/>
        <w:jc w:val="both"/>
        <w:rPr>
          <w:b/>
        </w:rPr>
      </w:pP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xml:space="preserve">Продолжать развивать органы чувств (зрение слух, обоняние, осязание, вкус). </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Совершенствовать координацию руки и глаза, мелкую моторику. Развивать умение созерцать предметы, явления. Учить выделять в процессе восприятия несколько качеств предметов, сравнивать предметы по форме, величине, строении, цвета; выделять характерные детали, красивые сочетания цветов и оттенков. Развивать умение, классифицировать предметы по общим качествам (форме, величине, строению) и по характерным деталям. Закреплять знания детей о хроматических и ахроматических цветах, цветах спектра. Обогащать представления о цветах и их оттенках. Учить называть цвета по предметному признаку, закреплять знания эталонов (цвет, форма, величина и т. д.).</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общие познавательные способности детей: способность наблюдать, описывать, строить предложения и предлагать способы их проверки: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называть признаки используемых предметов, выявлять принадлежность или соотнесенность одних предметов с другими;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устанавливать простые связи между явлениями и между предметами, предсказывать изменения предметов в результате воздействия на них, прогнозировать эффект от своих действий;</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находить причины и следствие.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Формировать обобщеннее представления о конструированных объектах.</w:t>
      </w:r>
      <w:r w:rsidRPr="00121CE1">
        <w:rPr>
          <w:rFonts w:ascii="Times New Roman" w:hAnsi="Times New Roman"/>
          <w:sz w:val="24"/>
          <w:szCs w:val="24"/>
        </w:rPr>
        <w:br/>
        <w:t>Развивать динамические пространственные представления: умение мысленно изменять пространственное положение конструируемого объекта, его частей, деталей, представлять какое положение они займут после изменения.</w:t>
      </w:r>
      <w:r w:rsidRPr="00121CE1">
        <w:rPr>
          <w:rFonts w:ascii="Times New Roman" w:hAnsi="Times New Roman"/>
          <w:sz w:val="24"/>
          <w:szCs w:val="24"/>
        </w:rPr>
        <w:br/>
        <w:t>Развивать умение анализировать условия функционирования будущей конструкции, устанавливать последовательность их выполнения и на основе этого создавать образ объекта.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мышление: овладение обобщенными способами конструирования самостоятельное их использование.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поисковую деятельность по схеме, предложенной взрослым, и строить схему будущей конструкции.</w:t>
      </w:r>
    </w:p>
    <w:p w:rsidR="002A1A55" w:rsidRPr="00121CE1" w:rsidRDefault="002A1A55" w:rsidP="00AF7CB0">
      <w:pPr>
        <w:ind w:left="540" w:right="-177" w:firstLine="540"/>
        <w:jc w:val="both"/>
        <w:rPr>
          <w:rFonts w:ascii="Times New Roman" w:hAnsi="Times New Roman"/>
          <w:sz w:val="24"/>
          <w:szCs w:val="24"/>
        </w:rPr>
      </w:pPr>
      <w:r w:rsidRPr="00121CE1">
        <w:rPr>
          <w:rFonts w:ascii="Times New Roman" w:hAnsi="Times New Roman"/>
          <w:sz w:val="24"/>
          <w:szCs w:val="24"/>
        </w:rPr>
        <w:t>Приобщать к созданию простых подвижных конструкций.</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описательную, инициативную, образную, эмоциональную речь детей.</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художественный вкус: подбор бумаги, природного материала, по цвету, по форме, поиск и создание оригинальных выразительных конструкций.</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Формировать представление о числах (до 20 и более). Обучать счету в пределах освоенных чисел и определению отношение предыдущего и последующего в числовом ряду. Учить детей решать арифметические задачи на сложение и вычитание. Учить детей делить предметы на равные и не равные части, понимать соотношение части и целого. Обучать измерению предметов с помощью условных и общепринятых мер, измерению сыпучих и жидких тел. Обучать детей счету, со сменой основания. Обучать выделению формы окружающих предметов, определение их положения в пространстве и положение своего тела в нем. Развивать у детей ориентацию во времени (определение дней недели, месяцев года, времени по часам с точностью до получаса).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xml:space="preserve">Знакомить с процессами производства и потребления продуктов питания, одежды, предметов домашнего хозяйства, парфюмерии и косметики, промышленного и ремесленного производства, предметами искусства. Учить детей бережно относиться к живой и неживой природе, заранее предвидеть положительные и отрицательные последствия своего вмешательства в естественную природные и хозяйственные циклы, формировать непотребительское отношение </w:t>
      </w:r>
      <w:r w:rsidRPr="00121CE1">
        <w:rPr>
          <w:rFonts w:ascii="Times New Roman" w:hAnsi="Times New Roman"/>
          <w:sz w:val="24"/>
          <w:szCs w:val="24"/>
        </w:rPr>
        <w:lastRenderedPageBreak/>
        <w:t>к природе. Показывать детям правильные способы ведения домашнего хозяйства, учить пользоваться средствами и инструментами поддержания чистоты, красоты, порядка. Прививать желание жить скромно, бережливо, эстетически целостно, не расходую зря природные ресурсы.</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Учить быть внимательными к собственному поведению, оценивая его с точки зрения цели, процесса, способа достижения цели, результата.</w:t>
      </w:r>
      <w:r w:rsidRPr="00121CE1">
        <w:rPr>
          <w:rFonts w:ascii="Times New Roman" w:hAnsi="Times New Roman"/>
          <w:sz w:val="24"/>
          <w:szCs w:val="24"/>
        </w:rPr>
        <w:br/>
        <w:t>Формировать первые навыки рационального природопользования. </w:t>
      </w:r>
      <w:r w:rsidRPr="00121CE1">
        <w:rPr>
          <w:rFonts w:ascii="Times New Roman" w:hAnsi="Times New Roman"/>
          <w:sz w:val="24"/>
          <w:szCs w:val="24"/>
        </w:rPr>
        <w:br/>
        <w:t>Знакомить с затратами труда и материалов на изготовление необходимых для жизни человека вещей, с переработкой отходов и мусора, приучать экономно расходовать воду, бумагу, пластин, глину.</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Знакомить с разными способами добычи и применения энергии в самых общих чертах.</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общие познавательные способности детей: способность наблюдать, описывать, строить предложения и предлагать способы их проверки: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называть признаки используемых предметов, выявлять принадлежность или соотнесенность одних предметов с другими,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устанавливать простые связи между явлениями и между предметами, предсказывать изменения предметов в результате воздействия на них, прогнозировать эффект от своих действий,</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-находить причины и следствие событий, происходящих в историко-географическом пространстве, сравнивать свой образ жизни с образом жизни других людей, живших в другом времени или другой географической области; выделять общее и частное в поведении людей и явлениях культуры, классифицировать материальные свидетельства в хронологическом порядке.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Воспитывать представление о событиях, связанных с празднованием Дня города, 9 мая, Дня космонавтики и т.д.</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Знакомить с основной символикой родного города и  государства, развивать осознание детьми принадлежности к своему народу.</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Поддерживать и развивать устойчивый интерес к природе, ее живым и неживым объектам и явлениям. Побуждать детей к наблюдению за поведением животных, к выделению характерных особенностей их внешнего вида, способов передвижения, питания, приспособления.</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Знакомить детей с ростом, развитием и размножением живых организмов; с их потребностью в пище, свете, тепле, воде.</w:t>
      </w:r>
      <w:r w:rsidRPr="00121CE1">
        <w:rPr>
          <w:rFonts w:ascii="Times New Roman" w:hAnsi="Times New Roman"/>
          <w:sz w:val="24"/>
          <w:szCs w:val="24"/>
        </w:rPr>
        <w:br/>
        <w:t>Формировать у детей элементарное представление о взаимосвязях и взаимодействии живых организмов со средой обитания.</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Знакомить детей с разными состояниями вещества; с причинно-следственными связями.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Развивать первые представления о существенных признаках благополучного и неблагополучного состояния природы.</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Воспитывать бережное отношение к природе, умение ответственно ухаживать за растениями и животными.</w:t>
      </w:r>
    </w:p>
    <w:p w:rsidR="002A1A55"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Помогать детям видеть красоту и мощь природы, богатство ее форм, красок, запахов.</w:t>
      </w:r>
    </w:p>
    <w:p w:rsidR="002A1A55" w:rsidRDefault="002A1A55" w:rsidP="00E7589E">
      <w:pPr>
        <w:spacing w:after="0"/>
        <w:ind w:left="540" w:right="-177" w:firstLine="540"/>
        <w:jc w:val="both"/>
        <w:rPr>
          <w:rFonts w:ascii="Times New Roman" w:hAnsi="Times New Roman"/>
          <w:sz w:val="24"/>
          <w:szCs w:val="24"/>
        </w:rPr>
      </w:pPr>
    </w:p>
    <w:p w:rsidR="002A1A55" w:rsidRPr="00121CE1" w:rsidRDefault="002A1A55" w:rsidP="00E7589E">
      <w:pPr>
        <w:spacing w:after="0"/>
        <w:ind w:left="540" w:right="-177" w:firstLine="540"/>
        <w:jc w:val="both"/>
        <w:rPr>
          <w:rFonts w:ascii="Times New Roman" w:hAnsi="Times New Roman"/>
          <w:sz w:val="24"/>
          <w:szCs w:val="24"/>
        </w:rPr>
      </w:pPr>
    </w:p>
    <w:p w:rsidR="002A1A55" w:rsidRPr="00121CE1" w:rsidRDefault="002A1A55" w:rsidP="00113DC5">
      <w:pPr>
        <w:pStyle w:val="default0"/>
        <w:spacing w:before="0" w:beforeAutospacing="0" w:after="0" w:afterAutospacing="0"/>
        <w:ind w:right="210"/>
        <w:jc w:val="both"/>
        <w:rPr>
          <w:b/>
        </w:rPr>
      </w:pPr>
    </w:p>
    <w:p w:rsidR="002A1A55" w:rsidRPr="00121CE1" w:rsidRDefault="002A1A55" w:rsidP="002F7DB0">
      <w:pPr>
        <w:pStyle w:val="default0"/>
        <w:spacing w:before="0" w:beforeAutospacing="0" w:after="0" w:afterAutospacing="0"/>
        <w:ind w:left="540" w:right="210" w:firstLine="540"/>
        <w:jc w:val="both"/>
        <w:rPr>
          <w:b/>
        </w:rPr>
      </w:pPr>
      <w:r w:rsidRPr="00121CE1">
        <w:rPr>
          <w:b/>
        </w:rPr>
        <w:t>Социально – личностное развитие: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продолжать развивать самостоятельность в создании игровой среды, в организации всех видов игр и соблюдении правил и норм поведения в игре;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развивать способность совместно развертывать игру, согласовывая свой собственный игровой замысел с замыслами сверстников;</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побуждать самостоятельно создавать недостающие для игры предметы, детали;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продолжать учить играть в различные дидактические игры, формировать умение организовывать игру, выполнять роль ведущего.</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формировать  представление о человеке как о целостном разумном существе; </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lastRenderedPageBreak/>
        <w:t>- умение осознавать себя в социуме;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навыки взаимодействия с детьми и взрослыми;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обучать навыкам сотрудничества с детьми и взрослыми;</w:t>
      </w:r>
    </w:p>
    <w:p w:rsidR="002A1A55" w:rsidRPr="00121CE1" w:rsidRDefault="002A1A55" w:rsidP="00AF7CB0">
      <w:pPr>
        <w:ind w:left="540" w:right="-177" w:firstLine="540"/>
        <w:jc w:val="both"/>
        <w:rPr>
          <w:rFonts w:ascii="Times New Roman" w:hAnsi="Times New Roman"/>
          <w:sz w:val="24"/>
          <w:szCs w:val="24"/>
        </w:rPr>
      </w:pPr>
      <w:r w:rsidRPr="00121CE1">
        <w:rPr>
          <w:rFonts w:ascii="Times New Roman" w:hAnsi="Times New Roman"/>
          <w:sz w:val="24"/>
          <w:szCs w:val="24"/>
        </w:rPr>
        <w:t>- формировать потребности осознанного выполнения правил поведения в социуме, позитивного отношения к себе и другим.</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расширять представление о родном городе;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углублять и уточнять представление о России;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закреплять знания о флаге, гербе, Гимне;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расширять представление о Москве – столице России; продолжать расширять знания о государственных праздниках;</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воспитывать уважение к людям разных национальностях и их обычаям;</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углублять знания о российской армии, воспитывать уважение к защитникам Отечества;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дать представление о планете Земля, знания о множестве стран.</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воспитывать потребность трудится;</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приучать детей старательно, аккуратно выполнять поручения, беречь материал и предметы, убирать рабочее место;</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воспитывать желание участвовать в совместной трудовой деятельности наравне со всеми;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воспитывать стремление быть полезными людям;</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радоваться результатам коллективного труда;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объяснять детям, что труд взрослых оплачивается, и на что тратятся заработанные деньги;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бережно относиться к тому, что сделано руками человека;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воспитывать уважение к людям труда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расширять представления детей о труде взрослых;</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продолжать воспитывать интерес к различным профессиям, в частности, к профессиям родителей и месту их работы;</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продолжать знакомить детей с профессиями, связанными со спецификой родного города;</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представлений о поведении при возможных встречах и случайном общении с незнакомыми людьми;</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обучение детей бережному отношению к живой и неживой природе, формирование представлений о взаимосвязи природы и человека, о влиянии окружающей среды на здоровье;</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представлений об опасных предметах и действиях с ними, о предупреждении неблагоприятных и опасных ситуаций;</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знакомство с устройством человеческого организма, с мерами профилактики заболеваний, с правилами оказания первой помощи, совершенствование представлений о здоровом образе жизни, о необходимости заботы о своем здоровье и здоровье окружающих, о навыках личной гигиены, формирование умения прислушиваться к своему самочувствию;</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навыков общения со взрослыми и сверстниками, развитие навыков бесконфликтного поведения;</w:t>
      </w:r>
    </w:p>
    <w:p w:rsidR="002A1A55" w:rsidRPr="00121CE1" w:rsidRDefault="002A1A55" w:rsidP="00E7589E">
      <w:pPr>
        <w:spacing w:after="0"/>
        <w:ind w:left="540" w:right="-177" w:firstLine="540"/>
        <w:jc w:val="both"/>
        <w:rPr>
          <w:rFonts w:ascii="Times New Roman" w:hAnsi="Times New Roman"/>
          <w:sz w:val="24"/>
          <w:szCs w:val="24"/>
        </w:rPr>
      </w:pPr>
      <w:r w:rsidRPr="00121CE1">
        <w:rPr>
          <w:rFonts w:ascii="Times New Roman" w:hAnsi="Times New Roman"/>
          <w:sz w:val="24"/>
          <w:szCs w:val="24"/>
        </w:rPr>
        <w:t>- передача детям знаний о правилах безопасности дорожного движения в качестве пешехода и пассажира транспортного средства.</w:t>
      </w:r>
    </w:p>
    <w:p w:rsidR="002A1A55" w:rsidRPr="00121CE1" w:rsidRDefault="002A1A55" w:rsidP="00896E3B">
      <w:pPr>
        <w:pStyle w:val="Default"/>
        <w:jc w:val="center"/>
      </w:pPr>
      <w:r w:rsidRPr="00121CE1">
        <w:rPr>
          <w:b/>
          <w:bCs/>
        </w:rPr>
        <w:t xml:space="preserve"> </w:t>
      </w:r>
    </w:p>
    <w:p w:rsidR="002A1A55" w:rsidRPr="00121CE1" w:rsidRDefault="002A1A55" w:rsidP="002F7DB0">
      <w:pPr>
        <w:pStyle w:val="default0"/>
        <w:spacing w:before="0" w:beforeAutospacing="0" w:after="0" w:afterAutospacing="0"/>
        <w:ind w:left="540" w:right="210" w:firstLine="540"/>
        <w:jc w:val="both"/>
        <w:rPr>
          <w:b/>
        </w:rPr>
      </w:pPr>
      <w:r w:rsidRPr="00121CE1">
        <w:rPr>
          <w:b/>
        </w:rPr>
        <w:t>Речевое развитие: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поддерживать интерес детей к личности и деятельности сверстников, содействовать налаживанию их диалогического общения в совместных играх и занятия;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поддерживать интерес к звучащему слову, проявляющийся в спонтанном словотворчестве, играх со звуками и рифмами, своеобразном экспериментировании со словами, в вопросах об их звучании и значении, догадках, толковании смысла слова;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развивать элементарное осознание языковой действительности, знакомить детей с терминами «звук», «слово», «предложение»;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lastRenderedPageBreak/>
        <w:t>- продолжение работы по обогащению бытового, природоведческого, обществоведческого словаря;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поощрение проявлений интереса к смыслу слов;</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умения использовать разные части речи в соответствии с их значением и целью высказывания;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-совершенствование  умения различать на слух и в произношении все звуки родного языка. Отработка дикции: развитие умения внятно и отчётливо произносить слова и словосочетания с естественными интонациями;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фонематического слуха: называние слов с определённым звуком, нахождение слов с этим звуком в предложении, определение места звука в слове;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отработка интонационной выразительной речи;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упражнение детей в согласовании слов в предложении;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умения образовывать (по образцу) однокоренные слова, существительные с суффиксами, глаголы с приставками, прилагательные в сравнительной и превосходной степени;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помощь детям в правильном построении сложноподчинённых предложений, использование языковых средств для соединения их частей;</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Совершенствование диалогической и монологической форм речи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умения вести диалог с воспитателем, сверстниками; быть доброжелательным и корректным собеседником. Воспитание культуры речевого общения;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умения содержательно и выразительно пересказывать литературные тексты, драматизировать их;</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умения составлять рассказы о предметах, о содержании картины, по набору картинок с последовательно развивающимся действием. Формирование умения составлять план рассказа и придерживаться его. Развитие умения составлять рассказы из личного опыта;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умения сочинять короткие сказки на заданную тему;</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представлений о предложении;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упражнять в составлении предложений, членении простых предложений на слова с указанием их последовательности;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умение составлять слова из слогов;</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умения делить двусложные и трёхсложные слова с открытыми словами на части;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выделять последовательность звуков в простых словах.</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Продолжать развивать интерес к художественной литературе. Поддерживать желание знакомиться с другими главами понравившейся «толстой» книги, рассматривать рисунки и оформление книг. Воспитывать читателя, способного испытывать сострадание и сочувствие к героям книги, отождествлять себя с полюбившимся персонажем. Воспитывать чувство юмора, используя смешные сюжеты из литературы.</w:t>
      </w:r>
    </w:p>
    <w:p w:rsidR="002A1A55" w:rsidRPr="00121CE1" w:rsidRDefault="002A1A55" w:rsidP="003157C9">
      <w:pPr>
        <w:spacing w:after="0"/>
        <w:ind w:left="540" w:right="-177" w:firstLine="540"/>
        <w:jc w:val="both"/>
        <w:rPr>
          <w:rFonts w:ascii="Times New Roman" w:hAnsi="Times New Roman"/>
          <w:sz w:val="24"/>
          <w:szCs w:val="24"/>
        </w:rPr>
      </w:pPr>
      <w:r w:rsidRPr="00121CE1">
        <w:rPr>
          <w:rFonts w:ascii="Times New Roman" w:hAnsi="Times New Roman"/>
          <w:sz w:val="24"/>
          <w:szCs w:val="24"/>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w:t>
      </w:r>
    </w:p>
    <w:p w:rsidR="002A1A55" w:rsidRPr="00121CE1" w:rsidRDefault="002A1A55" w:rsidP="003157C9">
      <w:pPr>
        <w:spacing w:after="0"/>
        <w:ind w:left="540" w:right="-177" w:firstLine="540"/>
        <w:jc w:val="both"/>
        <w:rPr>
          <w:rFonts w:ascii="Times New Roman" w:hAnsi="Times New Roman"/>
          <w:sz w:val="24"/>
          <w:szCs w:val="24"/>
        </w:rPr>
      </w:pPr>
    </w:p>
    <w:p w:rsidR="002A1A55" w:rsidRPr="00121CE1" w:rsidRDefault="002A1A55" w:rsidP="002F7DB0">
      <w:pPr>
        <w:pStyle w:val="default0"/>
        <w:spacing w:before="0" w:beforeAutospacing="0" w:after="0" w:afterAutospacing="0"/>
        <w:ind w:left="540" w:right="210" w:firstLine="540"/>
        <w:jc w:val="both"/>
        <w:rPr>
          <w:b/>
        </w:rPr>
      </w:pPr>
      <w:r w:rsidRPr="00121CE1">
        <w:rPr>
          <w:b/>
        </w:rPr>
        <w:t>Художественно – эстетическое развитие: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 ознакомление с музыкальными произведениями, их запоминание, накопление музыкальных впечатлений;</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музыкальных способностей и навыков культурного слушания музыки;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lastRenderedPageBreak/>
        <w:t>- развитие способности различать характер песен, инструментальных пьес, средств их выразительности; формирование музыкального вкуса.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у детей певческих умений и навыков;</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певческого голоса, укрепление и расширение его диапазона;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музыкального восприятия, музыкально-ритмического чувства и в связи с этим ритмичности движений;</w:t>
      </w:r>
    </w:p>
    <w:p w:rsidR="002A1A55" w:rsidRPr="00121CE1" w:rsidRDefault="002A1A55" w:rsidP="008507B7">
      <w:pPr>
        <w:ind w:left="540" w:right="-177" w:firstLine="540"/>
        <w:jc w:val="both"/>
        <w:rPr>
          <w:rFonts w:ascii="Times New Roman" w:hAnsi="Times New Roman"/>
          <w:sz w:val="24"/>
          <w:szCs w:val="24"/>
        </w:rPr>
      </w:pPr>
      <w:r w:rsidRPr="00121CE1">
        <w:rPr>
          <w:rFonts w:ascii="Times New Roman" w:hAnsi="Times New Roman"/>
          <w:sz w:val="24"/>
          <w:szCs w:val="24"/>
        </w:rPr>
        <w:t>- 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обучение детей музыкально-ритмическим умениям и навыкам через игры, пляски и упражнения;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художественно-творческих способностей;</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совершенствование эстетического восприятия и чувства ребенка;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становление и развитие волевых качеств: выдержка, настойчивость, целеустремленность, усидчивость;</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сосредоточенности, памяти, фантазии, творческих способностей, музыкального вкуса;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знакомство с детскими музыкальными инструментами и обучение детей игре на них;</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развитие координации музыкального мышления и двигательных функций организма;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Рисование: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новым способам работы с материалами (рисовать акварелью по сырому слою и т.п.);</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разным способам создания фона для картины</w:t>
      </w:r>
      <w:r w:rsidRPr="00121CE1">
        <w:rPr>
          <w:rFonts w:ascii="Times New Roman" w:hAnsi="Times New Roman"/>
          <w:sz w:val="24"/>
          <w:szCs w:val="24"/>
        </w:rPr>
        <w:br/>
        <w:t>- подводить к обозначению цветов, включающих два оттенка (желто-зеленый и т.п.) или уподобленных природным (малиновый и т.п.);</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развивать умение создавать узоры по мотивам народных росписей, уже знакомых и новых (хохломская, городецкая, жостовская, мезенская и др.). </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Лепка: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создавать скульптурные группы из 2-3 фигур.</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Аппликация: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развивать умение составлять узоры и декоративные композиции из геометрических и растительных элементов на листах бумаги разной формы;</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мозаичному способу изображения с предварительным легким обозначением карандашом формы частей и деталей картинки.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Художественный труд:</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переплетать бумажную основу полосками цветной бумаги (коврик, закладка и т.д.);</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создавать объемные игрушки в технике оригами;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вдевать нитку в иголку, завязывать узелок, пришивать пуговицу, вешалку, шить простые изделия швом «вперед иголку»;</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делать аппликацию, используя кусочки ткани разной фактуры, наносить контур с помощью мелка и вырезать в соответствии с задуманным сюжетом;</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создавать фигуры людей, животных, птиц из природного материала;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активно и творчески применять ранее усвоенные способы изображения в рисовании, лепке, аппликации, и</w:t>
      </w:r>
      <w:r>
        <w:rPr>
          <w:rFonts w:ascii="Times New Roman" w:hAnsi="Times New Roman"/>
          <w:sz w:val="24"/>
          <w:szCs w:val="24"/>
        </w:rPr>
        <w:t>спользуя выразительные средства</w:t>
      </w:r>
      <w:r w:rsidRPr="00121CE1">
        <w:rPr>
          <w:rFonts w:ascii="Times New Roman" w:hAnsi="Times New Roman"/>
          <w:sz w:val="24"/>
          <w:szCs w:val="24"/>
        </w:rPr>
        <w:t>;</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формировать основы художественной культуры;</w:t>
      </w:r>
    </w:p>
    <w:p w:rsidR="002A1A55" w:rsidRPr="00121CE1" w:rsidRDefault="002A1A55" w:rsidP="008507B7">
      <w:pPr>
        <w:ind w:left="540" w:right="-177" w:firstLine="540"/>
        <w:jc w:val="both"/>
        <w:rPr>
          <w:rFonts w:ascii="Times New Roman" w:hAnsi="Times New Roman"/>
          <w:sz w:val="24"/>
          <w:szCs w:val="24"/>
        </w:rPr>
      </w:pPr>
      <w:r w:rsidRPr="00121CE1">
        <w:rPr>
          <w:rFonts w:ascii="Times New Roman" w:hAnsi="Times New Roman"/>
          <w:sz w:val="24"/>
          <w:szCs w:val="24"/>
        </w:rPr>
        <w:t>- расширять знания об изобразительном искусстве, о скульптуре малых форм;</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lastRenderedPageBreak/>
        <w:t>- продолжать знакомить с архитектурой, с народным декоративно-прикладным искусством;</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познакомить со спецификой храмовой архитектуры;</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познакомить с историей искусства;</w:t>
      </w:r>
    </w:p>
    <w:p w:rsidR="002A1A55" w:rsidRPr="00121CE1" w:rsidRDefault="002A1A55" w:rsidP="00A517E2">
      <w:pPr>
        <w:spacing w:after="0"/>
        <w:ind w:left="540" w:right="-177" w:firstLine="540"/>
        <w:rPr>
          <w:rFonts w:ascii="Times New Roman" w:hAnsi="Times New Roman"/>
          <w:sz w:val="24"/>
          <w:szCs w:val="24"/>
        </w:rPr>
        <w:sectPr w:rsidR="002A1A55" w:rsidRPr="00121CE1" w:rsidSect="00747948">
          <w:pgSz w:w="11906" w:h="16838"/>
          <w:pgMar w:top="0" w:right="720" w:bottom="720" w:left="720" w:header="709" w:footer="709" w:gutter="0"/>
          <w:cols w:space="708"/>
          <w:docGrid w:linePitch="360"/>
        </w:sectPr>
      </w:pPr>
      <w:r w:rsidRPr="00121CE1">
        <w:rPr>
          <w:rFonts w:ascii="Times New Roman" w:hAnsi="Times New Roman"/>
          <w:sz w:val="24"/>
          <w:szCs w:val="24"/>
        </w:rPr>
        <w:t>- познакомить с народным декоративно-прикладным искусством (Хохломская, жостовская, мезенская роспись и др.).</w:t>
      </w:r>
    </w:p>
    <w:p w:rsidR="002A1A55" w:rsidRPr="00121CE1" w:rsidRDefault="002A1A55" w:rsidP="002F7DB0">
      <w:pPr>
        <w:pStyle w:val="default0"/>
        <w:spacing w:before="0" w:beforeAutospacing="0" w:after="0" w:afterAutospacing="0"/>
        <w:ind w:right="210"/>
        <w:jc w:val="both"/>
      </w:pPr>
    </w:p>
    <w:p w:rsidR="002A1A55" w:rsidRPr="00121CE1" w:rsidRDefault="002A1A55" w:rsidP="002F7DB0">
      <w:pPr>
        <w:pStyle w:val="default0"/>
        <w:spacing w:before="0" w:beforeAutospacing="0" w:after="0" w:afterAutospacing="0"/>
        <w:ind w:left="540" w:right="210" w:firstLine="540"/>
        <w:jc w:val="both"/>
        <w:rPr>
          <w:b/>
        </w:rPr>
      </w:pPr>
      <w:r w:rsidRPr="00121CE1">
        <w:rPr>
          <w:b/>
        </w:rPr>
        <w:t>Физическое развитие: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продолжать упражнять в статическом и динамическом равновесии, развивать координацию движений и ориентировку в пространстве;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закреплять навыки выполнения спортивных упражнений;</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совершенствовать технику основных движений, добиваясь естественности, лёгкости, точности, выразительности их выполнения;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закреплять умение соблюдать заданный темп в ходьбе и беге;</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быстро перестраиваться на месте и во время движения, ровняться в колонне, шеренге, кругу;</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формировать потребность в ежедневной двигательной активности; </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учить самостоятельно организовывать подвижные игры, комбинировать движения;</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поддерживать интерес к физической культуре и спорту, отдельным достижениям в области спорта;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соблюдение санитарно-гигиенических норм и требований, учет индивидуальных особенностей детей, оптимальный уровень двигательной активности;</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потребности в соблюдении навыков личной гигиены;</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расширение представления о значимости чистоты и режима дня для человека;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представлений о целостности человеческого организма;</w:t>
      </w:r>
    </w:p>
    <w:p w:rsidR="002A1A55" w:rsidRPr="00121CE1" w:rsidRDefault="002A1A55" w:rsidP="008507B7">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представления о роли солнечного света, воздуха и воды в жизни человека и их влияние на здоровье;</w:t>
      </w:r>
    </w:p>
    <w:p w:rsidR="002A1A55" w:rsidRPr="00121CE1" w:rsidRDefault="002A1A55" w:rsidP="00330AA8">
      <w:pPr>
        <w:spacing w:after="0"/>
        <w:ind w:left="540" w:right="-177" w:firstLine="540"/>
        <w:jc w:val="both"/>
        <w:rPr>
          <w:rFonts w:ascii="Times New Roman" w:hAnsi="Times New Roman"/>
          <w:sz w:val="24"/>
          <w:szCs w:val="24"/>
        </w:rPr>
      </w:pPr>
      <w:r w:rsidRPr="00121CE1">
        <w:rPr>
          <w:rFonts w:ascii="Times New Roman" w:hAnsi="Times New Roman"/>
          <w:sz w:val="24"/>
          <w:szCs w:val="24"/>
        </w:rPr>
        <w:t>- формирование представлений о составляющих здорового образа жизни, воспитание положительного отношение к нему.</w:t>
      </w:r>
    </w:p>
    <w:p w:rsidR="002A1A55" w:rsidRPr="00121CE1" w:rsidRDefault="002A1A55" w:rsidP="008507B7">
      <w:pPr>
        <w:ind w:right="210"/>
        <w:jc w:val="both"/>
        <w:rPr>
          <w:rFonts w:ascii="Times New Roman" w:hAnsi="Times New Roman"/>
          <w:b/>
          <w:sz w:val="24"/>
          <w:szCs w:val="24"/>
        </w:rPr>
      </w:pPr>
    </w:p>
    <w:p w:rsidR="002A1A55" w:rsidRPr="00121CE1" w:rsidRDefault="002A1A55" w:rsidP="00651E2B">
      <w:pPr>
        <w:spacing w:after="0"/>
        <w:ind w:left="540" w:right="210" w:firstLine="540"/>
        <w:jc w:val="center"/>
        <w:rPr>
          <w:rFonts w:ascii="Times New Roman" w:hAnsi="Times New Roman"/>
          <w:b/>
          <w:sz w:val="24"/>
          <w:szCs w:val="24"/>
        </w:rPr>
      </w:pPr>
      <w:r w:rsidRPr="00121CE1">
        <w:rPr>
          <w:rFonts w:ascii="Times New Roman" w:hAnsi="Times New Roman"/>
          <w:b/>
          <w:sz w:val="24"/>
          <w:szCs w:val="24"/>
        </w:rPr>
        <w:t>2.4 Режим дня подг</w:t>
      </w:r>
      <w:r w:rsidR="00B93970">
        <w:rPr>
          <w:rFonts w:ascii="Times New Roman" w:hAnsi="Times New Roman"/>
          <w:b/>
          <w:sz w:val="24"/>
          <w:szCs w:val="24"/>
        </w:rPr>
        <w:t xml:space="preserve">отовительной к школе группы </w:t>
      </w:r>
      <w:r w:rsidR="00E64003">
        <w:rPr>
          <w:rFonts w:ascii="Times New Roman" w:hAnsi="Times New Roman"/>
          <w:b/>
          <w:sz w:val="24"/>
          <w:szCs w:val="24"/>
        </w:rPr>
        <w:t>№ 3</w:t>
      </w:r>
    </w:p>
    <w:tbl>
      <w:tblPr>
        <w:tblpPr w:leftFromText="180" w:rightFromText="180" w:vertAnchor="text" w:horzAnchor="margin" w:tblpX="500" w:tblpY="424"/>
        <w:tblW w:w="11045" w:type="dxa"/>
        <w:tblLayout w:type="fixed"/>
        <w:tblLook w:val="04A0" w:firstRow="1" w:lastRow="0" w:firstColumn="1" w:lastColumn="0" w:noHBand="0" w:noVBand="1"/>
      </w:tblPr>
      <w:tblGrid>
        <w:gridCol w:w="6978"/>
        <w:gridCol w:w="4067"/>
      </w:tblGrid>
      <w:tr w:rsidR="006F2714" w:rsidRPr="00CD7C2D" w:rsidTr="00731552">
        <w:trPr>
          <w:trHeight w:val="1418"/>
        </w:trPr>
        <w:tc>
          <w:tcPr>
            <w:tcW w:w="6978" w:type="dxa"/>
            <w:shd w:val="clear" w:color="auto" w:fill="auto"/>
          </w:tcPr>
          <w:p w:rsidR="006F2714" w:rsidRPr="00CD7C2D" w:rsidRDefault="006F2714" w:rsidP="00747948">
            <w:pPr>
              <w:tabs>
                <w:tab w:val="left" w:pos="6521"/>
              </w:tabs>
              <w:autoSpaceDE w:val="0"/>
              <w:autoSpaceDN w:val="0"/>
              <w:adjustRightInd w:val="0"/>
              <w:rPr>
                <w:bCs/>
              </w:rPr>
            </w:pPr>
          </w:p>
        </w:tc>
        <w:tc>
          <w:tcPr>
            <w:tcW w:w="4067" w:type="dxa"/>
            <w:shd w:val="clear" w:color="auto" w:fill="auto"/>
          </w:tcPr>
          <w:p w:rsidR="006F2714" w:rsidRPr="00CD7C2D" w:rsidRDefault="006F2714" w:rsidP="00747948">
            <w:pPr>
              <w:pStyle w:val="af2"/>
              <w:ind w:right="-31"/>
              <w:rPr>
                <w:bCs/>
              </w:rPr>
            </w:pPr>
          </w:p>
        </w:tc>
      </w:tr>
    </w:tbl>
    <w:p w:rsidR="006F2714" w:rsidRPr="00747948" w:rsidRDefault="00B93970" w:rsidP="00747948">
      <w:pPr>
        <w:rPr>
          <w:rFonts w:ascii="Times New Roman" w:hAnsi="Times New Roman"/>
          <w:b/>
        </w:rPr>
      </w:pPr>
      <w:r>
        <w:rPr>
          <w:rFonts w:ascii="Times New Roman" w:hAnsi="Times New Roman"/>
          <w:b/>
          <w:sz w:val="18"/>
          <w:szCs w:val="18"/>
        </w:rPr>
        <w:t xml:space="preserve">                                                                                              </w:t>
      </w:r>
      <w:r w:rsidR="00747948" w:rsidRPr="00747948">
        <w:rPr>
          <w:rFonts w:ascii="Times New Roman" w:hAnsi="Times New Roman"/>
          <w:b/>
          <w:sz w:val="18"/>
          <w:szCs w:val="18"/>
        </w:rPr>
        <w:t xml:space="preserve"> </w:t>
      </w:r>
      <w:r w:rsidR="006F2714" w:rsidRPr="00747948">
        <w:rPr>
          <w:rFonts w:ascii="Times New Roman" w:hAnsi="Times New Roman"/>
          <w:b/>
        </w:rPr>
        <w:t>РЕЖИМ ДНЯ</w:t>
      </w:r>
    </w:p>
    <w:p w:rsidR="006F2714" w:rsidRPr="00747948" w:rsidRDefault="006F2714" w:rsidP="006F2714">
      <w:pPr>
        <w:jc w:val="center"/>
        <w:rPr>
          <w:rFonts w:ascii="Times New Roman" w:hAnsi="Times New Roman"/>
          <w:b/>
        </w:rPr>
      </w:pPr>
      <w:r w:rsidRPr="00747948">
        <w:rPr>
          <w:rFonts w:ascii="Times New Roman" w:hAnsi="Times New Roman"/>
          <w:b/>
        </w:rPr>
        <w:t xml:space="preserve">в разновозрастной  группе № 3 (5 -7лет) </w:t>
      </w:r>
    </w:p>
    <w:p w:rsidR="006F2714" w:rsidRPr="00747948" w:rsidRDefault="006F2714" w:rsidP="006F2714">
      <w:pPr>
        <w:jc w:val="center"/>
        <w:rPr>
          <w:rFonts w:ascii="Times New Roman" w:hAnsi="Times New Roman"/>
          <w:b/>
        </w:rPr>
      </w:pPr>
      <w:r w:rsidRPr="00747948">
        <w:rPr>
          <w:rFonts w:ascii="Times New Roman" w:hAnsi="Times New Roman"/>
          <w:b/>
        </w:rPr>
        <w:t>МБДОУ № 85 «Капелька»</w:t>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417"/>
        <w:gridCol w:w="1559"/>
        <w:gridCol w:w="1560"/>
        <w:gridCol w:w="1559"/>
        <w:gridCol w:w="1417"/>
      </w:tblGrid>
      <w:tr w:rsidR="006F2714" w:rsidRPr="00747948" w:rsidTr="00731552">
        <w:tc>
          <w:tcPr>
            <w:tcW w:w="3261" w:type="dxa"/>
            <w:vAlign w:val="center"/>
          </w:tcPr>
          <w:p w:rsidR="006F2714" w:rsidRPr="00747948" w:rsidRDefault="006F2714" w:rsidP="00731552">
            <w:pPr>
              <w:jc w:val="center"/>
              <w:rPr>
                <w:rFonts w:ascii="Times New Roman" w:hAnsi="Times New Roman"/>
                <w:b/>
              </w:rPr>
            </w:pPr>
            <w:r w:rsidRPr="00747948">
              <w:rPr>
                <w:rFonts w:ascii="Times New Roman" w:hAnsi="Times New Roman"/>
                <w:b/>
              </w:rPr>
              <w:t>Мероприятия</w:t>
            </w:r>
          </w:p>
        </w:tc>
        <w:tc>
          <w:tcPr>
            <w:tcW w:w="1417" w:type="dxa"/>
            <w:vAlign w:val="center"/>
          </w:tcPr>
          <w:p w:rsidR="006F2714" w:rsidRPr="00747948" w:rsidRDefault="006F2714" w:rsidP="00731552">
            <w:pPr>
              <w:ind w:left="-43" w:right="-113"/>
              <w:jc w:val="center"/>
              <w:rPr>
                <w:rFonts w:ascii="Times New Roman" w:hAnsi="Times New Roman"/>
                <w:b/>
              </w:rPr>
            </w:pPr>
            <w:r w:rsidRPr="00747948">
              <w:rPr>
                <w:rFonts w:ascii="Times New Roman" w:hAnsi="Times New Roman"/>
                <w:b/>
              </w:rPr>
              <w:t>понедельник</w:t>
            </w:r>
          </w:p>
        </w:tc>
        <w:tc>
          <w:tcPr>
            <w:tcW w:w="1559" w:type="dxa"/>
          </w:tcPr>
          <w:p w:rsidR="006F2714" w:rsidRPr="00747948" w:rsidRDefault="006F2714" w:rsidP="00731552">
            <w:pPr>
              <w:ind w:left="-43" w:right="-113"/>
              <w:jc w:val="center"/>
              <w:rPr>
                <w:rFonts w:ascii="Times New Roman" w:hAnsi="Times New Roman"/>
                <w:b/>
              </w:rPr>
            </w:pPr>
            <w:r w:rsidRPr="00747948">
              <w:rPr>
                <w:rFonts w:ascii="Times New Roman" w:hAnsi="Times New Roman"/>
                <w:b/>
              </w:rPr>
              <w:t>вторник</w:t>
            </w:r>
          </w:p>
        </w:tc>
        <w:tc>
          <w:tcPr>
            <w:tcW w:w="1560" w:type="dxa"/>
          </w:tcPr>
          <w:p w:rsidR="006F2714" w:rsidRPr="00747948" w:rsidRDefault="006F2714" w:rsidP="00731552">
            <w:pPr>
              <w:ind w:left="-43" w:right="-113"/>
              <w:jc w:val="center"/>
              <w:rPr>
                <w:rFonts w:ascii="Times New Roman" w:hAnsi="Times New Roman"/>
                <w:b/>
              </w:rPr>
            </w:pPr>
            <w:r w:rsidRPr="00747948">
              <w:rPr>
                <w:rFonts w:ascii="Times New Roman" w:hAnsi="Times New Roman"/>
                <w:b/>
              </w:rPr>
              <w:t>среда</w:t>
            </w:r>
          </w:p>
        </w:tc>
        <w:tc>
          <w:tcPr>
            <w:tcW w:w="1559" w:type="dxa"/>
          </w:tcPr>
          <w:p w:rsidR="006F2714" w:rsidRPr="00747948" w:rsidRDefault="006F2714" w:rsidP="00731552">
            <w:pPr>
              <w:ind w:left="-43" w:right="-113"/>
              <w:jc w:val="center"/>
              <w:rPr>
                <w:rFonts w:ascii="Times New Roman" w:hAnsi="Times New Roman"/>
                <w:b/>
              </w:rPr>
            </w:pPr>
            <w:r w:rsidRPr="00747948">
              <w:rPr>
                <w:rFonts w:ascii="Times New Roman" w:hAnsi="Times New Roman"/>
                <w:b/>
              </w:rPr>
              <w:t>четверг</w:t>
            </w:r>
          </w:p>
        </w:tc>
        <w:tc>
          <w:tcPr>
            <w:tcW w:w="1417" w:type="dxa"/>
          </w:tcPr>
          <w:p w:rsidR="006F2714" w:rsidRPr="00747948" w:rsidRDefault="006F2714" w:rsidP="00731552">
            <w:pPr>
              <w:ind w:left="-43" w:right="-113"/>
              <w:jc w:val="center"/>
              <w:rPr>
                <w:rFonts w:ascii="Times New Roman" w:hAnsi="Times New Roman"/>
                <w:b/>
              </w:rPr>
            </w:pPr>
            <w:r w:rsidRPr="00747948">
              <w:rPr>
                <w:rFonts w:ascii="Times New Roman" w:hAnsi="Times New Roman"/>
                <w:b/>
              </w:rPr>
              <w:t>пятница</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Прием детей, утренняя прогулка</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6.00 - 7.50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6.00 - 7.50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6.00 - 7.50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6.00 - 7.50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6.00 - 7.50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Возвращение с прогулки, подготовка к утренней гимнастике, гимнастика</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7.50 – 8.15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7.50 – 8.15</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7.50 – 8.15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7.50 – 8.15</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7.50 – 8.15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Гигиенические процедуры, подготовка к завтраку, завтрак</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8.15 - 8.45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8.15 - 8.45</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8.15 - 8.45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8.15 - 8.45</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8.15 - 8.45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Индивидуальная работа, подготовка к ОД</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8.45 – 9.00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8.45 – 9.00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8.45 – 9.00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8.45 – 9.00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8.45 – 9.00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ОД (ст)</w:t>
            </w:r>
          </w:p>
        </w:tc>
        <w:tc>
          <w:tcPr>
            <w:tcW w:w="1417"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9.00 – 9.20</w:t>
            </w:r>
          </w:p>
        </w:tc>
        <w:tc>
          <w:tcPr>
            <w:tcW w:w="1560" w:type="dxa"/>
            <w:vAlign w:val="center"/>
          </w:tcPr>
          <w:p w:rsidR="006F2714" w:rsidRPr="00747948" w:rsidRDefault="006F2714" w:rsidP="00731552">
            <w:pPr>
              <w:ind w:left="-90" w:right="-108"/>
              <w:jc w:val="center"/>
              <w:rPr>
                <w:rFonts w:ascii="Times New Roman" w:hAnsi="Times New Roman"/>
              </w:rPr>
            </w:pPr>
          </w:p>
        </w:tc>
        <w:tc>
          <w:tcPr>
            <w:tcW w:w="1559"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9.00 – 9.20</w:t>
            </w:r>
          </w:p>
        </w:tc>
        <w:tc>
          <w:tcPr>
            <w:tcW w:w="1417"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9.00 – 9.20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lastRenderedPageBreak/>
              <w:t>Самостоятельная деятельность(подг.)</w:t>
            </w:r>
          </w:p>
        </w:tc>
        <w:tc>
          <w:tcPr>
            <w:tcW w:w="1417"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p>
        </w:tc>
        <w:tc>
          <w:tcPr>
            <w:tcW w:w="1559"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9.00 – 9.20</w:t>
            </w:r>
          </w:p>
        </w:tc>
        <w:tc>
          <w:tcPr>
            <w:tcW w:w="1417"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9.00 – 9.20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Подготовка к ОД</w:t>
            </w:r>
          </w:p>
        </w:tc>
        <w:tc>
          <w:tcPr>
            <w:tcW w:w="1417"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p>
        </w:tc>
        <w:tc>
          <w:tcPr>
            <w:tcW w:w="1559"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9.20 - 9.30</w:t>
            </w:r>
          </w:p>
        </w:tc>
        <w:tc>
          <w:tcPr>
            <w:tcW w:w="1417"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9.20 - 9.30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ОД(подг)</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9.00 - 9.30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9.00 - 9.30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9.00 - 9.30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9.30 – 10.00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9.30 – 10.00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Самостоятельная деятельность(ст)</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9.00-9.30</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9.00 - 9.20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9.20-10.00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9.20-10.00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Проветривание</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9.30-9.40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9.30-9.40</w:t>
            </w: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9.30-9.40</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ОД(ст)</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9.40-10.00</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9.20-9.40</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Самостоятельная деятельность(подг.)</w:t>
            </w:r>
          </w:p>
        </w:tc>
        <w:tc>
          <w:tcPr>
            <w:tcW w:w="1417"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9.30-9.50</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ОД(подг)</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9.40-10.10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9.40 – 10.10</w:t>
            </w: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9.50-10.20</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p>
        </w:tc>
      </w:tr>
      <w:tr w:rsidR="006F2714" w:rsidRPr="00747948" w:rsidTr="00731552">
        <w:tc>
          <w:tcPr>
            <w:tcW w:w="3261" w:type="dxa"/>
          </w:tcPr>
          <w:p w:rsidR="006F2714" w:rsidRPr="00747948" w:rsidRDefault="006F2714" w:rsidP="00731552">
            <w:pPr>
              <w:rPr>
                <w:rFonts w:ascii="Times New Roman" w:hAnsi="Times New Roman"/>
              </w:rPr>
            </w:pPr>
            <w:r w:rsidRPr="00747948">
              <w:rPr>
                <w:rFonts w:ascii="Times New Roman" w:hAnsi="Times New Roman"/>
              </w:rPr>
              <w:t>Самостоятельная деятельность, индивидуальная работа(ст)</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10.00-10.10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9.20 - 10.10</w:t>
            </w: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9.50-10.10</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p>
        </w:tc>
      </w:tr>
      <w:tr w:rsidR="006F2714" w:rsidRPr="00747948" w:rsidTr="00731552">
        <w:tc>
          <w:tcPr>
            <w:tcW w:w="3261" w:type="dxa"/>
          </w:tcPr>
          <w:p w:rsidR="006F2714" w:rsidRPr="00747948" w:rsidRDefault="006F2714" w:rsidP="00731552">
            <w:pPr>
              <w:rPr>
                <w:rFonts w:ascii="Times New Roman" w:hAnsi="Times New Roman"/>
              </w:rPr>
            </w:pPr>
            <w:r w:rsidRPr="00747948">
              <w:rPr>
                <w:rFonts w:ascii="Times New Roman" w:hAnsi="Times New Roman"/>
              </w:rPr>
              <w:t xml:space="preserve">Второй завтрак </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10.10 - 10.20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10.10 - 10.20</w:t>
            </w: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10.10 - 10.20</w:t>
            </w:r>
          </w:p>
        </w:tc>
        <w:tc>
          <w:tcPr>
            <w:tcW w:w="1559"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10.00 - 10.10</w:t>
            </w:r>
          </w:p>
        </w:tc>
        <w:tc>
          <w:tcPr>
            <w:tcW w:w="1417"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10.00 - 10.10</w:t>
            </w:r>
          </w:p>
        </w:tc>
      </w:tr>
      <w:tr w:rsidR="006F2714" w:rsidRPr="00747948" w:rsidTr="00731552">
        <w:tc>
          <w:tcPr>
            <w:tcW w:w="3261" w:type="dxa"/>
          </w:tcPr>
          <w:p w:rsidR="006F2714" w:rsidRPr="00747948" w:rsidRDefault="006F2714" w:rsidP="00731552">
            <w:pPr>
              <w:rPr>
                <w:rFonts w:ascii="Times New Roman" w:hAnsi="Times New Roman"/>
              </w:rPr>
            </w:pPr>
            <w:r w:rsidRPr="00747948">
              <w:rPr>
                <w:rFonts w:ascii="Times New Roman" w:hAnsi="Times New Roman"/>
              </w:rPr>
              <w:t>подготовка к ОД</w:t>
            </w:r>
          </w:p>
        </w:tc>
        <w:tc>
          <w:tcPr>
            <w:tcW w:w="1417"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10.20 - 10.30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10.10 – 10.20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10.10 – 10.20</w:t>
            </w:r>
          </w:p>
        </w:tc>
      </w:tr>
      <w:tr w:rsidR="006F2714" w:rsidRPr="00747948" w:rsidTr="00731552">
        <w:tc>
          <w:tcPr>
            <w:tcW w:w="3261" w:type="dxa"/>
          </w:tcPr>
          <w:p w:rsidR="006F2714" w:rsidRPr="00747948" w:rsidRDefault="006F2714" w:rsidP="00731552">
            <w:pPr>
              <w:rPr>
                <w:rFonts w:ascii="Times New Roman" w:hAnsi="Times New Roman"/>
              </w:rPr>
            </w:pPr>
            <w:r w:rsidRPr="00747948">
              <w:rPr>
                <w:rFonts w:ascii="Times New Roman" w:hAnsi="Times New Roman"/>
              </w:rPr>
              <w:t>ОД</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10.20 - 10.45</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10.30 – 10.55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10.20 -10.45</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10.20 -10.45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Подготовка к прогулке, прогулка</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10.45 – 12.10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10.20 -12.10</w:t>
            </w:r>
          </w:p>
          <w:p w:rsidR="006F2714" w:rsidRPr="00747948" w:rsidRDefault="006F2714" w:rsidP="00731552">
            <w:pPr>
              <w:ind w:left="-90" w:right="-108"/>
              <w:jc w:val="center"/>
              <w:rPr>
                <w:rFonts w:ascii="Times New Roman" w:hAnsi="Times New Roman"/>
              </w:rPr>
            </w:pPr>
            <w:r w:rsidRPr="00747948">
              <w:rPr>
                <w:rFonts w:ascii="Times New Roman" w:hAnsi="Times New Roman"/>
              </w:rPr>
              <w:t>Физкультура на воздухе</w:t>
            </w:r>
          </w:p>
          <w:p w:rsidR="006F2714" w:rsidRPr="00747948" w:rsidRDefault="006F2714" w:rsidP="00731552">
            <w:pPr>
              <w:ind w:left="-90" w:right="-108"/>
              <w:jc w:val="center"/>
              <w:rPr>
                <w:rFonts w:ascii="Times New Roman" w:hAnsi="Times New Roman"/>
              </w:rPr>
            </w:pPr>
            <w:r w:rsidRPr="00747948">
              <w:rPr>
                <w:rFonts w:ascii="Times New Roman" w:hAnsi="Times New Roman"/>
              </w:rPr>
              <w:t>11.45 - 12.10</w:t>
            </w:r>
          </w:p>
        </w:tc>
        <w:tc>
          <w:tcPr>
            <w:tcW w:w="1560" w:type="dxa"/>
          </w:tcPr>
          <w:p w:rsidR="006F2714" w:rsidRPr="00747948" w:rsidRDefault="006F2714" w:rsidP="00731552">
            <w:pPr>
              <w:ind w:left="-90" w:right="-108"/>
              <w:jc w:val="center"/>
              <w:rPr>
                <w:rFonts w:ascii="Times New Roman" w:hAnsi="Times New Roman"/>
              </w:rPr>
            </w:pPr>
            <w:r w:rsidRPr="00747948">
              <w:rPr>
                <w:rFonts w:ascii="Times New Roman" w:hAnsi="Times New Roman"/>
              </w:rPr>
              <w:t>10.55-12.10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10.45 – 12.10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10.45 – 12.10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Возвращение с прогулки, гигиенические процедуры, подготовка к обеду, обед</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12.10 – 12.50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12.10 – 12.50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12.10 – 12.50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12.10 – 12.50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12.10 – 12.50</w:t>
            </w:r>
          </w:p>
        </w:tc>
      </w:tr>
      <w:tr w:rsidR="006F2714" w:rsidRPr="00747948" w:rsidTr="00731552">
        <w:trPr>
          <w:trHeight w:val="177"/>
        </w:trPr>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Гигиенические процедуры, подготовка ко сну, сон</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12.50 – 15.00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12.50 – 15.00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12.50 – 15.00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12.50 – 15.00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12.50 – 15.00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Пробуждение, подготовка к полднику, полдник</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15.00 – 15.20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15.00 – 15.20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15.00 – 15.20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15.00 – 15.20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15.00 – 15.20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ОД (ст.)</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15.20 - 15.45</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15.20 - 15.45</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15.20 - 15.45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Самостоятельная игровая деятельность (подг.)</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15.20 - 15.45</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15.20 - 15.45</w:t>
            </w:r>
          </w:p>
        </w:tc>
        <w:tc>
          <w:tcPr>
            <w:tcW w:w="1559" w:type="dxa"/>
            <w:vAlign w:val="center"/>
          </w:tcPr>
          <w:p w:rsidR="006F2714" w:rsidRPr="00747948" w:rsidRDefault="006F2714" w:rsidP="00731552">
            <w:pPr>
              <w:ind w:left="-90" w:right="-108"/>
              <w:jc w:val="center"/>
              <w:rPr>
                <w:rFonts w:ascii="Times New Roman" w:hAnsi="Times New Roman"/>
              </w:rPr>
            </w:pP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15.20 - 15.45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Подготовка к ОД</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15.45 - 15.55</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15.45 - 15.55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15.20 - 15.30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15.45 - 15.55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ОД (подг.)</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15.55 - 16.25</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15.55 - 16.25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15.30 – 16.00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15.55 - 16.25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Самостоятельная игровая деятельность (ст.)</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15.55 - 16.25</w:t>
            </w:r>
          </w:p>
        </w:tc>
        <w:tc>
          <w:tcPr>
            <w:tcW w:w="1559" w:type="dxa"/>
            <w:vAlign w:val="center"/>
          </w:tcPr>
          <w:p w:rsidR="006F2714" w:rsidRPr="00747948" w:rsidRDefault="006F2714" w:rsidP="00731552">
            <w:pPr>
              <w:ind w:left="-90" w:right="-108"/>
              <w:jc w:val="center"/>
              <w:rPr>
                <w:rFonts w:ascii="Times New Roman" w:hAnsi="Times New Roman"/>
              </w:rPr>
            </w:pP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15.55 - 16.25</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15.20-16.00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15.55 - 16.25</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Самостоятельная игровая деятельность, индивидуальная работа</w:t>
            </w:r>
          </w:p>
        </w:tc>
        <w:tc>
          <w:tcPr>
            <w:tcW w:w="1417"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15.20 - 16.25</w:t>
            </w:r>
          </w:p>
        </w:tc>
        <w:tc>
          <w:tcPr>
            <w:tcW w:w="1560" w:type="dxa"/>
            <w:vAlign w:val="center"/>
          </w:tcPr>
          <w:p w:rsidR="006F2714" w:rsidRPr="00747948" w:rsidRDefault="006F2714" w:rsidP="00731552">
            <w:pPr>
              <w:ind w:left="-90" w:right="-108"/>
              <w:jc w:val="center"/>
              <w:rPr>
                <w:rFonts w:ascii="Times New Roman" w:hAnsi="Times New Roman"/>
              </w:rPr>
            </w:pP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16.00-16.25</w:t>
            </w:r>
          </w:p>
        </w:tc>
        <w:tc>
          <w:tcPr>
            <w:tcW w:w="1417" w:type="dxa"/>
            <w:vAlign w:val="center"/>
          </w:tcPr>
          <w:p w:rsidR="006F2714" w:rsidRPr="00747948" w:rsidRDefault="006F2714" w:rsidP="00731552">
            <w:pPr>
              <w:ind w:left="-90" w:right="-108"/>
              <w:jc w:val="center"/>
              <w:rPr>
                <w:rFonts w:ascii="Times New Roman" w:hAnsi="Times New Roman"/>
              </w:rPr>
            </w:pP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lastRenderedPageBreak/>
              <w:t>Подготовка к ужину, ужин</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16.25 -16.50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16.25 - 16.50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16.25 -16.50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16.25 -16.50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16.25 -16.50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Гигиенические процедуры, подготовка к вечерней прогулке</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16.50 – 17.00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16.50 – 17.00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16.50 – 17.00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16.50 – 17.00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16.50 – 17.00</w:t>
            </w:r>
          </w:p>
        </w:tc>
      </w:tr>
      <w:tr w:rsidR="006F2714" w:rsidRPr="00747948" w:rsidTr="00731552">
        <w:tc>
          <w:tcPr>
            <w:tcW w:w="3261" w:type="dxa"/>
          </w:tcPr>
          <w:p w:rsidR="006F2714" w:rsidRPr="00747948" w:rsidRDefault="006F2714" w:rsidP="00731552">
            <w:pPr>
              <w:jc w:val="both"/>
              <w:rPr>
                <w:rFonts w:ascii="Times New Roman" w:hAnsi="Times New Roman"/>
              </w:rPr>
            </w:pPr>
            <w:r w:rsidRPr="00747948">
              <w:rPr>
                <w:rFonts w:ascii="Times New Roman" w:hAnsi="Times New Roman"/>
              </w:rPr>
              <w:t>Прогулка, уход детей домой</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17.00 – 18.00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17.00 – 18.00</w:t>
            </w:r>
          </w:p>
        </w:tc>
        <w:tc>
          <w:tcPr>
            <w:tcW w:w="1560"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17.00 – 18.00</w:t>
            </w:r>
          </w:p>
        </w:tc>
        <w:tc>
          <w:tcPr>
            <w:tcW w:w="1559"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17.00 – 18.00</w:t>
            </w:r>
          </w:p>
        </w:tc>
        <w:tc>
          <w:tcPr>
            <w:tcW w:w="1417" w:type="dxa"/>
            <w:vAlign w:val="center"/>
          </w:tcPr>
          <w:p w:rsidR="006F2714" w:rsidRPr="00747948" w:rsidRDefault="006F2714" w:rsidP="00731552">
            <w:pPr>
              <w:ind w:left="-90" w:right="-108"/>
              <w:jc w:val="center"/>
              <w:rPr>
                <w:rFonts w:ascii="Times New Roman" w:hAnsi="Times New Roman"/>
              </w:rPr>
            </w:pPr>
            <w:r w:rsidRPr="00747948">
              <w:rPr>
                <w:rFonts w:ascii="Times New Roman" w:hAnsi="Times New Roman"/>
              </w:rPr>
              <w:t>17.00 – 18.00</w:t>
            </w:r>
          </w:p>
        </w:tc>
      </w:tr>
    </w:tbl>
    <w:p w:rsidR="006F2714" w:rsidRPr="00747948" w:rsidRDefault="006F2714" w:rsidP="006F2714">
      <w:pPr>
        <w:tabs>
          <w:tab w:val="left" w:pos="1740"/>
        </w:tabs>
        <w:rPr>
          <w:rFonts w:ascii="Times New Roman" w:hAnsi="Times New Roman"/>
          <w:b/>
        </w:rPr>
      </w:pPr>
    </w:p>
    <w:p w:rsidR="002A1A55" w:rsidRPr="00747948" w:rsidRDefault="002A1A55" w:rsidP="00651E2B">
      <w:pPr>
        <w:ind w:right="210"/>
        <w:jc w:val="both"/>
        <w:rPr>
          <w:rFonts w:ascii="Times New Roman" w:hAnsi="Times New Roman"/>
          <w:b/>
          <w:sz w:val="24"/>
          <w:szCs w:val="24"/>
        </w:rPr>
      </w:pPr>
    </w:p>
    <w:p w:rsidR="002A1A55" w:rsidRPr="00747948" w:rsidRDefault="002A1A55" w:rsidP="00651E2B">
      <w:pPr>
        <w:ind w:left="1134" w:right="210"/>
        <w:jc w:val="both"/>
        <w:rPr>
          <w:rFonts w:ascii="Times New Roman" w:hAnsi="Times New Roman"/>
          <w:b/>
          <w:sz w:val="24"/>
          <w:szCs w:val="24"/>
        </w:rPr>
      </w:pPr>
      <w:r w:rsidRPr="00747948">
        <w:rPr>
          <w:rFonts w:ascii="Times New Roman" w:hAnsi="Times New Roman"/>
          <w:b/>
          <w:sz w:val="24"/>
          <w:szCs w:val="24"/>
        </w:rPr>
        <w:t>3. Организационный раздел</w:t>
      </w:r>
    </w:p>
    <w:p w:rsidR="002A1A55" w:rsidRPr="00747948" w:rsidRDefault="002A1A55" w:rsidP="00A66C31">
      <w:pPr>
        <w:spacing w:after="0"/>
        <w:ind w:left="540" w:right="210" w:firstLine="540"/>
        <w:jc w:val="both"/>
        <w:rPr>
          <w:rFonts w:ascii="Times New Roman" w:hAnsi="Times New Roman"/>
          <w:b/>
          <w:sz w:val="24"/>
          <w:szCs w:val="24"/>
        </w:rPr>
      </w:pPr>
      <w:r w:rsidRPr="00747948">
        <w:rPr>
          <w:rFonts w:ascii="Times New Roman" w:hAnsi="Times New Roman"/>
          <w:b/>
          <w:sz w:val="24"/>
          <w:szCs w:val="24"/>
        </w:rPr>
        <w:t>3.1. Предметно-пространственная развивающая образовательная среда</w:t>
      </w:r>
    </w:p>
    <w:p w:rsidR="002A1A55" w:rsidRPr="00747948" w:rsidRDefault="002A1A55" w:rsidP="00A66C31">
      <w:pPr>
        <w:pStyle w:val="c12c22"/>
        <w:spacing w:before="0" w:beforeAutospacing="0" w:after="0" w:afterAutospacing="0"/>
        <w:ind w:left="540" w:right="210" w:firstLine="540"/>
        <w:jc w:val="both"/>
        <w:rPr>
          <w:rStyle w:val="c9"/>
          <w:color w:val="000000"/>
        </w:rPr>
      </w:pPr>
    </w:p>
    <w:p w:rsidR="002A1A55" w:rsidRPr="00747948" w:rsidRDefault="00747948" w:rsidP="00A66C31">
      <w:pPr>
        <w:pStyle w:val="c12c22"/>
        <w:spacing w:before="0" w:beforeAutospacing="0" w:after="0" w:afterAutospacing="0"/>
        <w:ind w:left="540" w:right="210" w:firstLine="540"/>
        <w:jc w:val="both"/>
        <w:rPr>
          <w:color w:val="000000"/>
        </w:rPr>
      </w:pPr>
      <w:r>
        <w:rPr>
          <w:rStyle w:val="c9"/>
          <w:color w:val="000000"/>
        </w:rPr>
        <w:t>В развивающей среде группы №3</w:t>
      </w:r>
      <w:r w:rsidR="002A1A55" w:rsidRPr="00747948">
        <w:rPr>
          <w:rStyle w:val="c9"/>
          <w:color w:val="000000"/>
        </w:rPr>
        <w:t xml:space="preserve"> отражены основные направления образовательных областей ФГОС ДО:</w:t>
      </w:r>
    </w:p>
    <w:p w:rsidR="002A1A55" w:rsidRPr="00121CE1" w:rsidRDefault="002A1A55" w:rsidP="00A66C31">
      <w:pPr>
        <w:numPr>
          <w:ilvl w:val="0"/>
          <w:numId w:val="10"/>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коммуникативно-личностное развитие;</w:t>
      </w:r>
    </w:p>
    <w:p w:rsidR="002A1A55" w:rsidRPr="00121CE1" w:rsidRDefault="002A1A55" w:rsidP="00A66C31">
      <w:pPr>
        <w:numPr>
          <w:ilvl w:val="0"/>
          <w:numId w:val="10"/>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познавательное развитие;</w:t>
      </w:r>
    </w:p>
    <w:p w:rsidR="002A1A55" w:rsidRPr="00121CE1" w:rsidRDefault="002A1A55" w:rsidP="00A66C31">
      <w:pPr>
        <w:numPr>
          <w:ilvl w:val="0"/>
          <w:numId w:val="10"/>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речевое развитие;</w:t>
      </w:r>
    </w:p>
    <w:p w:rsidR="002A1A55" w:rsidRPr="00121CE1" w:rsidRDefault="002A1A55" w:rsidP="00A66C31">
      <w:pPr>
        <w:numPr>
          <w:ilvl w:val="0"/>
          <w:numId w:val="10"/>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художественно-эстетическое развитие;</w:t>
      </w:r>
    </w:p>
    <w:p w:rsidR="002A1A55" w:rsidRPr="00121CE1" w:rsidRDefault="002A1A55" w:rsidP="00A66C31">
      <w:pPr>
        <w:numPr>
          <w:ilvl w:val="0"/>
          <w:numId w:val="10"/>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физическое развитие.</w:t>
      </w:r>
    </w:p>
    <w:p w:rsidR="002A1A55" w:rsidRPr="00121CE1" w:rsidRDefault="002A1A55" w:rsidP="00A66C31">
      <w:pPr>
        <w:pStyle w:val="c12c20"/>
        <w:spacing w:before="0" w:beforeAutospacing="0" w:after="0" w:afterAutospacing="0"/>
        <w:ind w:left="540" w:right="210" w:firstLine="540"/>
        <w:jc w:val="both"/>
        <w:rPr>
          <w:color w:val="000000"/>
        </w:rPr>
      </w:pPr>
      <w:r w:rsidRPr="00121CE1">
        <w:rPr>
          <w:rStyle w:val="c9"/>
          <w:color w:val="000000"/>
        </w:rPr>
        <w:t>Пространство групповой комнаты организовано в виде хорошо разграниченных уголков:</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уголок для сюжетно-ролевых игр;</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уголок для театрализованных игр и музыкальной деятельности;</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книжный уголок,</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уголок познавательно-исследовательской деятельности;</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уголок конструктивной деятельности;</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уголок для изобразительной деятельности (рисования, лепки);</w:t>
      </w:r>
    </w:p>
    <w:p w:rsidR="002A1A55" w:rsidRPr="00121CE1" w:rsidRDefault="002A1A55" w:rsidP="00A66C31">
      <w:pPr>
        <w:numPr>
          <w:ilvl w:val="0"/>
          <w:numId w:val="11"/>
        </w:numPr>
        <w:spacing w:after="0" w:line="240" w:lineRule="auto"/>
        <w:ind w:left="540" w:right="210" w:firstLine="540"/>
        <w:jc w:val="both"/>
        <w:rPr>
          <w:rFonts w:ascii="Times New Roman" w:hAnsi="Times New Roman"/>
          <w:color w:val="000000"/>
          <w:sz w:val="24"/>
          <w:szCs w:val="24"/>
        </w:rPr>
      </w:pPr>
      <w:r w:rsidRPr="00121CE1">
        <w:rPr>
          <w:rStyle w:val="c9"/>
          <w:rFonts w:ascii="Times New Roman" w:hAnsi="Times New Roman"/>
          <w:color w:val="000000"/>
          <w:sz w:val="24"/>
          <w:szCs w:val="24"/>
        </w:rPr>
        <w:t>спортивный уголок.</w:t>
      </w:r>
    </w:p>
    <w:p w:rsidR="002A1A55" w:rsidRPr="00121CE1" w:rsidRDefault="002A1A55" w:rsidP="00A66C31">
      <w:pPr>
        <w:pStyle w:val="c12c22"/>
        <w:spacing w:before="0" w:beforeAutospacing="0" w:after="0" w:afterAutospacing="0"/>
        <w:ind w:left="540" w:firstLine="540"/>
        <w:jc w:val="both"/>
      </w:pPr>
      <w:r w:rsidRPr="00121CE1">
        <w:rPr>
          <w:rStyle w:val="c9"/>
        </w:rPr>
        <w:t>Оснащение уголков меняется в соответствии с тематическим планированием образовательного процесса.</w:t>
      </w:r>
    </w:p>
    <w:p w:rsidR="002A1A55" w:rsidRPr="00121CE1" w:rsidRDefault="002A1A55" w:rsidP="00A66C31">
      <w:pPr>
        <w:pStyle w:val="c12"/>
        <w:spacing w:before="0" w:beforeAutospacing="0" w:after="0" w:afterAutospacing="0"/>
        <w:ind w:left="540" w:firstLine="540"/>
        <w:jc w:val="both"/>
        <w:rPr>
          <w:rStyle w:val="c3c23"/>
          <w:b/>
          <w:bCs/>
          <w:i/>
          <w:iCs/>
        </w:rPr>
      </w:pPr>
    </w:p>
    <w:p w:rsidR="002A1A55" w:rsidRPr="00121CE1" w:rsidRDefault="002A1A55" w:rsidP="00A66C31">
      <w:pPr>
        <w:pStyle w:val="ab"/>
        <w:shd w:val="clear" w:color="auto" w:fill="FFFFFF"/>
        <w:spacing w:before="0" w:beforeAutospacing="0" w:after="0" w:afterAutospacing="0"/>
        <w:ind w:left="540" w:firstLine="540"/>
        <w:jc w:val="both"/>
      </w:pPr>
      <w:r w:rsidRPr="00121CE1">
        <w:t>Организация предметно-развивающей среды в детском саду несет эффективность воспитательного воздействия, направленного на формирование у детей активного познавательного отношения к окружающему миру предметов, людей, природы. Она должна формироваться с учетом определенных принципов, разработанных в работах ведущих педагогов, в частности – с учетом возраста детей, поскольку каждая возрастная группа обладает своими специфическими психолого-педагогическими характеристиками.</w:t>
      </w:r>
    </w:p>
    <w:p w:rsidR="002A1A55" w:rsidRPr="00121CE1" w:rsidRDefault="002A1A55" w:rsidP="00A66C31">
      <w:pPr>
        <w:pStyle w:val="ab"/>
        <w:shd w:val="clear" w:color="auto" w:fill="FFFFFF"/>
        <w:spacing w:before="0" w:beforeAutospacing="0" w:after="0" w:afterAutospacing="0"/>
        <w:ind w:left="540" w:firstLine="540"/>
        <w:jc w:val="both"/>
      </w:pPr>
      <w:r w:rsidRPr="00121CE1">
        <w:t>Создавая предметно-развивающую среду в группе, мы опиралась на принцип активности, стабильности, гибкого зонирования. В группе созданы условия для взаимодействия детей с воспитателем и друг с другом. Также есть уголки уединения, что даёт ребёнку чувство психологической защищённости, помогает развитию личности. Мы стараемся обогатить среду такими элементами, которые бы стимулировали познавательную, развивающую, двигательную и иную активность детей.</w:t>
      </w:r>
    </w:p>
    <w:p w:rsidR="002A1A55" w:rsidRPr="00121CE1" w:rsidRDefault="002A1A55" w:rsidP="00AF7CB0">
      <w:pPr>
        <w:pStyle w:val="ab"/>
        <w:shd w:val="clear" w:color="auto" w:fill="FFFFFF"/>
        <w:spacing w:before="0" w:beforeAutospacing="0" w:after="0" w:afterAutospacing="0"/>
        <w:ind w:left="540" w:firstLine="540"/>
        <w:jc w:val="both"/>
      </w:pPr>
      <w:r w:rsidRPr="00121CE1">
        <w:t>Содержание предметно-развивающей среды соответствует интересам мальчиков и девочек, периодически изменяется, варьируется, постоянно обогащается.</w:t>
      </w:r>
    </w:p>
    <w:p w:rsidR="002A1A55" w:rsidRPr="00121CE1" w:rsidRDefault="002A1A55" w:rsidP="00AF7CB0">
      <w:pPr>
        <w:pStyle w:val="ab"/>
        <w:shd w:val="clear" w:color="auto" w:fill="FFFFFF"/>
        <w:spacing w:before="0" w:beforeAutospacing="0" w:after="0" w:afterAutospacing="0"/>
        <w:ind w:left="540" w:firstLine="540"/>
        <w:jc w:val="both"/>
        <w:rPr>
          <w:b/>
        </w:rPr>
      </w:pPr>
      <w:r w:rsidRPr="00121CE1">
        <w:rPr>
          <w:b/>
        </w:rPr>
        <w:t>Функции предметно-развивающей среды в группе:</w:t>
      </w:r>
    </w:p>
    <w:p w:rsidR="002A1A55" w:rsidRPr="00121CE1" w:rsidRDefault="002A1A55" w:rsidP="00AF7CB0">
      <w:pPr>
        <w:pStyle w:val="ab"/>
        <w:shd w:val="clear" w:color="auto" w:fill="FFFFFF"/>
        <w:spacing w:before="0" w:beforeAutospacing="0" w:after="0" w:afterAutospacing="0"/>
        <w:ind w:left="540" w:firstLine="540"/>
        <w:jc w:val="both"/>
      </w:pPr>
      <w:r w:rsidRPr="00121CE1">
        <w:t>Познавательная – удовлетворяет потребность ребенка в освоении окружающего мира, стимулирует познавательную активность;</w:t>
      </w:r>
    </w:p>
    <w:p w:rsidR="002A1A55" w:rsidRPr="00121CE1" w:rsidRDefault="002A1A55" w:rsidP="00AF7CB0">
      <w:pPr>
        <w:pStyle w:val="ab"/>
        <w:shd w:val="clear" w:color="auto" w:fill="FFFFFF"/>
        <w:spacing w:before="0" w:beforeAutospacing="0" w:after="0" w:afterAutospacing="0"/>
        <w:ind w:left="540" w:firstLine="540"/>
        <w:jc w:val="both"/>
      </w:pPr>
      <w:r w:rsidRPr="00121CE1">
        <w:t>Коммуникативная – стимулирует речевое развитие, позволяет ребенку познать азы общения и взаимодействия;</w:t>
      </w:r>
    </w:p>
    <w:p w:rsidR="002A1A55" w:rsidRPr="00121CE1" w:rsidRDefault="002A1A55" w:rsidP="00AF7CB0">
      <w:pPr>
        <w:pStyle w:val="ab"/>
        <w:shd w:val="clear" w:color="auto" w:fill="FFFFFF"/>
        <w:spacing w:before="0" w:beforeAutospacing="0" w:after="0" w:afterAutospacing="0"/>
        <w:ind w:left="540" w:firstLine="540"/>
        <w:jc w:val="both"/>
      </w:pPr>
      <w:r w:rsidRPr="00121CE1">
        <w:t>Оздоровительная – стимулирует двигательную активность, обогащает двигательный опыт, приобщает к культуре здоровья;</w:t>
      </w:r>
    </w:p>
    <w:p w:rsidR="002A1A55" w:rsidRPr="00121CE1" w:rsidRDefault="002A1A55" w:rsidP="008507B7">
      <w:pPr>
        <w:pStyle w:val="ab"/>
        <w:shd w:val="clear" w:color="auto" w:fill="FFFFFF"/>
        <w:spacing w:before="0" w:beforeAutospacing="0" w:after="0" w:afterAutospacing="0"/>
        <w:ind w:left="540" w:firstLine="540"/>
        <w:jc w:val="both"/>
      </w:pPr>
      <w:r w:rsidRPr="00121CE1">
        <w:t>Творческая – приобщает детей к творческой деятельности, способствует саморазвитию и самореализации.</w:t>
      </w:r>
    </w:p>
    <w:p w:rsidR="002A1A55" w:rsidRPr="00121CE1" w:rsidRDefault="002A1A55" w:rsidP="008507B7">
      <w:pPr>
        <w:pStyle w:val="ab"/>
        <w:shd w:val="clear" w:color="auto" w:fill="FFFFFF"/>
        <w:spacing w:before="0" w:beforeAutospacing="0" w:after="0" w:afterAutospacing="0"/>
        <w:ind w:left="540" w:firstLine="540"/>
        <w:jc w:val="both"/>
      </w:pPr>
      <w:r w:rsidRPr="00121CE1">
        <w:t>В нашей группе предметно-развивающая среда разделена на уголки-микроцентры для самостоятельной деятельности детей:</w:t>
      </w:r>
    </w:p>
    <w:p w:rsidR="002A1A55" w:rsidRPr="00121CE1" w:rsidRDefault="002A1A55" w:rsidP="008507B7">
      <w:pPr>
        <w:spacing w:after="0"/>
        <w:jc w:val="both"/>
        <w:rPr>
          <w:rFonts w:ascii="Times New Roman" w:hAnsi="Times New Roman"/>
          <w:sz w:val="24"/>
          <w:szCs w:val="24"/>
        </w:rPr>
      </w:pPr>
      <w:r w:rsidRPr="00121CE1">
        <w:rPr>
          <w:rFonts w:ascii="Times New Roman" w:hAnsi="Times New Roman"/>
          <w:b/>
          <w:bCs/>
          <w:sz w:val="24"/>
          <w:szCs w:val="24"/>
        </w:rPr>
        <w:lastRenderedPageBreak/>
        <w:t xml:space="preserve">               Направление: Художественно - эстетическое развитие.</w:t>
      </w:r>
    </w:p>
    <w:p w:rsidR="002A1A55" w:rsidRPr="00121CE1" w:rsidRDefault="002A1A55" w:rsidP="008507B7">
      <w:pPr>
        <w:spacing w:after="0"/>
        <w:ind w:left="540" w:firstLine="540"/>
        <w:jc w:val="both"/>
        <w:rPr>
          <w:rFonts w:ascii="Times New Roman" w:hAnsi="Times New Roman"/>
          <w:sz w:val="24"/>
          <w:szCs w:val="24"/>
        </w:rPr>
      </w:pPr>
      <w:r w:rsidRPr="00121CE1">
        <w:rPr>
          <w:rFonts w:ascii="Times New Roman" w:hAnsi="Times New Roman"/>
          <w:sz w:val="24"/>
          <w:szCs w:val="24"/>
        </w:rPr>
        <w:t>В</w:t>
      </w:r>
      <w:r w:rsidRPr="00121CE1">
        <w:rPr>
          <w:rFonts w:ascii="Times New Roman" w:hAnsi="Times New Roman"/>
          <w:b/>
          <w:bCs/>
          <w:i/>
          <w:iCs/>
          <w:sz w:val="24"/>
          <w:szCs w:val="24"/>
        </w:rPr>
        <w:t> Центре «Творческая мастерская»</w:t>
      </w:r>
      <w:r w:rsidRPr="00121CE1">
        <w:rPr>
          <w:rFonts w:ascii="Times New Roman" w:hAnsi="Times New Roman"/>
          <w:sz w:val="24"/>
          <w:szCs w:val="24"/>
        </w:rPr>
        <w:t> для развития  детей подобраны различные картинки, рисунки  с изображением поделок, варианты оформления изделий, схемы с изображением последовательности работы для изготовления разных поделок и т. п. Это дает детям новые идеи для своей продуктивной деятельности, а так же предполагает овладение умением работать по образцу. В данном центре находится материал и оборудование для художественно-творческой деятельности: рисования, лепки и аппликации (бумага, картон, трафареты, краски, кисти, клей, карандаши, салфетки, ножницы, раскраски, глина, пластилин, дидактические игры  и т. п.). Большинство из перечисленных материалов помещается в специально отведенном шкафу. По желанию ребенок может найти и воспользоваться необходимым, для воплощения своих творческих идей, замыслов, фантазии. К данному центру имеется свободный доступ.</w:t>
      </w:r>
    </w:p>
    <w:p w:rsidR="002A1A55" w:rsidRPr="00121CE1" w:rsidRDefault="002A1A55" w:rsidP="008507B7">
      <w:pPr>
        <w:spacing w:after="0"/>
        <w:ind w:left="540" w:firstLine="540"/>
        <w:jc w:val="both"/>
        <w:rPr>
          <w:rFonts w:ascii="Times New Roman" w:hAnsi="Times New Roman"/>
          <w:sz w:val="24"/>
          <w:szCs w:val="24"/>
        </w:rPr>
      </w:pPr>
      <w:r w:rsidRPr="00121CE1">
        <w:rPr>
          <w:rFonts w:ascii="Times New Roman" w:hAnsi="Times New Roman"/>
          <w:b/>
          <w:bCs/>
          <w:sz w:val="24"/>
          <w:szCs w:val="24"/>
        </w:rPr>
        <w:t>Направление: Речевое развитие.</w:t>
      </w:r>
    </w:p>
    <w:p w:rsidR="002A1A55" w:rsidRPr="00121CE1" w:rsidRDefault="002A1A55" w:rsidP="008507B7">
      <w:pPr>
        <w:spacing w:after="0"/>
        <w:ind w:left="540" w:firstLine="540"/>
        <w:jc w:val="both"/>
        <w:rPr>
          <w:rFonts w:ascii="Times New Roman" w:hAnsi="Times New Roman"/>
          <w:sz w:val="24"/>
          <w:szCs w:val="24"/>
        </w:rPr>
      </w:pPr>
      <w:r w:rsidRPr="00121CE1">
        <w:rPr>
          <w:rFonts w:ascii="Times New Roman" w:hAnsi="Times New Roman"/>
          <w:b/>
          <w:bCs/>
          <w:i/>
          <w:iCs/>
          <w:sz w:val="24"/>
          <w:szCs w:val="24"/>
        </w:rPr>
        <w:t>Центр «Мир книги»</w:t>
      </w:r>
      <w:r w:rsidRPr="00121CE1">
        <w:rPr>
          <w:rFonts w:ascii="Times New Roman" w:hAnsi="Times New Roman"/>
          <w:sz w:val="24"/>
          <w:szCs w:val="24"/>
        </w:rPr>
        <w:t> включает в себя книжный уголок. Содержание книжного уголка соответствует возрастным особенностям детей данного возраста, реализуемой в дошкольном учреждении образовательной программе. В нем находятся книги с художественными произведениями детских писателей, сказками и иные литературные формы по тематике недели. Главный принцип подбора книгоиздательской продукции – минимум текста – максимум иллюстраций. В книжном уголке помещается фотография писателя, с творчеством которого дети знакомятся в данный момент и его литературные произведения.</w:t>
      </w:r>
    </w:p>
    <w:p w:rsidR="002A1A55" w:rsidRPr="00121CE1" w:rsidRDefault="002A1A55" w:rsidP="008507B7">
      <w:pPr>
        <w:spacing w:after="0"/>
        <w:ind w:left="540" w:firstLine="540"/>
        <w:jc w:val="both"/>
        <w:rPr>
          <w:rFonts w:ascii="Times New Roman" w:hAnsi="Times New Roman"/>
          <w:sz w:val="24"/>
          <w:szCs w:val="24"/>
        </w:rPr>
      </w:pPr>
      <w:r w:rsidRPr="00121CE1">
        <w:rPr>
          <w:rFonts w:ascii="Times New Roman" w:hAnsi="Times New Roman"/>
          <w:b/>
          <w:bCs/>
          <w:i/>
          <w:iCs/>
          <w:sz w:val="24"/>
          <w:szCs w:val="24"/>
        </w:rPr>
        <w:t>В Центре  «Грамотности»</w:t>
      </w:r>
      <w:r w:rsidRPr="00121CE1">
        <w:rPr>
          <w:rFonts w:ascii="Times New Roman" w:hAnsi="Times New Roman"/>
          <w:sz w:val="24"/>
          <w:szCs w:val="24"/>
        </w:rPr>
        <w:t>  находятся различные дидактические игры по развитию речи, серии картин и иллюстраций для установления последовательности событий, наборы парных картинок на соотнесение, разрезные сюжетные картинки и т. д. Речевая развивающая среда – это, особым образом организованное окружение, наиболее эффективно влияющее на развитие разных сторон речи каждого ребенка.</w:t>
      </w:r>
    </w:p>
    <w:p w:rsidR="002A1A55" w:rsidRPr="00121CE1" w:rsidRDefault="002A1A55" w:rsidP="008507B7">
      <w:pPr>
        <w:spacing w:after="0"/>
        <w:ind w:left="540" w:firstLine="540"/>
        <w:jc w:val="both"/>
        <w:rPr>
          <w:rFonts w:ascii="Times New Roman" w:hAnsi="Times New Roman"/>
          <w:sz w:val="24"/>
          <w:szCs w:val="24"/>
        </w:rPr>
      </w:pPr>
      <w:r w:rsidRPr="00121CE1">
        <w:rPr>
          <w:rFonts w:ascii="Times New Roman" w:hAnsi="Times New Roman"/>
          <w:b/>
          <w:bCs/>
          <w:sz w:val="24"/>
          <w:szCs w:val="24"/>
        </w:rPr>
        <w:t>Направление: Познавательное развитие.</w:t>
      </w:r>
      <w:r w:rsidRPr="00121CE1">
        <w:rPr>
          <w:rFonts w:ascii="Times New Roman" w:hAnsi="Times New Roman"/>
          <w:sz w:val="24"/>
          <w:szCs w:val="24"/>
        </w:rPr>
        <w:t>         </w:t>
      </w:r>
    </w:p>
    <w:p w:rsidR="002A1A55" w:rsidRPr="00121CE1" w:rsidRDefault="002A1A55" w:rsidP="008507B7">
      <w:pPr>
        <w:spacing w:after="0"/>
        <w:ind w:left="567" w:hanging="27"/>
        <w:jc w:val="both"/>
        <w:rPr>
          <w:rFonts w:ascii="Times New Roman" w:hAnsi="Times New Roman"/>
          <w:sz w:val="24"/>
          <w:szCs w:val="24"/>
        </w:rPr>
      </w:pPr>
      <w:r w:rsidRPr="00121CE1">
        <w:rPr>
          <w:rFonts w:ascii="Times New Roman" w:hAnsi="Times New Roman"/>
          <w:sz w:val="24"/>
          <w:szCs w:val="24"/>
        </w:rPr>
        <w:t>Центры организованы и представлены с учётом индивидуальных особенностей детей, их чувственного опыта, информационного багажа, т.е. теоретической и понятийной осведомленности ребенка. Подобранный наглядно-дидактический материал дает детям представление о целостной картине мира, о тесных взаимосвязях,  и взаимодействии всех  объектов.</w:t>
      </w:r>
    </w:p>
    <w:p w:rsidR="002A1A55" w:rsidRPr="00121CE1" w:rsidRDefault="002A1A55" w:rsidP="008507B7">
      <w:pPr>
        <w:spacing w:after="0"/>
        <w:ind w:left="540" w:firstLine="540"/>
        <w:jc w:val="both"/>
        <w:rPr>
          <w:rFonts w:ascii="Times New Roman" w:hAnsi="Times New Roman"/>
          <w:sz w:val="24"/>
          <w:szCs w:val="24"/>
        </w:rPr>
      </w:pPr>
      <w:r w:rsidRPr="00121CE1">
        <w:rPr>
          <w:rFonts w:ascii="Times New Roman" w:hAnsi="Times New Roman"/>
          <w:b/>
          <w:bCs/>
          <w:i/>
          <w:iCs/>
          <w:sz w:val="24"/>
          <w:szCs w:val="24"/>
        </w:rPr>
        <w:t>Центр «Экологии»</w:t>
      </w:r>
      <w:r w:rsidRPr="00121CE1">
        <w:rPr>
          <w:rFonts w:ascii="Times New Roman" w:hAnsi="Times New Roman"/>
          <w:sz w:val="24"/>
          <w:szCs w:val="24"/>
        </w:rPr>
        <w:t> включает в себя экологическую деятельность. Данный центр содержит в себе различные виды комнатных растений, на которых удобно демонстрировать видоизменения частей растения, инструменты по уходу за этими растениями: фартуки и нарукавники, палочки для рыхления, металлические детские грабли и лопатки, пульверизатор, лейки и др. Для всех растений оформлены паспорта с условными обозначениями. В холодный период года  мы с детьми размещаем здесь комнатный мини – огород. Помимо комнатных растений, в данном центре присутствуют различные дидактические игры экологической направленности, серии картин типа «Времена года», «Животный и растительный мир», коллекции природного материала, муляжей овощей и фруктов, насекомых и т. д. Важным составляющим уголка природы является календарь природы и погоды. Оформлены  макеты (пустыня, северный полюс, тропики, макеты доисторической жизни (динозавры) и ландшафтный макет). Все составляющие макета мобильны, т. е. в режиме хранения он представляет собой панно и коробку с материалами. Дети по своему желанию наполняют содержанием макет разными растительными элементами и малыми архитектурными формами. Работа с макетами способствует развитию творческого мышления и развитию задатков ландшафтного дизайна. </w:t>
      </w:r>
      <w:r w:rsidRPr="00121CE1">
        <w:rPr>
          <w:rFonts w:ascii="Times New Roman" w:hAnsi="Times New Roman"/>
          <w:b/>
          <w:bCs/>
          <w:i/>
          <w:iCs/>
          <w:sz w:val="24"/>
          <w:szCs w:val="24"/>
        </w:rPr>
        <w:t>  </w:t>
      </w:r>
      <w:r w:rsidRPr="00121CE1">
        <w:rPr>
          <w:rFonts w:ascii="Times New Roman" w:hAnsi="Times New Roman"/>
          <w:sz w:val="24"/>
          <w:szCs w:val="24"/>
        </w:rPr>
        <w:t>Наши маленькие «почемучки» будут превращаться в любознательных  испытателей, проводить несложные опыты, определять свойства различных природных материалов.</w:t>
      </w:r>
    </w:p>
    <w:p w:rsidR="002A1A55" w:rsidRPr="00121CE1" w:rsidRDefault="002A1A55" w:rsidP="00A66C31">
      <w:pPr>
        <w:spacing w:after="0"/>
        <w:ind w:left="567" w:firstLine="540"/>
        <w:jc w:val="both"/>
        <w:rPr>
          <w:rFonts w:ascii="Times New Roman" w:hAnsi="Times New Roman"/>
          <w:sz w:val="24"/>
          <w:szCs w:val="24"/>
        </w:rPr>
      </w:pPr>
      <w:r w:rsidRPr="00121CE1">
        <w:rPr>
          <w:rFonts w:ascii="Times New Roman" w:hAnsi="Times New Roman"/>
          <w:b/>
          <w:bCs/>
          <w:i/>
          <w:iCs/>
          <w:sz w:val="24"/>
          <w:szCs w:val="24"/>
        </w:rPr>
        <w:t>Центр опытно-экспериментальной деятельности </w:t>
      </w:r>
      <w:r w:rsidRPr="00121CE1">
        <w:rPr>
          <w:rFonts w:ascii="Times New Roman" w:hAnsi="Times New Roman"/>
          <w:sz w:val="24"/>
          <w:szCs w:val="24"/>
        </w:rPr>
        <w:t xml:space="preserve">представлен многообразием коллекций (грунт, камни, минералы, семена, крупы и т. д.). В нем находится материал, для </w:t>
      </w:r>
      <w:r w:rsidRPr="00121CE1">
        <w:rPr>
          <w:rFonts w:ascii="Times New Roman" w:hAnsi="Times New Roman"/>
          <w:sz w:val="24"/>
          <w:szCs w:val="24"/>
        </w:rPr>
        <w:lastRenderedPageBreak/>
        <w:t>осуществления опытной деятельности:  лупы, микроскопы, компасы, мензурки, колбы, мерные стаканчики, лейки, часы и т. д. В процессе экспериментальной деятельности по выращиванию растений ведутся дневники наблюдений, в которых воспитатель фиксирует сделанные детьми выводы по результатам ежедневного наблюдения. Наши маленькие «почемучки» будут превращаться в любознательных испытателей, проводить несложные опыты, определять свойства различных природных материалов.</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i/>
          <w:iCs/>
          <w:sz w:val="24"/>
          <w:szCs w:val="24"/>
        </w:rPr>
        <w:t>Центр «Математики» (игротека)</w:t>
      </w:r>
      <w:r w:rsidRPr="00121CE1">
        <w:rPr>
          <w:rFonts w:ascii="Times New Roman" w:hAnsi="Times New Roman"/>
          <w:sz w:val="24"/>
          <w:szCs w:val="24"/>
        </w:rPr>
        <w:t xml:space="preserve"> имеет важные развивающие функции. В данном центре располагаются нормативно - знаковый материал: магнитная доска, наборы карточек на сопоставление цифры и количества, наборы кубиков с цифрами и числовыми фигурами, представлены, как различные виды мозаик, так и современные пазлы. Достаточно широкий выбор игр на развитие мелкой моторики руки.  При выборе игр предпочтение отдавалось способности игр стимулировать развитие детей. Такими играми являются развивающие игры </w:t>
      </w:r>
      <w:r>
        <w:rPr>
          <w:rFonts w:ascii="Times New Roman" w:hAnsi="Times New Roman"/>
          <w:sz w:val="24"/>
          <w:szCs w:val="24"/>
        </w:rPr>
        <w:t>Воскобовича,</w:t>
      </w:r>
      <w:r w:rsidRPr="00121CE1">
        <w:rPr>
          <w:rFonts w:ascii="Times New Roman" w:hAnsi="Times New Roman"/>
          <w:sz w:val="24"/>
          <w:szCs w:val="24"/>
        </w:rPr>
        <w:t xml:space="preserve"> Палочки Кюизенера, «Разрезной квадрат» Никитина, «Логические блоки Дьенеша» и др. Игровое оборудование создаёт насыщенную, целостную среду с достаточным пространством для игр. Центр  решает следующие </w:t>
      </w:r>
      <w:r w:rsidRPr="000B0E62">
        <w:rPr>
          <w:rFonts w:ascii="Times New Roman" w:hAnsi="Times New Roman"/>
          <w:bCs/>
          <w:sz w:val="24"/>
          <w:szCs w:val="24"/>
        </w:rPr>
        <w:t>задачи:</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 целенаправленное формирование у детей интереса к элементарной математической деятельности.</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 воспитание у детей потребности занимать свое свободное время не только интересными, но и требующими умственного напряжения, интеллектуального усилия играми.</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В данном центре размещен разнообразный занимательный материал с тем, чтобы каждый из детей смог выбрать для себя игру по интересам.</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В </w:t>
      </w:r>
      <w:r w:rsidRPr="00121CE1">
        <w:rPr>
          <w:rFonts w:ascii="Times New Roman" w:hAnsi="Times New Roman"/>
          <w:b/>
          <w:bCs/>
          <w:i/>
          <w:iCs/>
          <w:sz w:val="24"/>
          <w:szCs w:val="24"/>
        </w:rPr>
        <w:t>«Нравственно-патриотическом» Центре </w:t>
      </w:r>
      <w:r w:rsidRPr="00121CE1">
        <w:rPr>
          <w:rFonts w:ascii="Times New Roman" w:hAnsi="Times New Roman"/>
          <w:sz w:val="24"/>
          <w:szCs w:val="24"/>
        </w:rPr>
        <w:t>помещена  государственная символика родного города, Ивановской области и России. В нем находятся пособия, отражающие многонациональность нашей Родины, иллюстрационный материал по ознакомлению детей с климатическими зонами России, образцы народного декоративно-прикладного искусства и т. д. Оформлен уголок родного края, в котором дети могут познакомиться с традициями, культурой и бытом жителей РТ. В уголок родного края входит  художественная литература по краеведению, оформлен  альбом  «Мой город», «Моя семья», и др.</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i/>
          <w:iCs/>
          <w:sz w:val="24"/>
          <w:szCs w:val="24"/>
        </w:rPr>
        <w:t>«Строительный» (конструктивный) Центр</w:t>
      </w:r>
      <w:r w:rsidRPr="00121CE1">
        <w:rPr>
          <w:rFonts w:ascii="Times New Roman" w:hAnsi="Times New Roman"/>
          <w:sz w:val="24"/>
          <w:szCs w:val="24"/>
        </w:rPr>
        <w:t>, хоть и сосредоточен на одном месте и занимает немного пространства, он достаточно мобилен. Практичность его состоит в том, что с содержанием строительного уголка (конструктор различного вида, крупный и мелкий деревянный конструктор) можно перемещаться в любое место группы и организовывать данную деятельность как с подгруппой детей, так и индивидуально. В группе расположен центр строительно-конструктивных игр, в котором в большом разнообразии представлены различные виды и формы конструкторов. Наши воспитанники самостоятельно при реализации своих замыслов используют схемы и модели построек. Центр дополнен мелкими игрушками для обыгрывания. Мобильность данного центра позволяет детям разворачивать сюжет игры за его пределами. Это позволяет нашим детям комфортно чувствовать себя в любом уголке группы.</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i/>
          <w:iCs/>
          <w:sz w:val="24"/>
          <w:szCs w:val="24"/>
        </w:rPr>
        <w:t>«Музыкально - театрализованный» Центр</w:t>
      </w:r>
      <w:r w:rsidRPr="00121CE1">
        <w:rPr>
          <w:rFonts w:ascii="Times New Roman" w:hAnsi="Times New Roman"/>
          <w:sz w:val="24"/>
          <w:szCs w:val="24"/>
        </w:rPr>
        <w:t xml:space="preserve"> - это важный объект развивающей среды, поскольку именно театрализованная деятельность помогает сплотить группу, объединить детей интересной идеей. В театре дошкольники раскрываются, демонстрируя неожиданные грани своего характера. Здесь размещаются ширма, различные виды театров. Дети - большие артисты, поэтому с радостью участвуют в постановках и с удовольствием выступают в роли зрителей. Он представлен различного вида театрами (кукольный, теневой, настольный, бибабо, пальчиковый). Здесь размещены маски, атрибуты для разыгрывания сказок, элементы костюмов для персонажей, декорации дети изготавливают самостоятельно. Музыкальное развитие ребёнка сводится не только к занятиям с педагогом, но и возможностью самостоятельно играть, импровизировать, свободно музицировать. Для этого в нашей группе создан музыкальный центр «Веселые нотки». Который помогает моим воспитанникам переносить полученный на </w:t>
      </w:r>
      <w:r w:rsidRPr="00121CE1">
        <w:rPr>
          <w:rFonts w:ascii="Times New Roman" w:hAnsi="Times New Roman"/>
          <w:sz w:val="24"/>
          <w:szCs w:val="24"/>
        </w:rPr>
        <w:lastRenderedPageBreak/>
        <w:t>музыкальных занятиях опыт в другие условия, помогает утвердиться чувству уверенности в себе, активности, инициативе.</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В </w:t>
      </w:r>
      <w:r w:rsidRPr="00121CE1">
        <w:rPr>
          <w:rFonts w:ascii="Times New Roman" w:hAnsi="Times New Roman"/>
          <w:b/>
          <w:bCs/>
          <w:i/>
          <w:iCs/>
          <w:sz w:val="24"/>
          <w:szCs w:val="24"/>
        </w:rPr>
        <w:t>Центре «ИКТ»</w:t>
      </w:r>
      <w:r>
        <w:rPr>
          <w:rFonts w:ascii="Times New Roman" w:hAnsi="Times New Roman"/>
          <w:sz w:val="24"/>
          <w:szCs w:val="24"/>
        </w:rPr>
        <w:t xml:space="preserve"> размещены - </w:t>
      </w:r>
      <w:r w:rsidRPr="00121CE1">
        <w:rPr>
          <w:rFonts w:ascii="Times New Roman" w:hAnsi="Times New Roman"/>
          <w:sz w:val="24"/>
          <w:szCs w:val="24"/>
        </w:rPr>
        <w:t>ноутбук, DVD-плеер, магнитофон, микрофон, коллекция дисков и записей с музыкой и сказками.  Ноутбук используется для воспроизведения видео, иллюстраций и презентаций на телевизор,  а также как интерактивный тренажер для индивидуальных занятий с детьми. Так же в центре размещены детские музыкальные инструменты (ложки, погремушки, бубны, барабаны и т. д.), которые используются детьми в свободной деятельности.</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Для оптимизации двигательной активности детей мы используем спальные помещения в период бодрствования детей. По СанПиН допускается использование трехъярусных кроватей и тем самым появляется дополнительное пространство для подвижных игр детей. В спальне расположены  физкультурно-оздоровительный центр  и тематические игровые уголки для организации сюжетных игр детей. В этих уголках игровое оборудование и игрушки расположены соответствующим образом, что подсказывает детям сюжет игры и способы ее реализации, позволяет развивать инициативу детей и двигательную активность, дает возможность индивидуального развития основных видов движений у ребенка.</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sz w:val="24"/>
          <w:szCs w:val="24"/>
        </w:rPr>
        <w:t>Направление: Социально-личностное развитие.</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Происходит  формирование у детей  основ  культуры  общения, закрепления знаний  об  окружающей   действительности  и  жизни  в   социуме,   через    решение проблемных ситуаций через игровую, театрализованную деятельность, ОБЖ.  </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t> </w:t>
      </w:r>
      <w:r w:rsidRPr="00121CE1">
        <w:rPr>
          <w:rFonts w:ascii="Times New Roman" w:hAnsi="Times New Roman"/>
          <w:b/>
          <w:bCs/>
          <w:i/>
          <w:iCs/>
          <w:sz w:val="24"/>
          <w:szCs w:val="24"/>
        </w:rPr>
        <w:t>В Центре «Сюжетно – ролевых игр»</w:t>
      </w:r>
      <w:r w:rsidRPr="00121CE1">
        <w:rPr>
          <w:rFonts w:ascii="Times New Roman" w:hAnsi="Times New Roman"/>
          <w:sz w:val="24"/>
          <w:szCs w:val="24"/>
        </w:rPr>
        <w:t> оборудование и пособия размещены таким образом, чтобы дети могли легко подбирать игрушки, комбинировать их «под свои игровые творческие замыслы». В связи с тем, что игровые замыслы старших дошкольников  весьма разнообразны, вся игровая стационарная мебель используется многофункционально для различных сюжетно-ролевых игр. Игровой материал помещен в коробки с условными обозначениями, дети по своему желанию выбирают сюжет будущей игры, и переносят игровой материал в удобное для них место, для свободного построения игрового пространства. Универсальные игровые макеты располагаются в местах, легкодоступных детям. Макеты переносные (чтобы играть на столе, на полу, в любом удобном для ребенка месте). Тематические наборы мелких фигурок-персонажей размещается в коробках, поблизости от макетов (так, чтобы универсальный макет мог быть легко и быстро «населен», по желанию играющих).</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i/>
          <w:iCs/>
          <w:sz w:val="24"/>
          <w:szCs w:val="24"/>
        </w:rPr>
        <w:t>Центр «Безопасности»</w:t>
      </w:r>
      <w:r w:rsidRPr="00121CE1">
        <w:rPr>
          <w:rFonts w:ascii="Times New Roman" w:hAnsi="Times New Roman"/>
          <w:sz w:val="24"/>
          <w:szCs w:val="24"/>
        </w:rPr>
        <w:t> отражает безопасность дома, на улице (ПДД) и пожарную безопасность. Он оснащён необходимыми атрибутами, игрушками, дидактическими играми. Хорошим дидактическим пособием служит специально оборудованный столик с разметкой улиц и дорог, и дополнительным набором мелкого строительного материала и дорожных знаков. Я думаю, что создание центра безопасности в группе помогает детям в ознакомление с правилами и нормами безопасного поведения, и формированию ценностей здорового образа жизни.</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sz w:val="24"/>
          <w:szCs w:val="24"/>
        </w:rPr>
        <w:t>Направление: Физическое развитие.</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b/>
          <w:bCs/>
          <w:i/>
          <w:iCs/>
          <w:sz w:val="24"/>
          <w:szCs w:val="24"/>
        </w:rPr>
        <w:t>Центр «Если хочешь быть здоров!»</w:t>
      </w:r>
      <w:r w:rsidRPr="00121CE1">
        <w:rPr>
          <w:rFonts w:ascii="Times New Roman" w:hAnsi="Times New Roman"/>
          <w:sz w:val="24"/>
          <w:szCs w:val="24"/>
        </w:rPr>
        <w:t> содержит в себе как традиционное физкультурное оборудование, так и нетрадиционное (нестандартное), изготовленное руками педагогов и родителей. Данное оборудование направлено на развитие физических качеств детей - ловкости, меткости, глазомера, быстроты реакции, силовых качеств. На современном этапе развития, возникла необходимость размещения в данном центре игр и пособий по приобщению старших дошкольников к навыкам здорового образа жизни.  Данный Центр пользуется популярностью у детей, поскольку реализует их потребность в двигательной активности. Увеличение двигательной активности оказывает благоприятное влияние на физическое и умственное развитие, состояние здоровья детей.</w:t>
      </w:r>
    </w:p>
    <w:p w:rsidR="002A1A55" w:rsidRPr="00121CE1" w:rsidRDefault="002A1A55" w:rsidP="00A66C31">
      <w:pPr>
        <w:spacing w:after="0"/>
        <w:ind w:left="540" w:firstLine="540"/>
        <w:jc w:val="both"/>
        <w:rPr>
          <w:rFonts w:ascii="Times New Roman" w:hAnsi="Times New Roman"/>
          <w:sz w:val="24"/>
          <w:szCs w:val="24"/>
        </w:rPr>
      </w:pPr>
      <w:r w:rsidRPr="00121CE1">
        <w:rPr>
          <w:rFonts w:ascii="Times New Roman" w:hAnsi="Times New Roman"/>
          <w:sz w:val="24"/>
          <w:szCs w:val="24"/>
        </w:rPr>
        <w:lastRenderedPageBreak/>
        <w:t>В шумном пространстве игровой комнаты обязательно должен быть островок ти</w:t>
      </w:r>
      <w:r>
        <w:rPr>
          <w:rFonts w:ascii="Times New Roman" w:hAnsi="Times New Roman"/>
          <w:sz w:val="24"/>
          <w:szCs w:val="24"/>
        </w:rPr>
        <w:t>шины и спокойствия.  В группе т</w:t>
      </w:r>
      <w:r w:rsidRPr="00121CE1">
        <w:rPr>
          <w:rFonts w:ascii="Times New Roman" w:hAnsi="Times New Roman"/>
          <w:sz w:val="24"/>
          <w:szCs w:val="24"/>
        </w:rPr>
        <w:t>акже расположен </w:t>
      </w:r>
      <w:r w:rsidRPr="00121CE1">
        <w:rPr>
          <w:rFonts w:ascii="Times New Roman" w:hAnsi="Times New Roman"/>
          <w:b/>
          <w:bCs/>
          <w:i/>
          <w:iCs/>
          <w:sz w:val="24"/>
          <w:szCs w:val="24"/>
        </w:rPr>
        <w:t>«Уголок уединения».</w:t>
      </w:r>
      <w:r w:rsidRPr="00121CE1">
        <w:rPr>
          <w:rFonts w:ascii="Times New Roman" w:hAnsi="Times New Roman"/>
          <w:sz w:val="24"/>
          <w:szCs w:val="24"/>
        </w:rPr>
        <w:t> Если ребенок устал от шума и хочет побыть в тишине, он может пойти в уголок уединения и релаксации. Это уютное тихое ме</w:t>
      </w:r>
      <w:r>
        <w:rPr>
          <w:rFonts w:ascii="Times New Roman" w:hAnsi="Times New Roman"/>
          <w:sz w:val="24"/>
          <w:szCs w:val="24"/>
        </w:rPr>
        <w:t>сто.</w:t>
      </w:r>
      <w:r w:rsidRPr="00121CE1">
        <w:rPr>
          <w:rFonts w:ascii="Times New Roman" w:hAnsi="Times New Roman"/>
          <w:sz w:val="24"/>
          <w:szCs w:val="24"/>
        </w:rPr>
        <w:t xml:space="preserve"> </w:t>
      </w:r>
    </w:p>
    <w:p w:rsidR="002A1A55" w:rsidRPr="00121CE1" w:rsidRDefault="002A1A55" w:rsidP="00B773A7">
      <w:pPr>
        <w:spacing w:after="0"/>
        <w:jc w:val="both"/>
        <w:rPr>
          <w:rStyle w:val="c9"/>
          <w:rFonts w:ascii="Times New Roman" w:hAnsi="Times New Roman"/>
          <w:sz w:val="24"/>
          <w:szCs w:val="24"/>
        </w:rPr>
      </w:pPr>
    </w:p>
    <w:p w:rsidR="002A1A55" w:rsidRPr="00121CE1" w:rsidRDefault="002A1A55" w:rsidP="00AF7CB0">
      <w:pPr>
        <w:pStyle w:val="c12c22"/>
        <w:spacing w:before="0" w:beforeAutospacing="0" w:after="0" w:afterAutospacing="0"/>
        <w:ind w:left="540" w:right="363" w:firstLine="540"/>
        <w:jc w:val="both"/>
        <w:rPr>
          <w:b/>
        </w:rPr>
      </w:pPr>
      <w:r w:rsidRPr="00121CE1">
        <w:rPr>
          <w:rStyle w:val="c9"/>
          <w:b/>
        </w:rPr>
        <w:t>3.2. Материально-техническое обеспечение.</w:t>
      </w:r>
    </w:p>
    <w:p w:rsidR="002A1A55" w:rsidRPr="00121CE1" w:rsidRDefault="002A1A55" w:rsidP="00AF7CB0">
      <w:pPr>
        <w:pStyle w:val="ab"/>
        <w:spacing w:before="0" w:beforeAutospacing="0" w:after="0" w:afterAutospacing="0"/>
        <w:ind w:left="540" w:right="363" w:firstLine="540"/>
        <w:jc w:val="both"/>
      </w:pPr>
      <w:r w:rsidRPr="00121CE1">
        <w:t>Состояние материально-технической базы (далее – МТБ) и содержание здания детского сада соответствует целям и задачам образовательного учреждения, санитарным нормам и пожарной безопасности. Здание детского сада расположено на благоустроенном участке. Территория ограждена забором, озеленена насаждениями по всему периметру. Въезды и входы на территорию детского сада имеют твердое покрытие. По периметру здания предусмотрено наружное электрическое освещение.</w:t>
      </w:r>
    </w:p>
    <w:p w:rsidR="002A1A55" w:rsidRPr="00121CE1" w:rsidRDefault="002A1A55" w:rsidP="00AF7CB0">
      <w:pPr>
        <w:pStyle w:val="ab"/>
        <w:spacing w:before="0" w:beforeAutospacing="0" w:after="0" w:afterAutospacing="0"/>
        <w:ind w:left="540" w:right="363" w:firstLine="540"/>
      </w:pPr>
      <w:r w:rsidRPr="00121CE1">
        <w:t>Здание подключено к  инженерным сетям – холодному и горячему водоснабжению, канализации, отоплению.</w:t>
      </w:r>
    </w:p>
    <w:p w:rsidR="002A1A55" w:rsidRPr="00121CE1" w:rsidRDefault="002A1A55" w:rsidP="00AF7CB0">
      <w:pPr>
        <w:pStyle w:val="ab"/>
        <w:spacing w:before="0" w:beforeAutospacing="0" w:after="0" w:afterAutospacing="0"/>
        <w:ind w:left="540" w:right="363" w:firstLine="540"/>
      </w:pPr>
      <w:r w:rsidRPr="00121CE1">
        <w:rPr>
          <w:rStyle w:val="ac"/>
        </w:rPr>
        <w:t>Обеспеченность специально оборудованными помещениями для организации образовательного процесса</w:t>
      </w:r>
    </w:p>
    <w:tbl>
      <w:tblPr>
        <w:tblW w:w="1045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4960"/>
        <w:gridCol w:w="5495"/>
      </w:tblGrid>
      <w:tr w:rsidR="002A1A55" w:rsidRPr="001B1184" w:rsidTr="00E7589E">
        <w:trPr>
          <w:trHeight w:val="58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pPr>
            <w:r w:rsidRPr="00121CE1">
              <w:rPr>
                <w:rStyle w:val="ac"/>
              </w:rPr>
              <w:t>Наименование</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E7589E">
            <w:pPr>
              <w:pStyle w:val="ab"/>
              <w:ind w:firstLine="1080"/>
            </w:pPr>
            <w:r w:rsidRPr="00121CE1">
              <w:rPr>
                <w:rStyle w:val="ac"/>
              </w:rPr>
              <w:t>Функциональное использование</w:t>
            </w:r>
          </w:p>
        </w:tc>
      </w:tr>
      <w:tr w:rsidR="002A1A55" w:rsidRPr="001B1184" w:rsidTr="00E7589E">
        <w:trPr>
          <w:trHeight w:val="124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pPr>
            <w:r w:rsidRPr="00121CE1">
              <w:rPr>
                <w:rStyle w:val="ac"/>
              </w:rPr>
              <w:t>Музыкальный зал</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имеется</w:t>
            </w:r>
          </w:p>
        </w:tc>
      </w:tr>
      <w:tr w:rsidR="002A1A55" w:rsidRPr="001B1184" w:rsidTr="00E7589E">
        <w:trPr>
          <w:trHeight w:val="126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pPr>
            <w:r w:rsidRPr="00121CE1">
              <w:rPr>
                <w:rStyle w:val="ac"/>
              </w:rPr>
              <w:t>Физкультурный зал</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имеется</w:t>
            </w:r>
          </w:p>
        </w:tc>
      </w:tr>
      <w:tr w:rsidR="002A1A55" w:rsidRPr="001B1184" w:rsidTr="00E7589E">
        <w:trPr>
          <w:trHeight w:val="124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pPr>
            <w:r w:rsidRPr="00121CE1">
              <w:rPr>
                <w:rStyle w:val="ac"/>
              </w:rPr>
              <w:t> Методический кабинет</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Работа с педагогами, работа с методической литературой</w:t>
            </w:r>
          </w:p>
        </w:tc>
      </w:tr>
      <w:tr w:rsidR="002A1A55" w:rsidRPr="001B1184" w:rsidTr="00E7589E">
        <w:trPr>
          <w:trHeight w:val="148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pPr>
            <w:r w:rsidRPr="00121CE1">
              <w:rPr>
                <w:rStyle w:val="ac"/>
              </w:rPr>
              <w:t>Медицинский кабинет:</w:t>
            </w:r>
          </w:p>
          <w:p w:rsidR="002A1A55" w:rsidRPr="00121CE1" w:rsidRDefault="002A1A55" w:rsidP="00E7589E">
            <w:pPr>
              <w:pStyle w:val="ab"/>
              <w:ind w:firstLine="1080"/>
            </w:pPr>
            <w:r w:rsidRPr="00121CE1">
              <w:rPr>
                <w:rStyle w:val="ac"/>
              </w:rPr>
              <w:t>- процедурный</w:t>
            </w:r>
          </w:p>
          <w:p w:rsidR="002A1A55" w:rsidRPr="00121CE1" w:rsidRDefault="002A1A55" w:rsidP="00E64003">
            <w:pPr>
              <w:pStyle w:val="ab"/>
            </w:pP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Организация медицинского обслуживания</w:t>
            </w:r>
          </w:p>
        </w:tc>
      </w:tr>
      <w:tr w:rsidR="002A1A55" w:rsidRPr="001B1184" w:rsidTr="00E7589E">
        <w:trPr>
          <w:trHeight w:val="126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pPr>
            <w:r w:rsidRPr="00121CE1">
              <w:rPr>
                <w:rStyle w:val="ac"/>
              </w:rPr>
              <w:t>Групповые комнаты</w:t>
            </w:r>
          </w:p>
          <w:p w:rsidR="002A1A55" w:rsidRPr="00121CE1" w:rsidRDefault="002A1A55" w:rsidP="00E7589E">
            <w:pPr>
              <w:pStyle w:val="ab"/>
              <w:ind w:firstLine="1080"/>
            </w:pPr>
            <w:r w:rsidRPr="00121CE1">
              <w:t> </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Организация и проведение воспитательно-образовательного процесса</w:t>
            </w:r>
          </w:p>
        </w:tc>
      </w:tr>
      <w:tr w:rsidR="002A1A55" w:rsidRPr="001B1184" w:rsidTr="00E7589E">
        <w:trPr>
          <w:trHeight w:val="126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rPr>
                <w:rStyle w:val="ac"/>
              </w:rPr>
            </w:pPr>
            <w:r w:rsidRPr="00121CE1">
              <w:rPr>
                <w:rStyle w:val="ac"/>
              </w:rPr>
              <w:t>Кабинет педагога-психолога</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Работа с воспитанниками, родителями, педагогами</w:t>
            </w:r>
          </w:p>
        </w:tc>
      </w:tr>
      <w:tr w:rsidR="002A1A55" w:rsidRPr="001B1184" w:rsidTr="00E7589E">
        <w:trPr>
          <w:trHeight w:val="126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rPr>
                <w:rStyle w:val="ac"/>
              </w:rPr>
            </w:pPr>
            <w:r w:rsidRPr="00121CE1">
              <w:rPr>
                <w:rStyle w:val="ac"/>
              </w:rPr>
              <w:t>ПДД - уголок</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имеется</w:t>
            </w:r>
          </w:p>
        </w:tc>
      </w:tr>
      <w:tr w:rsidR="002A1A55" w:rsidRPr="001B1184" w:rsidTr="00E7589E">
        <w:trPr>
          <w:trHeight w:val="1260"/>
          <w:tblCellSpacing w:w="0" w:type="dxa"/>
        </w:trPr>
        <w:tc>
          <w:tcPr>
            <w:tcW w:w="4960" w:type="dxa"/>
            <w:tcBorders>
              <w:top w:val="outset" w:sz="6" w:space="0" w:color="auto"/>
              <w:bottom w:val="outset" w:sz="6" w:space="0" w:color="auto"/>
              <w:right w:val="outset" w:sz="6" w:space="0" w:color="auto"/>
            </w:tcBorders>
            <w:vAlign w:val="center"/>
          </w:tcPr>
          <w:p w:rsidR="002A1A55" w:rsidRPr="00121CE1" w:rsidRDefault="002A1A55" w:rsidP="00E7589E">
            <w:pPr>
              <w:pStyle w:val="ab"/>
              <w:ind w:firstLine="1080"/>
              <w:rPr>
                <w:rStyle w:val="ac"/>
              </w:rPr>
            </w:pPr>
            <w:r w:rsidRPr="00121CE1">
              <w:rPr>
                <w:rStyle w:val="ac"/>
              </w:rPr>
              <w:t>Кабинет татарского языка</w:t>
            </w:r>
          </w:p>
        </w:tc>
        <w:tc>
          <w:tcPr>
            <w:tcW w:w="5495" w:type="dxa"/>
            <w:tcBorders>
              <w:top w:val="outset" w:sz="6" w:space="0" w:color="auto"/>
              <w:left w:val="outset" w:sz="6" w:space="0" w:color="auto"/>
              <w:bottom w:val="outset" w:sz="6" w:space="0" w:color="auto"/>
            </w:tcBorders>
            <w:vAlign w:val="center"/>
          </w:tcPr>
          <w:p w:rsidR="002A1A55" w:rsidRPr="00121CE1" w:rsidRDefault="002A1A55" w:rsidP="007C6EA2">
            <w:pPr>
              <w:pStyle w:val="ab"/>
              <w:ind w:left="100" w:firstLine="980"/>
            </w:pPr>
            <w:r w:rsidRPr="00121CE1">
              <w:t>имеется</w:t>
            </w:r>
          </w:p>
        </w:tc>
      </w:tr>
    </w:tbl>
    <w:p w:rsidR="002A1A55" w:rsidRPr="00121CE1" w:rsidRDefault="002A1A55" w:rsidP="00AF7CB0">
      <w:pPr>
        <w:pStyle w:val="ab"/>
        <w:spacing w:before="0" w:beforeAutospacing="0" w:after="0" w:afterAutospacing="0"/>
        <w:ind w:left="539" w:firstLine="539"/>
        <w:jc w:val="both"/>
      </w:pPr>
      <w:r w:rsidRPr="00121CE1">
        <w:lastRenderedPageBreak/>
        <w:t>На участках расположены оборудованные веранды для прогулок, имеется одна спортивная площадка, площадка по ПДД, цветники. </w:t>
      </w:r>
    </w:p>
    <w:p w:rsidR="002A1A55" w:rsidRPr="00121CE1" w:rsidRDefault="002A1A55" w:rsidP="00AF7CB0">
      <w:pPr>
        <w:pStyle w:val="ab"/>
        <w:spacing w:before="0" w:beforeAutospacing="0" w:after="0" w:afterAutospacing="0"/>
        <w:ind w:left="539" w:firstLine="539"/>
        <w:jc w:val="both"/>
      </w:pPr>
      <w:r w:rsidRPr="00121CE1">
        <w:t>В детском саду имеется собственный пищеблок, гладильно – прачечное отделение, оборудовано 11 групповых комнат, которые включают в себя: игровую комнату, спальню, буфетную, туалетную комнату, приемную; все помещения детского сада, оборудованы в соответствии с санитарно-эпидемиологическими правилами и нормами.  </w:t>
      </w:r>
    </w:p>
    <w:p w:rsidR="002A1A55" w:rsidRPr="00121CE1" w:rsidRDefault="002A1A55" w:rsidP="00AF7CB0">
      <w:pPr>
        <w:pStyle w:val="ab"/>
        <w:spacing w:before="0" w:beforeAutospacing="0" w:after="0" w:afterAutospacing="0"/>
        <w:ind w:left="539" w:firstLine="539"/>
        <w:jc w:val="both"/>
      </w:pPr>
      <w:r w:rsidRPr="00121CE1">
        <w:t>Охват организованным питанием соответствует требуемым санитарным нормам и правилам СанПиН: сбалансированное трехразовое питание. Пищеблок детского сада оборудован всем необходимым технологическим оборудованием, все оборудование исправно, находится в рабочем состоянии. Питание детей организовано с учетом следующих принципов: сбалансированность, рациональность, строгое выполнение и соблюдение технологий приготовления блюд, выполнение среднесуточных натуральных норм. В родительских уголках вывешивается ежедневное меню для детей.</w:t>
      </w:r>
    </w:p>
    <w:p w:rsidR="002A1A55" w:rsidRPr="00121CE1" w:rsidRDefault="002A1A55" w:rsidP="00AF7CB0">
      <w:pPr>
        <w:pStyle w:val="ab"/>
        <w:spacing w:before="0" w:beforeAutospacing="0" w:after="0" w:afterAutospacing="0"/>
        <w:ind w:left="539" w:firstLine="539"/>
        <w:jc w:val="both"/>
      </w:pPr>
      <w:r w:rsidRPr="00121CE1">
        <w:t> Групповые помещения обеспечены мебелью и игровым оборудованием в достаточном количестве.  Мебель для каждого воспитанника  подобрана с учетом  его роста.</w:t>
      </w:r>
    </w:p>
    <w:p w:rsidR="002A1A55" w:rsidRPr="00121CE1" w:rsidRDefault="002A1A55" w:rsidP="00AF7CB0">
      <w:pPr>
        <w:pStyle w:val="ab"/>
        <w:spacing w:before="0" w:beforeAutospacing="0" w:after="0" w:afterAutospacing="0"/>
        <w:ind w:left="539" w:firstLine="539"/>
        <w:jc w:val="both"/>
      </w:pPr>
      <w:r w:rsidRPr="00121CE1">
        <w:t>Детский сад  имеет выход в интернет, электронную почту, собственный сайт в сети Интернет.</w:t>
      </w:r>
    </w:p>
    <w:p w:rsidR="002A1A55" w:rsidRPr="00121CE1" w:rsidRDefault="002A1A55" w:rsidP="00AF7CB0">
      <w:pPr>
        <w:pStyle w:val="ab"/>
        <w:spacing w:before="0" w:beforeAutospacing="0" w:after="0" w:afterAutospacing="0"/>
        <w:ind w:left="539" w:firstLine="539"/>
        <w:jc w:val="both"/>
      </w:pPr>
      <w:r w:rsidRPr="00121CE1">
        <w:t>Безопасность дошкольного учреждения обеспечена  в ночные часы - дежурством сторожей.</w:t>
      </w:r>
    </w:p>
    <w:p w:rsidR="002A1A55" w:rsidRPr="00121CE1" w:rsidRDefault="002A1A55" w:rsidP="00AF7CB0">
      <w:pPr>
        <w:pStyle w:val="ab"/>
        <w:spacing w:before="0" w:beforeAutospacing="0" w:after="0" w:afterAutospacing="0"/>
        <w:ind w:left="539" w:firstLine="539"/>
        <w:jc w:val="both"/>
      </w:pPr>
      <w:r w:rsidRPr="00121CE1">
        <w:t>С детьми и персоналом отрабатываются навыки эвакуации при пожаре. С сотрудниками проводятся семинары – практикумы по правильному пользованию огнетушителем и другими средствами защиты.</w:t>
      </w:r>
    </w:p>
    <w:p w:rsidR="002A1A55" w:rsidRPr="00121CE1" w:rsidRDefault="002A1A55" w:rsidP="00AF7CB0">
      <w:pPr>
        <w:pStyle w:val="c12c22c34"/>
        <w:spacing w:before="0" w:beforeAutospacing="0" w:after="0" w:afterAutospacing="0"/>
        <w:ind w:left="539" w:firstLine="539"/>
        <w:jc w:val="both"/>
      </w:pPr>
    </w:p>
    <w:p w:rsidR="002A1A55" w:rsidRDefault="002A1A55" w:rsidP="00C52F0E">
      <w:pPr>
        <w:pStyle w:val="c12c22c34"/>
        <w:spacing w:before="0" w:beforeAutospacing="0" w:after="0" w:afterAutospacing="0"/>
        <w:jc w:val="both"/>
      </w:pPr>
    </w:p>
    <w:p w:rsidR="002A1A55" w:rsidRPr="00121CE1" w:rsidRDefault="002A1A55" w:rsidP="00C52F0E">
      <w:pPr>
        <w:pStyle w:val="c12c22c34"/>
        <w:spacing w:before="0" w:beforeAutospacing="0" w:after="0" w:afterAutospacing="0"/>
        <w:jc w:val="both"/>
      </w:pPr>
    </w:p>
    <w:p w:rsidR="002A1A55" w:rsidRPr="00121CE1" w:rsidRDefault="002A1A55" w:rsidP="00BD073D">
      <w:pPr>
        <w:pStyle w:val="c12c22c34"/>
        <w:spacing w:before="0" w:beforeAutospacing="0" w:after="0" w:afterAutospacing="0"/>
        <w:ind w:left="539" w:firstLine="539"/>
        <w:jc w:val="both"/>
        <w:rPr>
          <w:b/>
        </w:rPr>
      </w:pPr>
      <w:r w:rsidRPr="00121CE1">
        <w:rPr>
          <w:b/>
        </w:rPr>
        <w:t>3.3 Взаимодействие с родителями воспитанников</w:t>
      </w: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8647"/>
      </w:tblGrid>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b/>
                <w:sz w:val="24"/>
                <w:szCs w:val="24"/>
              </w:rPr>
            </w:pPr>
            <w:r w:rsidRPr="00121CE1">
              <w:rPr>
                <w:rFonts w:ascii="Times New Roman" w:hAnsi="Times New Roman"/>
                <w:b/>
                <w:sz w:val="24"/>
                <w:szCs w:val="24"/>
              </w:rPr>
              <w:t>Месяцы</w:t>
            </w:r>
          </w:p>
        </w:tc>
        <w:tc>
          <w:tcPr>
            <w:tcW w:w="8647" w:type="dxa"/>
          </w:tcPr>
          <w:p w:rsidR="002A1A55" w:rsidRPr="00121CE1" w:rsidRDefault="002A1A55" w:rsidP="00E73C69">
            <w:pPr>
              <w:spacing w:after="0" w:line="240" w:lineRule="auto"/>
              <w:jc w:val="center"/>
              <w:rPr>
                <w:rFonts w:ascii="Times New Roman" w:hAnsi="Times New Roman"/>
                <w:b/>
                <w:sz w:val="24"/>
                <w:szCs w:val="24"/>
              </w:rPr>
            </w:pPr>
            <w:r w:rsidRPr="00121CE1">
              <w:rPr>
                <w:rFonts w:ascii="Times New Roman" w:hAnsi="Times New Roman"/>
                <w:b/>
                <w:sz w:val="24"/>
                <w:szCs w:val="24"/>
              </w:rPr>
              <w:t>Название мероприятия</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Сентябрь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1. Организационное родительское собрание  «Подготовка к школе»</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2.. Консультация для родителей «Возрастные особенности ребёнка 6-7 лет».</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Памятка для родителей «На пути к школе».</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4. Анкетирование родителей «Готовность ребёнка к началу школьного обучения».</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5. Оформление родительского уголка на осеннюю тему. «Золотая осень»</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Октябрь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1. Консультация «Что должен уметь ребёнок к 1 сентября?».</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2. Индивидуальные беседы с родителями о необходимости проводить вакцинацию против гриппа и ОРВИ.</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Консультация для родителей «Профилактика гриппа и ОРЗИ»</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4. Консультация «Закаливание».</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5. Привлечение родителей к подготовке осеннего утренника.</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Ноябрь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 xml:space="preserve">1. Консультация «Подвижная игра - как средство физического развития личности» </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2. Анкетирование родителей. Тема: «Какой вы родитель?».</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Беседа «Одежда детей в группе».</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sz w:val="24"/>
                <w:szCs w:val="24"/>
              </w:rPr>
              <w:t>4</w:t>
            </w:r>
            <w:r w:rsidRPr="00121CE1">
              <w:rPr>
                <w:rFonts w:ascii="Times New Roman" w:hAnsi="Times New Roman"/>
                <w:b/>
                <w:bCs/>
                <w:sz w:val="24"/>
                <w:szCs w:val="24"/>
              </w:rPr>
              <w:t xml:space="preserve">. </w:t>
            </w:r>
            <w:r w:rsidRPr="00121CE1">
              <w:rPr>
                <w:rFonts w:ascii="Times New Roman" w:hAnsi="Times New Roman"/>
                <w:bCs/>
                <w:sz w:val="24"/>
                <w:szCs w:val="24"/>
              </w:rPr>
              <w:t xml:space="preserve">Акция «Помоги тем, кто рядом».  </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(Совместное изготовление родителей с детьми кормушек для птиц)</w:t>
            </w:r>
          </w:p>
          <w:p w:rsidR="002A1A55" w:rsidRPr="00121CE1" w:rsidRDefault="002A1A55" w:rsidP="000A40A1">
            <w:pPr>
              <w:numPr>
                <w:ilvl w:val="0"/>
                <w:numId w:val="19"/>
              </w:numPr>
              <w:spacing w:after="0" w:line="240" w:lineRule="auto"/>
              <w:contextualSpacing/>
              <w:rPr>
                <w:rFonts w:ascii="Times New Roman" w:hAnsi="Times New Roman"/>
                <w:sz w:val="24"/>
                <w:szCs w:val="24"/>
              </w:rPr>
            </w:pPr>
            <w:r w:rsidRPr="00121CE1">
              <w:rPr>
                <w:rFonts w:ascii="Times New Roman" w:hAnsi="Times New Roman"/>
                <w:sz w:val="24"/>
                <w:szCs w:val="24"/>
              </w:rPr>
              <w:t>Памятка для родителей. Тема: «Способы изготовления кормушек».</w:t>
            </w:r>
          </w:p>
          <w:p w:rsidR="002A1A55" w:rsidRPr="00121CE1" w:rsidRDefault="002A1A55" w:rsidP="000A40A1">
            <w:pPr>
              <w:numPr>
                <w:ilvl w:val="0"/>
                <w:numId w:val="19"/>
              </w:numPr>
              <w:spacing w:after="0" w:line="240" w:lineRule="auto"/>
              <w:contextualSpacing/>
              <w:rPr>
                <w:rFonts w:ascii="Times New Roman" w:hAnsi="Times New Roman"/>
                <w:sz w:val="24"/>
                <w:szCs w:val="24"/>
              </w:rPr>
            </w:pPr>
            <w:r w:rsidRPr="00121CE1">
              <w:rPr>
                <w:rFonts w:ascii="Times New Roman" w:hAnsi="Times New Roman"/>
                <w:sz w:val="24"/>
                <w:szCs w:val="24"/>
              </w:rPr>
              <w:t>Родительское собрание «Семья на пороге школьной жизни ребёнка»</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Декабрь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1.Оформление родительского уголка на зимнюю тему. «Здравствуй, гостья Зима!».</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sz w:val="24"/>
                <w:szCs w:val="24"/>
              </w:rPr>
              <w:t xml:space="preserve">2 Подготовка к Новогоднему празднику </w:t>
            </w:r>
            <w:r w:rsidRPr="00121CE1">
              <w:rPr>
                <w:rFonts w:ascii="Times New Roman" w:hAnsi="Times New Roman"/>
                <w:bCs/>
                <w:sz w:val="24"/>
                <w:szCs w:val="24"/>
              </w:rPr>
              <w:t>(оформление группы и музыкального зала).</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Подготовка подарков на Новый год.</w:t>
            </w:r>
          </w:p>
          <w:p w:rsidR="002A1A55" w:rsidRPr="00121CE1" w:rsidRDefault="002A1A55" w:rsidP="00E73C69">
            <w:pPr>
              <w:spacing w:after="0" w:line="240" w:lineRule="auto"/>
              <w:rPr>
                <w:rFonts w:ascii="Times New Roman" w:hAnsi="Times New Roman"/>
                <w:b/>
                <w:sz w:val="24"/>
                <w:szCs w:val="24"/>
              </w:rPr>
            </w:pPr>
            <w:r w:rsidRPr="00121CE1">
              <w:rPr>
                <w:rFonts w:ascii="Times New Roman" w:hAnsi="Times New Roman"/>
                <w:sz w:val="24"/>
                <w:szCs w:val="24"/>
              </w:rPr>
              <w:t>4. Папка – передвижка (Новогодние  советы, приметы, развлечения, конкурсы т.д.)</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«Скоро, скоро Новый год!»</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5. Памятка для родителей «Правила перевозки детей в автомобиле».</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Январь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1. Консультация «А вам пора в школу?».</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lastRenderedPageBreak/>
              <w:t>2. Анкетирование родителей «Определение готовности ребёнка к школе»</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Консультация «Первая помощь при обморожении».</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4. Памятка для родителей. Тема: «Навыки этикета, которыми могут овладеть дети старшего дошкольного возраста (подготовительная к школе группа)».</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lastRenderedPageBreak/>
              <w:t>Февраль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1. Фотоколлаж на тему: «Мы с папой».</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2. Консультация «Роль семьи в воспитании детей».</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Консультация «Формирование интереса у детей 6-7 года жизни к людям разных профессий».</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4. Консультация «Азбука дорожного движения».</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5. Памятка для родителей «Если ребёнок провинился».</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6. Родительское собрание «Защита прав и достоинств ребёнка»</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Март</w:t>
            </w:r>
          </w:p>
        </w:tc>
        <w:tc>
          <w:tcPr>
            <w:tcW w:w="8647" w:type="dxa"/>
          </w:tcPr>
          <w:p w:rsidR="002A1A55" w:rsidRPr="00121CE1" w:rsidRDefault="002A1A55" w:rsidP="00700FFC">
            <w:pPr>
              <w:widowControl w:val="0"/>
              <w:suppressAutoHyphens/>
              <w:spacing w:after="0" w:line="240" w:lineRule="auto"/>
              <w:ind w:left="-112"/>
              <w:contextualSpacing/>
              <w:rPr>
                <w:rFonts w:ascii="Times New Roman" w:hAnsi="Times New Roman"/>
                <w:b/>
                <w:sz w:val="24"/>
                <w:szCs w:val="24"/>
              </w:rPr>
            </w:pPr>
            <w:r>
              <w:rPr>
                <w:rFonts w:ascii="Times New Roman" w:hAnsi="Times New Roman"/>
                <w:sz w:val="24"/>
                <w:szCs w:val="24"/>
              </w:rPr>
              <w:t xml:space="preserve">  1. </w:t>
            </w:r>
            <w:r w:rsidRPr="00121CE1">
              <w:rPr>
                <w:rFonts w:ascii="Times New Roman" w:hAnsi="Times New Roman"/>
                <w:sz w:val="24"/>
                <w:szCs w:val="24"/>
              </w:rPr>
              <w:t>Оформление родительского уголка на весеннюю тему.</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 xml:space="preserve">    «Весна – Красна снова в гости к нам пришла».</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2. Фотоколлаж на тему: «Моя мама».</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3. Подготовка к весеннему празднику  8 Марта.</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4. Советы родителям: «Детско-родительские отношения в современных семьях».</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5. Памятка для родителей «Наказывая, подумай: «Зачем?» Семь правил для всех (В.Леви)</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Апрель</w:t>
            </w:r>
          </w:p>
        </w:tc>
        <w:tc>
          <w:tcPr>
            <w:tcW w:w="8647" w:type="dxa"/>
          </w:tcPr>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bCs/>
                <w:sz w:val="24"/>
                <w:szCs w:val="24"/>
              </w:rPr>
              <w:t xml:space="preserve">1 </w:t>
            </w:r>
            <w:r w:rsidRPr="00121CE1">
              <w:rPr>
                <w:rFonts w:ascii="Times New Roman" w:hAnsi="Times New Roman"/>
                <w:sz w:val="24"/>
                <w:szCs w:val="24"/>
              </w:rPr>
              <w:t>Консультация «Формирование культуры трапезы».</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2. Консультация «Правила безопасности для детей. Безопасность на дорогах»</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3.Папка – передвижка.</w:t>
            </w:r>
            <w:r>
              <w:rPr>
                <w:rFonts w:ascii="Times New Roman" w:hAnsi="Times New Roman"/>
                <w:bCs/>
                <w:sz w:val="24"/>
                <w:szCs w:val="24"/>
              </w:rPr>
              <w:t xml:space="preserve"> </w:t>
            </w:r>
            <w:r w:rsidRPr="00121CE1">
              <w:rPr>
                <w:rFonts w:ascii="Times New Roman" w:hAnsi="Times New Roman"/>
                <w:bCs/>
                <w:sz w:val="24"/>
                <w:szCs w:val="24"/>
              </w:rPr>
              <w:t xml:space="preserve">«Праздник  – Светлая Пасха!» </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4. Родительское собрание «Итоги года»</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5. Фотовыставка «Вот как мы живём!»</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6. Консультация «Основы нравственных отношений в семье»</w:t>
            </w:r>
          </w:p>
        </w:tc>
      </w:tr>
      <w:tr w:rsidR="002A1A55" w:rsidRPr="001B1184" w:rsidTr="000A40A1">
        <w:tc>
          <w:tcPr>
            <w:tcW w:w="1985" w:type="dxa"/>
          </w:tcPr>
          <w:p w:rsidR="002A1A55" w:rsidRPr="00121CE1" w:rsidRDefault="002A1A55" w:rsidP="00E73C69">
            <w:pPr>
              <w:spacing w:after="0" w:line="240" w:lineRule="auto"/>
              <w:jc w:val="center"/>
              <w:rPr>
                <w:rFonts w:ascii="Times New Roman" w:hAnsi="Times New Roman"/>
                <w:sz w:val="24"/>
                <w:szCs w:val="24"/>
              </w:rPr>
            </w:pPr>
            <w:r w:rsidRPr="00121CE1">
              <w:rPr>
                <w:rFonts w:ascii="Times New Roman" w:hAnsi="Times New Roman"/>
                <w:sz w:val="24"/>
                <w:szCs w:val="24"/>
              </w:rPr>
              <w:t>Май</w:t>
            </w:r>
          </w:p>
        </w:tc>
        <w:tc>
          <w:tcPr>
            <w:tcW w:w="8647" w:type="dxa"/>
          </w:tcPr>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1. Памятки для родителей «Рекомендации родителям будущих школьников»</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 xml:space="preserve">2.  Подготовка к выпускному утреннику. </w:t>
            </w:r>
          </w:p>
          <w:p w:rsidR="002A1A55" w:rsidRPr="00121CE1" w:rsidRDefault="002A1A55" w:rsidP="00E73C69">
            <w:pPr>
              <w:spacing w:after="0" w:line="240" w:lineRule="auto"/>
              <w:rPr>
                <w:rFonts w:ascii="Times New Roman" w:hAnsi="Times New Roman"/>
                <w:bCs/>
                <w:sz w:val="24"/>
                <w:szCs w:val="24"/>
              </w:rPr>
            </w:pPr>
            <w:r w:rsidRPr="00121CE1">
              <w:rPr>
                <w:rFonts w:ascii="Times New Roman" w:hAnsi="Times New Roman"/>
                <w:bCs/>
                <w:sz w:val="24"/>
                <w:szCs w:val="24"/>
              </w:rPr>
              <w:t>3. Консультация «Профилактика детского травматизма в летний оздоровительный период».</w:t>
            </w:r>
          </w:p>
          <w:p w:rsidR="002A1A55" w:rsidRPr="00121CE1" w:rsidRDefault="002A1A55" w:rsidP="00E73C69">
            <w:pPr>
              <w:spacing w:after="0" w:line="240" w:lineRule="auto"/>
              <w:rPr>
                <w:rFonts w:ascii="Times New Roman" w:hAnsi="Times New Roman"/>
                <w:sz w:val="24"/>
                <w:szCs w:val="24"/>
              </w:rPr>
            </w:pPr>
            <w:r w:rsidRPr="00121CE1">
              <w:rPr>
                <w:rFonts w:ascii="Times New Roman" w:hAnsi="Times New Roman"/>
                <w:sz w:val="24"/>
                <w:szCs w:val="24"/>
              </w:rPr>
              <w:t>4. Памятка родителям будущих первоклассников</w:t>
            </w:r>
          </w:p>
        </w:tc>
      </w:tr>
    </w:tbl>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B773A7">
      <w:pPr>
        <w:pStyle w:val="c12c22c34"/>
        <w:spacing w:before="0" w:beforeAutospacing="0" w:after="0" w:afterAutospacing="0"/>
        <w:jc w:val="both"/>
        <w:rPr>
          <w:b/>
        </w:rPr>
      </w:pPr>
    </w:p>
    <w:p w:rsidR="002A1A55" w:rsidRDefault="002A1A55" w:rsidP="00BD073D">
      <w:pPr>
        <w:pStyle w:val="c12c22c34"/>
        <w:spacing w:before="0" w:beforeAutospacing="0" w:after="0" w:afterAutospacing="0"/>
        <w:jc w:val="both"/>
        <w:rPr>
          <w:b/>
        </w:rPr>
      </w:pPr>
    </w:p>
    <w:p w:rsidR="00E64003" w:rsidRDefault="00E64003" w:rsidP="00BD073D">
      <w:pPr>
        <w:pStyle w:val="c12c22c34"/>
        <w:spacing w:before="0" w:beforeAutospacing="0" w:after="0" w:afterAutospacing="0"/>
        <w:jc w:val="both"/>
        <w:rPr>
          <w:b/>
        </w:rPr>
      </w:pPr>
    </w:p>
    <w:p w:rsidR="00E64003" w:rsidRDefault="00E64003" w:rsidP="00BD073D">
      <w:pPr>
        <w:pStyle w:val="c12c22c34"/>
        <w:spacing w:before="0" w:beforeAutospacing="0" w:after="0" w:afterAutospacing="0"/>
        <w:jc w:val="both"/>
        <w:rPr>
          <w:b/>
        </w:rPr>
      </w:pPr>
    </w:p>
    <w:p w:rsidR="00E64003" w:rsidRPr="00121CE1" w:rsidRDefault="00E64003" w:rsidP="00BD073D">
      <w:pPr>
        <w:pStyle w:val="c12c22c34"/>
        <w:spacing w:before="0" w:beforeAutospacing="0" w:after="0" w:afterAutospacing="0"/>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B93970" w:rsidRDefault="00B93970" w:rsidP="006F0535">
      <w:pPr>
        <w:pStyle w:val="c12c22c34"/>
        <w:spacing w:before="0" w:beforeAutospacing="0" w:after="0" w:afterAutospacing="0"/>
        <w:ind w:left="539" w:firstLine="539"/>
        <w:jc w:val="both"/>
        <w:rPr>
          <w:b/>
        </w:rPr>
      </w:pPr>
    </w:p>
    <w:p w:rsidR="002A1A55" w:rsidRPr="00121CE1" w:rsidRDefault="002A1A55" w:rsidP="006F0535">
      <w:pPr>
        <w:pStyle w:val="c12c22c34"/>
        <w:spacing w:before="0" w:beforeAutospacing="0" w:after="0" w:afterAutospacing="0"/>
        <w:ind w:left="539" w:firstLine="539"/>
        <w:jc w:val="both"/>
        <w:rPr>
          <w:b/>
        </w:rPr>
      </w:pPr>
      <w:r w:rsidRPr="00121CE1">
        <w:rPr>
          <w:b/>
        </w:rPr>
        <w:t>Список литературы</w:t>
      </w:r>
    </w:p>
    <w:p w:rsidR="002A1A55" w:rsidRDefault="002A1A55" w:rsidP="00AF7CB0">
      <w:pPr>
        <w:pStyle w:val="c12c22c34"/>
        <w:spacing w:before="0" w:beforeAutospacing="0" w:after="0" w:afterAutospacing="0"/>
        <w:ind w:left="539" w:firstLine="539"/>
        <w:jc w:val="both"/>
        <w:rPr>
          <w:b/>
        </w:rPr>
      </w:pPr>
    </w:p>
    <w:p w:rsidR="00E64003" w:rsidRPr="00121CE1" w:rsidRDefault="00E64003" w:rsidP="00AF7CB0">
      <w:pPr>
        <w:pStyle w:val="c12c22c34"/>
        <w:spacing w:before="0" w:beforeAutospacing="0" w:after="0" w:afterAutospacing="0"/>
        <w:ind w:left="539" w:firstLine="539"/>
        <w:jc w:val="both"/>
        <w:rPr>
          <w:b/>
        </w:rPr>
      </w:pPr>
    </w:p>
    <w:p w:rsidR="002A1A55" w:rsidRPr="00D3689E" w:rsidRDefault="002A1A55" w:rsidP="006F0535">
      <w:pPr>
        <w:pStyle w:val="ParagraphStyle"/>
        <w:keepLines/>
        <w:shd w:val="clear" w:color="auto" w:fill="FFFFFF"/>
        <w:tabs>
          <w:tab w:val="right" w:leader="dot" w:pos="9495"/>
        </w:tabs>
        <w:spacing w:line="264" w:lineRule="auto"/>
        <w:rPr>
          <w:rFonts w:ascii="Times New Roman" w:hAnsi="Times New Roman" w:cs="Times New Roman"/>
          <w:sz w:val="28"/>
          <w:szCs w:val="28"/>
        </w:rPr>
      </w:pPr>
      <w:r w:rsidRPr="00D3689E">
        <w:rPr>
          <w:rFonts w:ascii="Times New Roman" w:hAnsi="Times New Roman" w:cs="Times New Roman"/>
          <w:sz w:val="28"/>
          <w:szCs w:val="28"/>
        </w:rPr>
        <w:t xml:space="preserve">1.Волчкова В.Н., Степанова </w:t>
      </w:r>
      <w:r>
        <w:rPr>
          <w:rFonts w:ascii="Times New Roman" w:hAnsi="Times New Roman" w:cs="Times New Roman"/>
          <w:sz w:val="28"/>
          <w:szCs w:val="28"/>
        </w:rPr>
        <w:t>Н.В. Конспекты занятий в подготовительной</w:t>
      </w:r>
      <w:r w:rsidRPr="00D3689E">
        <w:rPr>
          <w:rFonts w:ascii="Times New Roman" w:hAnsi="Times New Roman" w:cs="Times New Roman"/>
          <w:sz w:val="28"/>
          <w:szCs w:val="28"/>
        </w:rPr>
        <w:t xml:space="preserve"> группе детского сада. ИЗО. Практическое пособие для воспитателей  методистов ДОУ. – Воронеж: ТЦ «Учитель», 2004. - 95с</w:t>
      </w:r>
    </w:p>
    <w:p w:rsidR="002A1A55" w:rsidRPr="00D3689E" w:rsidRDefault="002A1A55" w:rsidP="006F0535">
      <w:pPr>
        <w:pStyle w:val="ParagraphStyle"/>
        <w:keepLines/>
        <w:shd w:val="clear" w:color="auto" w:fill="FFFFFF"/>
        <w:tabs>
          <w:tab w:val="right" w:leader="dot" w:pos="9495"/>
        </w:tabs>
        <w:spacing w:line="264" w:lineRule="auto"/>
        <w:jc w:val="both"/>
        <w:rPr>
          <w:rFonts w:ascii="Times New Roman" w:hAnsi="Times New Roman" w:cs="Times New Roman"/>
          <w:sz w:val="28"/>
          <w:szCs w:val="28"/>
        </w:rPr>
      </w:pPr>
      <w:r w:rsidRPr="00D3689E">
        <w:rPr>
          <w:rFonts w:ascii="Times New Roman" w:hAnsi="Times New Roman" w:cs="Times New Roman"/>
          <w:sz w:val="28"/>
          <w:szCs w:val="28"/>
        </w:rPr>
        <w:t xml:space="preserve">2. </w:t>
      </w:r>
      <w:r w:rsidRPr="00D3689E">
        <w:rPr>
          <w:rFonts w:ascii="Times New Roman" w:hAnsi="Times New Roman" w:cs="Times New Roman"/>
          <w:iCs/>
          <w:sz w:val="28"/>
          <w:szCs w:val="28"/>
        </w:rPr>
        <w:t>Комарова Т. С. Занятия по изобра</w:t>
      </w:r>
      <w:r>
        <w:rPr>
          <w:rFonts w:ascii="Times New Roman" w:hAnsi="Times New Roman" w:cs="Times New Roman"/>
          <w:iCs/>
          <w:sz w:val="28"/>
          <w:szCs w:val="28"/>
        </w:rPr>
        <w:t>зительной деятельности в подготовительной</w:t>
      </w:r>
      <w:r w:rsidRPr="00D3689E">
        <w:rPr>
          <w:rFonts w:ascii="Times New Roman" w:hAnsi="Times New Roman" w:cs="Times New Roman"/>
          <w:iCs/>
          <w:sz w:val="28"/>
          <w:szCs w:val="28"/>
        </w:rPr>
        <w:t xml:space="preserve"> группе детского сада. Конспекты занятий. </w:t>
      </w:r>
      <w:r w:rsidRPr="00D3689E">
        <w:rPr>
          <w:rFonts w:ascii="Times New Roman" w:hAnsi="Times New Roman" w:cs="Times New Roman"/>
          <w:sz w:val="28"/>
          <w:szCs w:val="28"/>
        </w:rPr>
        <w:t>– М.: Мозаика-Синтез, 2009. – 128 с.</w:t>
      </w:r>
    </w:p>
    <w:p w:rsidR="002A1A55" w:rsidRPr="00D3689E" w:rsidRDefault="002A1A55" w:rsidP="006F0535">
      <w:pPr>
        <w:pStyle w:val="ParagraphStyle"/>
        <w:keepLines/>
        <w:shd w:val="clear" w:color="auto" w:fill="FFFFFF"/>
        <w:tabs>
          <w:tab w:val="right" w:leader="dot" w:pos="9495"/>
        </w:tabs>
        <w:spacing w:line="264" w:lineRule="auto"/>
        <w:jc w:val="both"/>
        <w:rPr>
          <w:rFonts w:ascii="Times New Roman" w:hAnsi="Times New Roman" w:cs="Times New Roman"/>
          <w:sz w:val="28"/>
          <w:szCs w:val="28"/>
        </w:rPr>
      </w:pPr>
      <w:r w:rsidRPr="00D3689E">
        <w:rPr>
          <w:rFonts w:ascii="Times New Roman" w:hAnsi="Times New Roman" w:cs="Times New Roman"/>
          <w:sz w:val="28"/>
          <w:szCs w:val="28"/>
        </w:rPr>
        <w:t>3. Комплексные  занятия по программе «От рождения до школы» под редакцией Н.Е. Вераксы, Т.С. Ком</w:t>
      </w:r>
      <w:r>
        <w:rPr>
          <w:rFonts w:ascii="Times New Roman" w:hAnsi="Times New Roman" w:cs="Times New Roman"/>
          <w:sz w:val="28"/>
          <w:szCs w:val="28"/>
        </w:rPr>
        <w:t>аровой, М.А. Васильевой. Подготовительная</w:t>
      </w:r>
      <w:r w:rsidRPr="00D3689E">
        <w:rPr>
          <w:rFonts w:ascii="Times New Roman" w:hAnsi="Times New Roman" w:cs="Times New Roman"/>
          <w:sz w:val="28"/>
          <w:szCs w:val="28"/>
        </w:rPr>
        <w:t xml:space="preserve">  группа/ авт-сост. Н.В. Лободина – Волгоград: Учитель, 2012 – 399 с.</w:t>
      </w:r>
    </w:p>
    <w:p w:rsidR="002A1A55" w:rsidRPr="00D3689E" w:rsidRDefault="002A1A55" w:rsidP="006F0535">
      <w:pPr>
        <w:pStyle w:val="ParagraphStyle"/>
        <w:keepLines/>
        <w:spacing w:line="264" w:lineRule="auto"/>
        <w:jc w:val="both"/>
        <w:rPr>
          <w:rFonts w:ascii="Times New Roman" w:hAnsi="Times New Roman" w:cs="Times New Roman"/>
          <w:sz w:val="28"/>
          <w:szCs w:val="28"/>
        </w:rPr>
      </w:pPr>
      <w:r w:rsidRPr="00D3689E">
        <w:rPr>
          <w:rFonts w:ascii="Times New Roman" w:hAnsi="Times New Roman" w:cs="Times New Roman"/>
          <w:iCs/>
          <w:sz w:val="28"/>
          <w:szCs w:val="28"/>
        </w:rPr>
        <w:t>4. От рождения</w:t>
      </w:r>
      <w:r w:rsidRPr="00D3689E">
        <w:rPr>
          <w:rFonts w:ascii="Times New Roman" w:hAnsi="Times New Roman" w:cs="Times New Roman"/>
          <w:sz w:val="28"/>
          <w:szCs w:val="28"/>
        </w:rPr>
        <w:t xml:space="preserve"> до школы. Примерная основная общеобразовательная программа дошкольного образования / под ред. Н. Е. Вераксы, Т. С. Комаровой, М. А. Васильевой. – М.: Мозаика-Синтез, 2011.</w:t>
      </w:r>
    </w:p>
    <w:p w:rsidR="002A1A55" w:rsidRPr="00D3689E" w:rsidRDefault="002A1A55" w:rsidP="006F0535">
      <w:pPr>
        <w:pStyle w:val="ParagraphStyle"/>
        <w:keepLines/>
        <w:spacing w:line="264" w:lineRule="auto"/>
        <w:jc w:val="both"/>
        <w:rPr>
          <w:rFonts w:ascii="Times New Roman" w:hAnsi="Times New Roman" w:cs="Times New Roman"/>
          <w:sz w:val="28"/>
          <w:szCs w:val="28"/>
        </w:rPr>
      </w:pPr>
      <w:r w:rsidRPr="00D3689E">
        <w:rPr>
          <w:rFonts w:ascii="Times New Roman" w:hAnsi="Times New Roman" w:cs="Times New Roman"/>
          <w:sz w:val="28"/>
          <w:szCs w:val="28"/>
        </w:rPr>
        <w:t>5. Развернутое перспективное планирование по программе под редакцией М.А. Васильевой, В.В. Ге</w:t>
      </w:r>
      <w:r>
        <w:rPr>
          <w:rFonts w:ascii="Times New Roman" w:hAnsi="Times New Roman" w:cs="Times New Roman"/>
          <w:sz w:val="28"/>
          <w:szCs w:val="28"/>
        </w:rPr>
        <w:t xml:space="preserve">рбовой, Т.С. Комаровой. Подготовительная </w:t>
      </w:r>
      <w:r w:rsidRPr="00D3689E">
        <w:rPr>
          <w:rFonts w:ascii="Times New Roman" w:hAnsi="Times New Roman" w:cs="Times New Roman"/>
          <w:sz w:val="28"/>
          <w:szCs w:val="28"/>
        </w:rPr>
        <w:t>группа / авт.-сост. Т.И. Кандала [и др.] . – Волгоград: Учитель, 2011. – 111 с.</w:t>
      </w: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2A1A55" w:rsidRDefault="002A1A55" w:rsidP="006F0535">
      <w:pPr>
        <w:pStyle w:val="c12c22c34"/>
        <w:spacing w:before="0" w:beforeAutospacing="0" w:after="0" w:afterAutospacing="0"/>
        <w:jc w:val="both"/>
        <w:rPr>
          <w:b/>
        </w:rPr>
      </w:pPr>
    </w:p>
    <w:p w:rsidR="002A1A55" w:rsidRDefault="002A1A55" w:rsidP="006F0535">
      <w:pPr>
        <w:pStyle w:val="c12c22c34"/>
        <w:spacing w:before="0" w:beforeAutospacing="0" w:after="0" w:afterAutospacing="0"/>
        <w:jc w:val="both"/>
        <w:rPr>
          <w:b/>
        </w:rPr>
      </w:pPr>
    </w:p>
    <w:p w:rsidR="002A1A55" w:rsidRDefault="002A1A55" w:rsidP="00AF7CB0">
      <w:pPr>
        <w:pStyle w:val="c12c22c34"/>
        <w:spacing w:before="0" w:beforeAutospacing="0" w:after="0" w:afterAutospacing="0"/>
        <w:ind w:left="539" w:firstLine="539"/>
        <w:jc w:val="both"/>
        <w:rPr>
          <w:b/>
        </w:rPr>
      </w:pPr>
    </w:p>
    <w:p w:rsidR="002A1A55" w:rsidRPr="00121CE1" w:rsidRDefault="002A1A55" w:rsidP="00AF7CB0">
      <w:pPr>
        <w:pStyle w:val="c12c22c34"/>
        <w:spacing w:before="0" w:beforeAutospacing="0" w:after="0" w:afterAutospacing="0"/>
        <w:ind w:left="539" w:firstLine="539"/>
        <w:jc w:val="both"/>
        <w:rPr>
          <w:b/>
        </w:rPr>
      </w:pPr>
    </w:p>
    <w:p w:rsidR="00747948" w:rsidRDefault="00747948" w:rsidP="00223C50">
      <w:pPr>
        <w:pStyle w:val="c12c22c34"/>
        <w:spacing w:before="0" w:beforeAutospacing="0" w:after="0" w:afterAutospacing="0"/>
        <w:jc w:val="center"/>
        <w:rPr>
          <w:b/>
        </w:rPr>
      </w:pPr>
    </w:p>
    <w:p w:rsidR="00747948" w:rsidRDefault="00747948" w:rsidP="00223C50">
      <w:pPr>
        <w:pStyle w:val="c12c22c34"/>
        <w:spacing w:before="0" w:beforeAutospacing="0" w:after="0" w:afterAutospacing="0"/>
        <w:jc w:val="center"/>
        <w:rPr>
          <w:b/>
        </w:rPr>
      </w:pPr>
    </w:p>
    <w:p w:rsidR="00747948" w:rsidRDefault="00747948" w:rsidP="00223C50">
      <w:pPr>
        <w:pStyle w:val="c12c22c34"/>
        <w:spacing w:before="0" w:beforeAutospacing="0" w:after="0" w:afterAutospacing="0"/>
        <w:jc w:val="center"/>
        <w:rPr>
          <w:b/>
        </w:rPr>
      </w:pPr>
    </w:p>
    <w:p w:rsidR="00747948" w:rsidRDefault="00747948" w:rsidP="00223C50">
      <w:pPr>
        <w:pStyle w:val="c12c22c34"/>
        <w:spacing w:before="0" w:beforeAutospacing="0" w:after="0" w:afterAutospacing="0"/>
        <w:jc w:val="center"/>
        <w:rPr>
          <w:b/>
        </w:rPr>
      </w:pPr>
    </w:p>
    <w:p w:rsidR="002A1A55" w:rsidRPr="00121CE1" w:rsidRDefault="002A1A55" w:rsidP="00223C50">
      <w:pPr>
        <w:pStyle w:val="c12c22c34"/>
        <w:spacing w:before="0" w:beforeAutospacing="0" w:after="0" w:afterAutospacing="0"/>
        <w:jc w:val="center"/>
        <w:rPr>
          <w:b/>
        </w:rPr>
      </w:pPr>
      <w:r w:rsidRPr="00121CE1">
        <w:rPr>
          <w:b/>
        </w:rPr>
        <w:t>Приложение к рабочей программе</w:t>
      </w:r>
    </w:p>
    <w:p w:rsidR="002A1A55" w:rsidRPr="00121CE1" w:rsidRDefault="002A1A55" w:rsidP="00223C50">
      <w:pPr>
        <w:pStyle w:val="Style24"/>
        <w:widowControl/>
        <w:ind w:firstLine="0"/>
        <w:jc w:val="center"/>
        <w:outlineLvl w:val="0"/>
        <w:rPr>
          <w:rFonts w:ascii="Times New Roman" w:hAnsi="Times New Roman" w:cs="Times New Roman"/>
          <w:b/>
        </w:rPr>
      </w:pPr>
      <w:r>
        <w:rPr>
          <w:rFonts w:ascii="Times New Roman" w:hAnsi="Times New Roman" w:cs="Times New Roman"/>
          <w:b/>
        </w:rPr>
        <w:t>ЭРС</w:t>
      </w:r>
      <w:r w:rsidRPr="00121CE1">
        <w:rPr>
          <w:rFonts w:ascii="Times New Roman" w:hAnsi="Times New Roman" w:cs="Times New Roman"/>
          <w:b/>
        </w:rPr>
        <w:t xml:space="preserve"> (подготовительная группа)</w:t>
      </w:r>
    </w:p>
    <w:p w:rsidR="002A1A55" w:rsidRPr="00121CE1" w:rsidRDefault="002A1A55" w:rsidP="00187A45">
      <w:pPr>
        <w:shd w:val="clear" w:color="auto" w:fill="FFFFFF"/>
        <w:spacing w:after="0" w:line="240" w:lineRule="auto"/>
        <w:jc w:val="center"/>
        <w:rPr>
          <w:rFonts w:ascii="Times New Roman" w:hAnsi="Times New Roman"/>
          <w:b/>
          <w:bCs/>
          <w:color w:val="000000"/>
          <w:spacing w:val="-13"/>
          <w:sz w:val="24"/>
          <w:szCs w:val="24"/>
        </w:rPr>
      </w:pPr>
      <w:r w:rsidRPr="00121CE1">
        <w:rPr>
          <w:rFonts w:ascii="Times New Roman" w:hAnsi="Times New Roman"/>
          <w:b/>
          <w:bCs/>
          <w:color w:val="000000"/>
          <w:spacing w:val="-13"/>
          <w:sz w:val="24"/>
          <w:szCs w:val="24"/>
        </w:rPr>
        <w:t>(от 6 до 7 лет)</w:t>
      </w:r>
    </w:p>
    <w:p w:rsidR="002A1A55" w:rsidRPr="00121CE1" w:rsidRDefault="002A1A55" w:rsidP="00187A45">
      <w:pPr>
        <w:shd w:val="clear" w:color="auto" w:fill="FFFFFF"/>
        <w:spacing w:after="0" w:line="240" w:lineRule="auto"/>
        <w:ind w:right="10" w:firstLine="708"/>
        <w:jc w:val="both"/>
        <w:outlineLvl w:val="0"/>
        <w:rPr>
          <w:rFonts w:ascii="Times New Roman" w:hAnsi="Times New Roman"/>
          <w:sz w:val="24"/>
          <w:szCs w:val="24"/>
        </w:rPr>
      </w:pPr>
      <w:r w:rsidRPr="00121CE1">
        <w:rPr>
          <w:rFonts w:ascii="Times New Roman" w:hAnsi="Times New Roman"/>
          <w:b/>
          <w:color w:val="000000"/>
          <w:spacing w:val="9"/>
          <w:sz w:val="24"/>
          <w:szCs w:val="24"/>
        </w:rPr>
        <w:t xml:space="preserve">Задачи воспитания </w:t>
      </w:r>
      <w:r w:rsidRPr="00121CE1">
        <w:rPr>
          <w:rFonts w:ascii="Times New Roman" w:hAnsi="Times New Roman"/>
          <w:b/>
          <w:color w:val="000000"/>
          <w:spacing w:val="7"/>
          <w:sz w:val="24"/>
          <w:szCs w:val="24"/>
        </w:rPr>
        <w:t>и обучения:</w:t>
      </w:r>
    </w:p>
    <w:p w:rsidR="002A1A55" w:rsidRPr="00121CE1" w:rsidRDefault="002A1A55" w:rsidP="00187A45">
      <w:pPr>
        <w:shd w:val="clear" w:color="auto" w:fill="FFFFFF"/>
        <w:spacing w:after="0" w:line="240" w:lineRule="auto"/>
        <w:ind w:right="10" w:firstLine="708"/>
        <w:jc w:val="both"/>
        <w:rPr>
          <w:rFonts w:ascii="Times New Roman" w:hAnsi="Times New Roman"/>
          <w:sz w:val="24"/>
          <w:szCs w:val="24"/>
        </w:rPr>
      </w:pPr>
      <w:r w:rsidRPr="00121CE1">
        <w:rPr>
          <w:rFonts w:ascii="Times New Roman" w:hAnsi="Times New Roman"/>
          <w:color w:val="000000"/>
          <w:sz w:val="24"/>
          <w:szCs w:val="24"/>
        </w:rPr>
        <w:t>Воспиты</w:t>
      </w:r>
      <w:r w:rsidRPr="00121CE1">
        <w:rPr>
          <w:rFonts w:ascii="Times New Roman" w:hAnsi="Times New Roman"/>
          <w:color w:val="000000"/>
          <w:sz w:val="24"/>
          <w:szCs w:val="24"/>
        </w:rPr>
        <w:softHyphen/>
      </w:r>
      <w:r w:rsidRPr="00121CE1">
        <w:rPr>
          <w:rFonts w:ascii="Times New Roman" w:hAnsi="Times New Roman"/>
          <w:color w:val="000000"/>
          <w:spacing w:val="1"/>
          <w:sz w:val="24"/>
          <w:szCs w:val="24"/>
        </w:rPr>
        <w:t xml:space="preserve">вать патриотические чувства, любовь к родному краю, Родине, к </w:t>
      </w:r>
      <w:r w:rsidRPr="00121CE1">
        <w:rPr>
          <w:rFonts w:ascii="Times New Roman" w:hAnsi="Times New Roman"/>
          <w:color w:val="000000"/>
          <w:spacing w:val="3"/>
          <w:sz w:val="24"/>
          <w:szCs w:val="24"/>
        </w:rPr>
        <w:t>родному языку; желание разговаривать па родном языке.</w:t>
      </w:r>
    </w:p>
    <w:p w:rsidR="002A1A55" w:rsidRPr="00121CE1" w:rsidRDefault="002A1A55" w:rsidP="00187A45">
      <w:pPr>
        <w:shd w:val="clear" w:color="auto" w:fill="FFFFFF"/>
        <w:spacing w:after="0" w:line="240" w:lineRule="auto"/>
        <w:ind w:firstLine="708"/>
        <w:jc w:val="both"/>
        <w:rPr>
          <w:rFonts w:ascii="Times New Roman" w:hAnsi="Times New Roman"/>
          <w:sz w:val="24"/>
          <w:szCs w:val="24"/>
        </w:rPr>
      </w:pPr>
      <w:r w:rsidRPr="00121CE1">
        <w:rPr>
          <w:rFonts w:ascii="Times New Roman" w:hAnsi="Times New Roman"/>
          <w:color w:val="000000"/>
          <w:spacing w:val="-2"/>
          <w:sz w:val="24"/>
          <w:szCs w:val="24"/>
        </w:rPr>
        <w:t xml:space="preserve">Продолжать знакомить детей с </w:t>
      </w:r>
      <w:r w:rsidRPr="00121CE1">
        <w:rPr>
          <w:rFonts w:ascii="Times New Roman" w:hAnsi="Times New Roman"/>
          <w:color w:val="000000"/>
          <w:spacing w:val="2"/>
          <w:sz w:val="24"/>
          <w:szCs w:val="24"/>
        </w:rPr>
        <w:t>музыкой, живописью, литературой, искусством  народов  Поволжья (Россия, Татарстан, Чувашия, Башкортостан, Удмуртия, Марий Эль, Мордовия)</w:t>
      </w:r>
    </w:p>
    <w:p w:rsidR="002A1A55" w:rsidRPr="00121CE1" w:rsidRDefault="002A1A55" w:rsidP="00187A45">
      <w:pPr>
        <w:pStyle w:val="Style24"/>
        <w:widowControl/>
        <w:jc w:val="both"/>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2580"/>
        <w:gridCol w:w="7332"/>
      </w:tblGrid>
      <w:tr w:rsidR="002A1A55" w:rsidRPr="001B1184" w:rsidTr="00187A45">
        <w:tc>
          <w:tcPr>
            <w:tcW w:w="10632" w:type="dxa"/>
            <w:gridSpan w:val="3"/>
          </w:tcPr>
          <w:p w:rsidR="002A1A55" w:rsidRPr="00121CE1" w:rsidRDefault="002A1A55" w:rsidP="00187A45">
            <w:pPr>
              <w:pStyle w:val="Style24"/>
              <w:widowControl/>
              <w:jc w:val="center"/>
              <w:rPr>
                <w:rStyle w:val="FontStyle65"/>
                <w:bCs/>
                <w:sz w:val="24"/>
              </w:rPr>
            </w:pPr>
            <w:r w:rsidRPr="00121CE1">
              <w:rPr>
                <w:rStyle w:val="FontStyle65"/>
                <w:bCs/>
                <w:sz w:val="24"/>
              </w:rPr>
              <w:t>Содержание направлений с учетом национально-регионального компонента (НРК)</w:t>
            </w:r>
          </w:p>
          <w:p w:rsidR="002A1A55" w:rsidRPr="00121CE1" w:rsidRDefault="002A1A55" w:rsidP="00187A45">
            <w:pPr>
              <w:pStyle w:val="Style24"/>
              <w:widowControl/>
              <w:tabs>
                <w:tab w:val="left" w:pos="5580"/>
              </w:tabs>
              <w:jc w:val="both"/>
            </w:pP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1</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Здоровье</w:t>
            </w:r>
          </w:p>
        </w:tc>
        <w:tc>
          <w:tcPr>
            <w:tcW w:w="7332"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2</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Физическая культура</w:t>
            </w:r>
          </w:p>
        </w:tc>
        <w:tc>
          <w:tcPr>
            <w:tcW w:w="7332" w:type="dxa"/>
          </w:tcPr>
          <w:p w:rsidR="002A1A55" w:rsidRPr="001B1184" w:rsidRDefault="002A1A55" w:rsidP="00187A45">
            <w:pPr>
              <w:spacing w:after="0" w:line="240" w:lineRule="auto"/>
              <w:jc w:val="both"/>
              <w:rPr>
                <w:rStyle w:val="FontStyle65"/>
                <w:b w:val="0"/>
                <w:sz w:val="24"/>
                <w:szCs w:val="24"/>
              </w:rPr>
            </w:pPr>
            <w:r w:rsidRPr="001B1184">
              <w:rPr>
                <w:rFonts w:ascii="Times New Roman" w:hAnsi="Times New Roman"/>
                <w:sz w:val="24"/>
                <w:szCs w:val="24"/>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3</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Социализация</w:t>
            </w:r>
          </w:p>
        </w:tc>
        <w:tc>
          <w:tcPr>
            <w:tcW w:w="7332"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2A1A55" w:rsidRPr="001B1184" w:rsidRDefault="002A1A55" w:rsidP="00187A45">
            <w:pPr>
              <w:spacing w:after="0" w:line="240" w:lineRule="auto"/>
              <w:jc w:val="both"/>
              <w:rPr>
                <w:rStyle w:val="FontStyle65"/>
                <w:b w:val="0"/>
                <w:sz w:val="24"/>
                <w:szCs w:val="24"/>
              </w:rPr>
            </w:pPr>
            <w:r w:rsidRPr="001B1184">
              <w:rPr>
                <w:rFonts w:ascii="Times New Roman" w:hAnsi="Times New Roman"/>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4</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Труд</w:t>
            </w:r>
          </w:p>
        </w:tc>
        <w:tc>
          <w:tcPr>
            <w:tcW w:w="7332" w:type="dxa"/>
          </w:tcPr>
          <w:p w:rsidR="002A1A55" w:rsidRPr="001B1184" w:rsidRDefault="002A1A55" w:rsidP="00187A45">
            <w:pPr>
              <w:spacing w:after="0" w:line="240" w:lineRule="auto"/>
              <w:contextualSpacing/>
              <w:jc w:val="both"/>
              <w:rPr>
                <w:rFonts w:ascii="Times New Roman" w:hAnsi="Times New Roman"/>
                <w:sz w:val="24"/>
                <w:szCs w:val="24"/>
              </w:rPr>
            </w:pPr>
            <w:r w:rsidRPr="001B1184">
              <w:rPr>
                <w:rFonts w:ascii="Times New Roman" w:hAnsi="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2A1A55" w:rsidRPr="001B1184" w:rsidRDefault="002A1A55" w:rsidP="00187A45">
            <w:pPr>
              <w:spacing w:after="0" w:line="240" w:lineRule="auto"/>
              <w:contextualSpacing/>
              <w:jc w:val="both"/>
              <w:rPr>
                <w:rFonts w:ascii="Times New Roman" w:hAnsi="Times New Roman"/>
                <w:sz w:val="24"/>
                <w:szCs w:val="24"/>
              </w:rPr>
            </w:pPr>
            <w:r w:rsidRPr="001B1184">
              <w:rPr>
                <w:rFonts w:ascii="Times New Roman" w:hAnsi="Times New Roman"/>
                <w:sz w:val="24"/>
                <w:szCs w:val="24"/>
              </w:rPr>
              <w:t>Привлечение к выполнению сезонных видов работ в природе (на участке детского сада).</w:t>
            </w:r>
          </w:p>
          <w:p w:rsidR="002A1A55" w:rsidRPr="001B1184" w:rsidRDefault="002A1A55" w:rsidP="00187A45">
            <w:pPr>
              <w:spacing w:after="0" w:line="240" w:lineRule="auto"/>
              <w:contextualSpacing/>
              <w:jc w:val="both"/>
              <w:rPr>
                <w:rFonts w:ascii="Times New Roman" w:hAnsi="Times New Roman"/>
                <w:sz w:val="24"/>
                <w:szCs w:val="24"/>
              </w:rPr>
            </w:pPr>
            <w:r w:rsidRPr="001B1184">
              <w:rPr>
                <w:rFonts w:ascii="Times New Roman" w:hAnsi="Times New Roman"/>
                <w:sz w:val="24"/>
                <w:szCs w:val="24"/>
              </w:rPr>
              <w:t>Поощрение  желания работать в коллективе.</w:t>
            </w:r>
          </w:p>
          <w:p w:rsidR="002A1A55" w:rsidRPr="001B1184" w:rsidRDefault="002A1A55" w:rsidP="00187A45">
            <w:pPr>
              <w:spacing w:after="0" w:line="240" w:lineRule="auto"/>
              <w:contextualSpacing/>
              <w:jc w:val="both"/>
              <w:rPr>
                <w:rFonts w:ascii="Times New Roman" w:hAnsi="Times New Roman"/>
                <w:sz w:val="24"/>
                <w:szCs w:val="24"/>
              </w:rPr>
            </w:pPr>
            <w:r w:rsidRPr="001B1184">
              <w:rPr>
                <w:rFonts w:ascii="Times New Roman" w:hAnsi="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2A1A55" w:rsidRPr="001B1184" w:rsidRDefault="002A1A55" w:rsidP="00187A45">
            <w:pPr>
              <w:spacing w:after="0" w:line="240" w:lineRule="auto"/>
              <w:contextualSpacing/>
              <w:jc w:val="both"/>
              <w:rPr>
                <w:rFonts w:ascii="Times New Roman" w:hAnsi="Times New Roman"/>
                <w:sz w:val="24"/>
                <w:szCs w:val="24"/>
              </w:rPr>
            </w:pPr>
            <w:r w:rsidRPr="001B1184">
              <w:rPr>
                <w:rFonts w:ascii="Times New Roman" w:hAnsi="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2A1A55" w:rsidRPr="001B1184" w:rsidRDefault="002A1A55" w:rsidP="00187A45">
            <w:pPr>
              <w:spacing w:after="0" w:line="240" w:lineRule="auto"/>
              <w:contextualSpacing/>
              <w:jc w:val="both"/>
              <w:rPr>
                <w:rStyle w:val="FontStyle65"/>
                <w:b w:val="0"/>
                <w:sz w:val="24"/>
                <w:szCs w:val="24"/>
              </w:rPr>
            </w:pPr>
            <w:r w:rsidRPr="001B1184">
              <w:rPr>
                <w:rFonts w:ascii="Times New Roman" w:hAnsi="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5</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Безопасность</w:t>
            </w:r>
          </w:p>
        </w:tc>
        <w:tc>
          <w:tcPr>
            <w:tcW w:w="7332"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Ознакомление с реками РТ, правилами безопасного поведения на водоёмах.</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Формирование элементарных представлений о работе ГИБДД.</w:t>
            </w:r>
          </w:p>
          <w:p w:rsidR="002A1A55" w:rsidRPr="001B1184" w:rsidRDefault="002A1A55" w:rsidP="00187A45">
            <w:pPr>
              <w:spacing w:after="0" w:line="240" w:lineRule="auto"/>
              <w:jc w:val="both"/>
              <w:rPr>
                <w:rStyle w:val="FontStyle65"/>
                <w:b w:val="0"/>
                <w:sz w:val="24"/>
                <w:szCs w:val="24"/>
              </w:rPr>
            </w:pPr>
            <w:r w:rsidRPr="001B1184">
              <w:rPr>
                <w:rFonts w:ascii="Times New Roman" w:hAnsi="Times New Roman"/>
                <w:sz w:val="24"/>
                <w:szCs w:val="24"/>
              </w:rPr>
              <w:lastRenderedPageBreak/>
              <w:t>Совершенствование осмотрительного отношения к опасным для человека и окружающего мира  ситуациям.</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lastRenderedPageBreak/>
              <w:t>6</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Чтение художественной литературы</w:t>
            </w:r>
          </w:p>
        </w:tc>
        <w:tc>
          <w:tcPr>
            <w:tcW w:w="7332"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Ознакомление детей с художественной литературой и устным творчеством народов Поволжья.</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2A1A55" w:rsidRPr="001B1184" w:rsidRDefault="002A1A55" w:rsidP="00187A45">
            <w:pPr>
              <w:spacing w:after="0" w:line="240" w:lineRule="auto"/>
              <w:jc w:val="both"/>
              <w:rPr>
                <w:rStyle w:val="FontStyle65"/>
                <w:b w:val="0"/>
                <w:sz w:val="24"/>
                <w:szCs w:val="24"/>
              </w:rPr>
            </w:pPr>
            <w:r w:rsidRPr="001B1184">
              <w:rPr>
                <w:rFonts w:ascii="Times New Roman" w:hAnsi="Times New Roman"/>
                <w:sz w:val="24"/>
                <w:szCs w:val="24"/>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7</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Познание</w:t>
            </w:r>
          </w:p>
        </w:tc>
        <w:tc>
          <w:tcPr>
            <w:tcW w:w="7332"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2A1A55" w:rsidRPr="00121CE1" w:rsidRDefault="002A1A55" w:rsidP="00187A45">
            <w:pPr>
              <w:pStyle w:val="Style24"/>
              <w:widowControl/>
              <w:jc w:val="both"/>
              <w:rPr>
                <w:rStyle w:val="FontStyle65"/>
                <w:b w:val="0"/>
                <w:bCs/>
                <w:sz w:val="24"/>
              </w:rPr>
            </w:pPr>
            <w:r w:rsidRPr="00121CE1">
              <w:rPr>
                <w:rStyle w:val="FontStyle65"/>
                <w:b w:val="0"/>
                <w:bCs/>
                <w:sz w:val="24"/>
              </w:rPr>
              <w:t>Закрепление представлений о столице России-Москве, Татарстана-Казани, о государственных праздниках.</w:t>
            </w:r>
          </w:p>
          <w:p w:rsidR="002A1A55" w:rsidRPr="00121CE1" w:rsidRDefault="002A1A55" w:rsidP="00187A45">
            <w:pPr>
              <w:pStyle w:val="Style24"/>
              <w:widowControl/>
              <w:jc w:val="both"/>
              <w:rPr>
                <w:rStyle w:val="FontStyle65"/>
                <w:b w:val="0"/>
                <w:bCs/>
                <w:sz w:val="24"/>
              </w:rPr>
            </w:pPr>
            <w:r w:rsidRPr="00121CE1">
              <w:rPr>
                <w:rStyle w:val="FontStyle65"/>
                <w:b w:val="0"/>
                <w:bCs/>
                <w:sz w:val="24"/>
              </w:rPr>
              <w:t>Расширение представления о родном городе, его достопримечательностях (органный зал, дельфинарий, памятники Г.Тукая, М. Джалиля, завод КамАЗ, река Кама и др.), его природе, выдающихся личности (писатели, композиторы, художники).</w:t>
            </w:r>
          </w:p>
          <w:p w:rsidR="002A1A55" w:rsidRPr="00121CE1" w:rsidRDefault="002A1A55" w:rsidP="00187A45">
            <w:pPr>
              <w:pStyle w:val="Style24"/>
              <w:widowControl/>
              <w:jc w:val="both"/>
              <w:rPr>
                <w:rStyle w:val="FontStyle65"/>
                <w:b w:val="0"/>
                <w:bCs/>
                <w:sz w:val="24"/>
              </w:rPr>
            </w:pPr>
            <w:r w:rsidRPr="00121CE1">
              <w:rPr>
                <w:rStyle w:val="FontStyle65"/>
                <w:b w:val="0"/>
                <w:bCs/>
                <w:sz w:val="24"/>
              </w:rPr>
              <w:t>Формирование представления о Челнах, как о многонациональном городе.</w:t>
            </w:r>
          </w:p>
          <w:p w:rsidR="002A1A55" w:rsidRPr="00121CE1" w:rsidRDefault="002A1A55" w:rsidP="00187A45">
            <w:pPr>
              <w:pStyle w:val="Style24"/>
              <w:widowControl/>
              <w:jc w:val="both"/>
              <w:rPr>
                <w:rStyle w:val="FontStyle65"/>
                <w:b w:val="0"/>
                <w:bCs/>
                <w:sz w:val="24"/>
              </w:rPr>
            </w:pPr>
            <w:r w:rsidRPr="00121CE1">
              <w:rPr>
                <w:rStyle w:val="FontStyle65"/>
                <w:b w:val="0"/>
                <w:bCs/>
                <w:sz w:val="24"/>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2A1A55" w:rsidRPr="00121CE1" w:rsidRDefault="002A1A55" w:rsidP="00187A45">
            <w:pPr>
              <w:pStyle w:val="Style24"/>
              <w:widowControl/>
              <w:jc w:val="both"/>
              <w:rPr>
                <w:rStyle w:val="FontStyle65"/>
                <w:b w:val="0"/>
                <w:bCs/>
                <w:sz w:val="24"/>
              </w:rPr>
            </w:pPr>
            <w:r w:rsidRPr="00121CE1">
              <w:rPr>
                <w:rStyle w:val="FontStyle65"/>
                <w:b w:val="0"/>
                <w:bCs/>
                <w:sz w:val="24"/>
              </w:rPr>
              <w:t>Развитие личности дошкольников через взаимодействие культур народов Поволжья (Чувашия, Удмуртия, Марий Эл, Башкортостан, Мордовия)</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8</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Музыка</w:t>
            </w:r>
          </w:p>
        </w:tc>
        <w:tc>
          <w:tcPr>
            <w:tcW w:w="7332"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tc>
      </w:tr>
      <w:tr w:rsidR="002A1A55" w:rsidRPr="001B1184" w:rsidTr="007C6EA2">
        <w:tc>
          <w:tcPr>
            <w:tcW w:w="72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9</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Художественное творчество</w:t>
            </w:r>
          </w:p>
        </w:tc>
        <w:tc>
          <w:tcPr>
            <w:tcW w:w="7332"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2A1A55" w:rsidRPr="00121CE1" w:rsidRDefault="002A1A55" w:rsidP="00187A45">
            <w:pPr>
              <w:pStyle w:val="Style24"/>
              <w:widowControl/>
              <w:jc w:val="both"/>
              <w:rPr>
                <w:rStyle w:val="FontStyle65"/>
                <w:b w:val="0"/>
                <w:bCs/>
                <w:sz w:val="24"/>
              </w:rPr>
            </w:pPr>
            <w:r w:rsidRPr="00121CE1">
              <w:rPr>
                <w:rStyle w:val="FontStyle65"/>
                <w:b w:val="0"/>
                <w:bCs/>
                <w:sz w:val="24"/>
              </w:rPr>
              <w:t>Развитие умения создавать узоры по мотивам народных росписей, уже знакомых и новых (хохломская, жостовского)</w:t>
            </w:r>
          </w:p>
          <w:p w:rsidR="002A1A55" w:rsidRPr="00121CE1" w:rsidRDefault="002A1A55" w:rsidP="00187A45">
            <w:pPr>
              <w:pStyle w:val="Style24"/>
              <w:widowControl/>
              <w:jc w:val="both"/>
              <w:rPr>
                <w:rStyle w:val="FontStyle65"/>
                <w:b w:val="0"/>
                <w:bCs/>
                <w:sz w:val="24"/>
              </w:rPr>
            </w:pPr>
            <w:r w:rsidRPr="00121CE1">
              <w:rPr>
                <w:rStyle w:val="FontStyle65"/>
                <w:b w:val="0"/>
                <w:bCs/>
                <w:sz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2A1A55" w:rsidRPr="001B1184" w:rsidTr="007C6EA2">
        <w:tc>
          <w:tcPr>
            <w:tcW w:w="720" w:type="dxa"/>
          </w:tcPr>
          <w:p w:rsidR="002A1A55" w:rsidRPr="00121CE1" w:rsidRDefault="002A1A55" w:rsidP="007C6EA2">
            <w:pPr>
              <w:pStyle w:val="Style24"/>
              <w:widowControl/>
              <w:ind w:firstLine="222"/>
              <w:jc w:val="both"/>
              <w:rPr>
                <w:rStyle w:val="FontStyle65"/>
                <w:b w:val="0"/>
                <w:bCs/>
                <w:sz w:val="24"/>
              </w:rPr>
            </w:pPr>
            <w:r w:rsidRPr="00121CE1">
              <w:rPr>
                <w:rStyle w:val="FontStyle65"/>
                <w:b w:val="0"/>
                <w:bCs/>
                <w:sz w:val="24"/>
              </w:rPr>
              <w:t>10</w:t>
            </w:r>
          </w:p>
        </w:tc>
        <w:tc>
          <w:tcPr>
            <w:tcW w:w="2580" w:type="dxa"/>
          </w:tcPr>
          <w:p w:rsidR="002A1A55" w:rsidRPr="00121CE1" w:rsidRDefault="002A1A55" w:rsidP="00187A45">
            <w:pPr>
              <w:pStyle w:val="Style24"/>
              <w:widowControl/>
              <w:jc w:val="both"/>
              <w:rPr>
                <w:rStyle w:val="FontStyle65"/>
                <w:b w:val="0"/>
                <w:bCs/>
                <w:sz w:val="24"/>
              </w:rPr>
            </w:pPr>
            <w:r w:rsidRPr="00121CE1">
              <w:rPr>
                <w:rStyle w:val="FontStyle65"/>
                <w:b w:val="0"/>
                <w:bCs/>
                <w:sz w:val="24"/>
              </w:rPr>
              <w:t>Коммуникация</w:t>
            </w:r>
          </w:p>
        </w:tc>
        <w:tc>
          <w:tcPr>
            <w:tcW w:w="7332" w:type="dxa"/>
          </w:tcPr>
          <w:p w:rsidR="002A1A55" w:rsidRPr="00121CE1" w:rsidRDefault="002A1A55" w:rsidP="00187A45">
            <w:pPr>
              <w:pStyle w:val="Style24"/>
              <w:jc w:val="both"/>
              <w:rPr>
                <w:rStyle w:val="FontStyle65"/>
                <w:b w:val="0"/>
                <w:sz w:val="24"/>
              </w:rPr>
            </w:pPr>
            <w:r w:rsidRPr="00121CE1">
              <w:rPr>
                <w:rStyle w:val="FontStyle65"/>
                <w:b w:val="0"/>
                <w:sz w:val="24"/>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2A1A55" w:rsidRPr="00121CE1" w:rsidRDefault="002A1A55" w:rsidP="00187A45">
            <w:pPr>
              <w:pStyle w:val="Style24"/>
              <w:jc w:val="both"/>
              <w:rPr>
                <w:rStyle w:val="FontStyle65"/>
                <w:b w:val="0"/>
                <w:sz w:val="24"/>
              </w:rPr>
            </w:pPr>
            <w:r w:rsidRPr="00121CE1">
              <w:rPr>
                <w:rStyle w:val="FontStyle65"/>
                <w:b w:val="0"/>
                <w:sz w:val="24"/>
              </w:rPr>
              <w:t xml:space="preserve">Развитие навыков устного общения с взрослыми и детьми на основе освоения культурных языковых традиций.  </w:t>
            </w:r>
          </w:p>
          <w:p w:rsidR="002A1A55" w:rsidRPr="00121CE1" w:rsidRDefault="002A1A55" w:rsidP="00187A45">
            <w:pPr>
              <w:pStyle w:val="Style24"/>
              <w:widowControl/>
              <w:jc w:val="both"/>
              <w:rPr>
                <w:rStyle w:val="FontStyle65"/>
                <w:b w:val="0"/>
                <w:bCs/>
                <w:sz w:val="24"/>
              </w:rPr>
            </w:pPr>
            <w:r w:rsidRPr="00121CE1">
              <w:rPr>
                <w:rStyle w:val="FontStyle65"/>
                <w:b w:val="0"/>
                <w:sz w:val="24"/>
              </w:rPr>
              <w:t>Практическое овладение воспитанниками нормами речи.</w:t>
            </w:r>
          </w:p>
        </w:tc>
      </w:tr>
    </w:tbl>
    <w:p w:rsidR="002A1A55" w:rsidRPr="00121CE1" w:rsidRDefault="002A1A55" w:rsidP="00187A45">
      <w:pPr>
        <w:shd w:val="clear" w:color="auto" w:fill="FFFFFF"/>
        <w:spacing w:before="48" w:after="0" w:line="240" w:lineRule="auto"/>
        <w:outlineLvl w:val="0"/>
        <w:rPr>
          <w:rFonts w:ascii="Times New Roman" w:hAnsi="Times New Roman"/>
          <w:b/>
          <w:sz w:val="24"/>
          <w:szCs w:val="24"/>
        </w:rPr>
      </w:pPr>
    </w:p>
    <w:p w:rsidR="002A1A55" w:rsidRPr="00121CE1" w:rsidRDefault="002A1A55" w:rsidP="00187A45">
      <w:pPr>
        <w:shd w:val="clear" w:color="auto" w:fill="FFFFFF"/>
        <w:spacing w:before="48" w:after="0" w:line="240" w:lineRule="auto"/>
        <w:jc w:val="center"/>
        <w:outlineLvl w:val="0"/>
        <w:rPr>
          <w:rFonts w:ascii="Times New Roman" w:hAnsi="Times New Roman"/>
          <w:b/>
          <w:sz w:val="24"/>
          <w:szCs w:val="24"/>
        </w:rPr>
      </w:pPr>
      <w:r w:rsidRPr="00121CE1">
        <w:rPr>
          <w:rFonts w:ascii="Times New Roman" w:hAnsi="Times New Roman"/>
          <w:b/>
          <w:sz w:val="24"/>
          <w:szCs w:val="24"/>
        </w:rPr>
        <w:t xml:space="preserve">Комплексно-тематическое планирование </w:t>
      </w:r>
    </w:p>
    <w:p w:rsidR="002A1A55" w:rsidRPr="00121CE1" w:rsidRDefault="002A1A55" w:rsidP="00187A45">
      <w:pPr>
        <w:shd w:val="clear" w:color="auto" w:fill="FFFFFF"/>
        <w:spacing w:before="48" w:after="0" w:line="240" w:lineRule="auto"/>
        <w:jc w:val="center"/>
        <w:rPr>
          <w:rFonts w:ascii="Times New Roman" w:hAnsi="Times New Roman"/>
          <w:b/>
          <w:iCs/>
          <w:color w:val="000000"/>
          <w:spacing w:val="4"/>
          <w:sz w:val="24"/>
          <w:szCs w:val="24"/>
        </w:rPr>
      </w:pPr>
      <w:r w:rsidRPr="00121CE1">
        <w:rPr>
          <w:rFonts w:ascii="Times New Roman" w:hAnsi="Times New Roman"/>
          <w:b/>
          <w:sz w:val="24"/>
          <w:szCs w:val="24"/>
        </w:rPr>
        <w:t xml:space="preserve">психолога - педагогической работы в </w:t>
      </w:r>
      <w:r w:rsidRPr="00121CE1">
        <w:rPr>
          <w:rFonts w:ascii="Times New Roman" w:hAnsi="Times New Roman"/>
          <w:b/>
          <w:iCs/>
          <w:color w:val="000000"/>
          <w:spacing w:val="4"/>
          <w:sz w:val="24"/>
          <w:szCs w:val="24"/>
        </w:rPr>
        <w:t xml:space="preserve"> подготовительной группе.</w:t>
      </w:r>
    </w:p>
    <w:p w:rsidR="002A1A55" w:rsidRPr="00121CE1" w:rsidRDefault="002A1A55" w:rsidP="00187A45">
      <w:pPr>
        <w:shd w:val="clear" w:color="auto" w:fill="FFFFFF"/>
        <w:spacing w:before="48" w:after="0" w:line="240" w:lineRule="auto"/>
        <w:jc w:val="center"/>
        <w:rPr>
          <w:rFonts w:ascii="Times New Roman" w:hAnsi="Times New Roman"/>
          <w:sz w:val="24"/>
          <w:szCs w:val="24"/>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2268"/>
        <w:gridCol w:w="225"/>
        <w:gridCol w:w="1618"/>
        <w:gridCol w:w="182"/>
        <w:gridCol w:w="2653"/>
        <w:gridCol w:w="284"/>
        <w:gridCol w:w="2693"/>
      </w:tblGrid>
      <w:tr w:rsidR="002A1A55" w:rsidRPr="001B1184" w:rsidTr="00187A45">
        <w:trPr>
          <w:cantSplit/>
          <w:trHeight w:val="2176"/>
        </w:trPr>
        <w:tc>
          <w:tcPr>
            <w:tcW w:w="675" w:type="dxa"/>
            <w:textDirection w:val="btLr"/>
          </w:tcPr>
          <w:p w:rsidR="002A1A55" w:rsidRPr="001B1184" w:rsidRDefault="002A1A55" w:rsidP="00187A45">
            <w:pPr>
              <w:spacing w:line="240" w:lineRule="auto"/>
              <w:ind w:left="113" w:right="113"/>
              <w:jc w:val="center"/>
              <w:rPr>
                <w:rFonts w:ascii="Times New Roman" w:hAnsi="Times New Roman"/>
                <w:sz w:val="24"/>
                <w:szCs w:val="24"/>
              </w:rPr>
            </w:pPr>
            <w:r w:rsidRPr="001B1184">
              <w:rPr>
                <w:rFonts w:ascii="Times New Roman" w:hAnsi="Times New Roman"/>
                <w:sz w:val="24"/>
                <w:szCs w:val="24"/>
              </w:rPr>
              <w:t>Месяц</w:t>
            </w:r>
          </w:p>
        </w:tc>
        <w:tc>
          <w:tcPr>
            <w:tcW w:w="2493" w:type="dxa"/>
            <w:gridSpan w:val="2"/>
          </w:tcPr>
          <w:p w:rsidR="002A1A55" w:rsidRPr="00121CE1" w:rsidRDefault="002A1A55" w:rsidP="00187A45">
            <w:pPr>
              <w:pStyle w:val="Style24"/>
              <w:widowControl/>
              <w:jc w:val="both"/>
              <w:rPr>
                <w:rFonts w:ascii="Times New Roman" w:hAnsi="Times New Roman" w:cs="Times New Roman"/>
              </w:rPr>
            </w:pPr>
            <w:r w:rsidRPr="00121CE1">
              <w:rPr>
                <w:rFonts w:ascii="Times New Roman" w:hAnsi="Times New Roman" w:cs="Times New Roman"/>
              </w:rPr>
              <w:t>Физическое развитие. (физическая культура, здоровье)</w:t>
            </w:r>
          </w:p>
          <w:p w:rsidR="002A1A55" w:rsidRPr="001B1184" w:rsidRDefault="002A1A55" w:rsidP="00187A45">
            <w:pPr>
              <w:spacing w:line="240" w:lineRule="auto"/>
              <w:jc w:val="both"/>
              <w:rPr>
                <w:rFonts w:ascii="Times New Roman" w:hAnsi="Times New Roman"/>
                <w:sz w:val="24"/>
                <w:szCs w:val="24"/>
              </w:rPr>
            </w:pPr>
          </w:p>
        </w:tc>
        <w:tc>
          <w:tcPr>
            <w:tcW w:w="1800" w:type="dxa"/>
            <w:gridSpan w:val="2"/>
          </w:tcPr>
          <w:p w:rsidR="002A1A55" w:rsidRPr="00121CE1" w:rsidRDefault="002A1A55" w:rsidP="00187A45">
            <w:pPr>
              <w:pStyle w:val="Style24"/>
              <w:widowControl/>
              <w:jc w:val="both"/>
              <w:rPr>
                <w:rFonts w:ascii="Times New Roman" w:hAnsi="Times New Roman" w:cs="Times New Roman"/>
              </w:rPr>
            </w:pPr>
            <w:r w:rsidRPr="00121CE1">
              <w:rPr>
                <w:rFonts w:ascii="Times New Roman" w:hAnsi="Times New Roman" w:cs="Times New Roman"/>
              </w:rPr>
              <w:t>Социально-личностное развитие. (безопасность, социализация, труд)</w:t>
            </w:r>
          </w:p>
        </w:tc>
        <w:tc>
          <w:tcPr>
            <w:tcW w:w="2937" w:type="dxa"/>
            <w:gridSpan w:val="2"/>
          </w:tcPr>
          <w:p w:rsidR="002A1A55" w:rsidRPr="00121CE1" w:rsidRDefault="002A1A55" w:rsidP="00187A45">
            <w:pPr>
              <w:pStyle w:val="Style24"/>
              <w:widowControl/>
              <w:jc w:val="both"/>
              <w:rPr>
                <w:rFonts w:ascii="Times New Roman" w:hAnsi="Times New Roman" w:cs="Times New Roman"/>
              </w:rPr>
            </w:pPr>
            <w:r w:rsidRPr="00121CE1">
              <w:rPr>
                <w:rFonts w:ascii="Times New Roman" w:hAnsi="Times New Roman" w:cs="Times New Roman"/>
              </w:rPr>
              <w:t xml:space="preserve">Познавательно-речевое развитие. (познание, чтение художественной литературы, коммуникация) </w:t>
            </w:r>
          </w:p>
        </w:tc>
        <w:tc>
          <w:tcPr>
            <w:tcW w:w="2693" w:type="dxa"/>
          </w:tcPr>
          <w:p w:rsidR="002A1A55" w:rsidRPr="00121CE1" w:rsidRDefault="002A1A55" w:rsidP="00187A45">
            <w:pPr>
              <w:pStyle w:val="Style24"/>
              <w:widowControl/>
              <w:jc w:val="both"/>
              <w:rPr>
                <w:rFonts w:ascii="Times New Roman" w:hAnsi="Times New Roman" w:cs="Times New Roman"/>
              </w:rPr>
            </w:pPr>
            <w:r w:rsidRPr="00121CE1">
              <w:rPr>
                <w:rFonts w:ascii="Times New Roman" w:hAnsi="Times New Roman" w:cs="Times New Roman"/>
              </w:rPr>
              <w:t>Художественно-эстетическое развитие. (музыка, художественное творчество)</w:t>
            </w:r>
          </w:p>
          <w:p w:rsidR="002A1A55" w:rsidRPr="001B1184" w:rsidRDefault="002A1A55" w:rsidP="00187A45">
            <w:pPr>
              <w:spacing w:line="240" w:lineRule="auto"/>
              <w:jc w:val="both"/>
              <w:rPr>
                <w:rFonts w:ascii="Times New Roman" w:hAnsi="Times New Roman"/>
                <w:sz w:val="24"/>
                <w:szCs w:val="24"/>
              </w:rPr>
            </w:pPr>
          </w:p>
        </w:tc>
      </w:tr>
      <w:tr w:rsidR="002A1A55" w:rsidRPr="001B1184" w:rsidTr="00187A45">
        <w:tc>
          <w:tcPr>
            <w:tcW w:w="10598" w:type="dxa"/>
            <w:gridSpan w:val="8"/>
          </w:tcPr>
          <w:p w:rsidR="002A1A55" w:rsidRPr="00121CE1" w:rsidRDefault="002A1A55" w:rsidP="00187A45">
            <w:pPr>
              <w:pStyle w:val="Style24"/>
              <w:widowControl/>
              <w:jc w:val="center"/>
              <w:rPr>
                <w:rFonts w:ascii="Times New Roman" w:hAnsi="Times New Roman" w:cs="Times New Roman"/>
                <w:b/>
              </w:rPr>
            </w:pPr>
            <w:r w:rsidRPr="00121CE1">
              <w:rPr>
                <w:rFonts w:ascii="Times New Roman" w:hAnsi="Times New Roman" w:cs="Times New Roman"/>
                <w:b/>
              </w:rPr>
              <w:t>Набережные Челны, Татарстан</w:t>
            </w:r>
          </w:p>
          <w:p w:rsidR="002A1A55" w:rsidRPr="00121CE1" w:rsidRDefault="002A1A55" w:rsidP="00187A45">
            <w:pPr>
              <w:pStyle w:val="Style24"/>
              <w:widowControl/>
              <w:jc w:val="center"/>
              <w:rPr>
                <w:b/>
              </w:rPr>
            </w:pPr>
          </w:p>
        </w:tc>
      </w:tr>
      <w:tr w:rsidR="002A1A55" w:rsidRPr="001B1184" w:rsidTr="007C6EA2">
        <w:trPr>
          <w:trHeight w:val="6272"/>
        </w:trPr>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с</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е</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н</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т</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я</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б</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ь</w:t>
            </w:r>
          </w:p>
          <w:p w:rsidR="002A1A55" w:rsidRDefault="002A1A55" w:rsidP="00187A45">
            <w:pPr>
              <w:spacing w:after="0" w:line="240" w:lineRule="auto"/>
              <w:jc w:val="both"/>
              <w:rPr>
                <w:rFonts w:ascii="Times New Roman" w:hAnsi="Times New Roman"/>
                <w:sz w:val="24"/>
                <w:szCs w:val="24"/>
                <w:lang w:val="tt-RU"/>
              </w:rPr>
            </w:pPr>
            <w:r w:rsidRPr="001B1184">
              <w:rPr>
                <w:rFonts w:ascii="Times New Roman" w:hAnsi="Times New Roman"/>
                <w:sz w:val="24"/>
                <w:szCs w:val="24"/>
              </w:rPr>
              <w:t xml:space="preserve"> </w:t>
            </w:r>
            <w:r w:rsidRPr="001B1184">
              <w:rPr>
                <w:rFonts w:ascii="Times New Roman" w:hAnsi="Times New Roman"/>
                <w:sz w:val="24"/>
                <w:szCs w:val="24"/>
                <w:lang w:val="tt-RU"/>
              </w:rPr>
              <w:t xml:space="preserve">– </w:t>
            </w:r>
          </w:p>
          <w:p w:rsidR="002A1A55" w:rsidRDefault="002A1A55" w:rsidP="00187A45">
            <w:pPr>
              <w:spacing w:after="0" w:line="240" w:lineRule="auto"/>
              <w:jc w:val="both"/>
              <w:rPr>
                <w:rFonts w:ascii="Times New Roman" w:hAnsi="Times New Roman"/>
                <w:sz w:val="24"/>
                <w:szCs w:val="24"/>
                <w:lang w:val="tt-RU"/>
              </w:rPr>
            </w:pP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п</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е</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л</w:t>
            </w:r>
          </w:p>
          <w:p w:rsidR="002A1A55" w:rsidRPr="001B1184" w:rsidRDefault="002A1A55" w:rsidP="00187A45">
            <w:pPr>
              <w:spacing w:after="0" w:line="240" w:lineRule="auto"/>
              <w:jc w:val="both"/>
              <w:rPr>
                <w:rFonts w:ascii="Times New Roman" w:hAnsi="Times New Roman"/>
                <w:sz w:val="24"/>
                <w:szCs w:val="24"/>
                <w:lang w:val="tt-RU"/>
              </w:rPr>
            </w:pPr>
            <w:r w:rsidRPr="001B1184">
              <w:rPr>
                <w:rFonts w:ascii="Times New Roman" w:hAnsi="Times New Roman"/>
                <w:sz w:val="24"/>
                <w:szCs w:val="24"/>
              </w:rPr>
              <w:t>ь</w:t>
            </w:r>
          </w:p>
        </w:tc>
        <w:tc>
          <w:tcPr>
            <w:tcW w:w="2268" w:type="dxa"/>
          </w:tcPr>
          <w:p w:rsidR="002A1A55" w:rsidRPr="00D775E1" w:rsidRDefault="002A1A55" w:rsidP="00187A45">
            <w:pPr>
              <w:spacing w:line="240" w:lineRule="auto"/>
              <w:rPr>
                <w:rFonts w:ascii="Times New Roman" w:hAnsi="Times New Roman"/>
                <w:b/>
                <w:sz w:val="24"/>
                <w:szCs w:val="24"/>
                <w:lang w:val="tt-RU"/>
              </w:rPr>
            </w:pPr>
            <w:r w:rsidRPr="00D775E1">
              <w:rPr>
                <w:rFonts w:ascii="Times New Roman" w:hAnsi="Times New Roman"/>
                <w:b/>
                <w:sz w:val="24"/>
                <w:szCs w:val="24"/>
                <w:lang w:val="tt-RU"/>
              </w:rPr>
              <w:t>Игры.</w:t>
            </w:r>
          </w:p>
          <w:p w:rsidR="002A1A55" w:rsidRPr="001B1184" w:rsidRDefault="002A1A55" w:rsidP="00187A45">
            <w:pPr>
              <w:spacing w:line="240" w:lineRule="auto"/>
              <w:rPr>
                <w:rFonts w:ascii="Times New Roman" w:hAnsi="Times New Roman"/>
                <w:b/>
                <w:sz w:val="24"/>
                <w:szCs w:val="24"/>
              </w:rPr>
            </w:pPr>
            <w:r w:rsidRPr="00D775E1">
              <w:rPr>
                <w:rFonts w:ascii="Times New Roman" w:hAnsi="Times New Roman"/>
                <w:sz w:val="24"/>
                <w:szCs w:val="24"/>
                <w:lang w:val="tt-RU"/>
              </w:rPr>
              <w:t>«Серый волк» (Соры б</w:t>
            </w:r>
            <w:r w:rsidRPr="001B1184">
              <w:rPr>
                <w:rFonts w:ascii="Times New Roman" w:hAnsi="Times New Roman"/>
                <w:sz w:val="24"/>
                <w:szCs w:val="24"/>
                <w:lang w:val="tt-RU"/>
              </w:rPr>
              <w:t>ү</w:t>
            </w:r>
            <w:r w:rsidRPr="00D775E1">
              <w:rPr>
                <w:rFonts w:ascii="Times New Roman" w:hAnsi="Times New Roman"/>
                <w:sz w:val="24"/>
                <w:szCs w:val="24"/>
                <w:lang w:val="tt-RU"/>
              </w:rPr>
              <w:t>ре), «Продаем горшки» (Ч</w:t>
            </w:r>
            <w:r w:rsidRPr="001B1184">
              <w:rPr>
                <w:rFonts w:ascii="Times New Roman" w:hAnsi="Times New Roman"/>
                <w:sz w:val="24"/>
                <w:szCs w:val="24"/>
                <w:lang w:val="tt-RU"/>
              </w:rPr>
              <w:t>ү</w:t>
            </w:r>
            <w:r w:rsidRPr="00D775E1">
              <w:rPr>
                <w:rFonts w:ascii="Times New Roman" w:hAnsi="Times New Roman"/>
                <w:sz w:val="24"/>
                <w:szCs w:val="24"/>
                <w:lang w:val="tt-RU"/>
              </w:rPr>
              <w:t>лм</w:t>
            </w:r>
            <w:r w:rsidRPr="001B1184">
              <w:rPr>
                <w:rFonts w:ascii="Times New Roman" w:hAnsi="Times New Roman"/>
                <w:sz w:val="24"/>
                <w:szCs w:val="24"/>
                <w:lang w:val="tt-RU"/>
              </w:rPr>
              <w:t>ә</w:t>
            </w:r>
            <w:r w:rsidRPr="00D775E1">
              <w:rPr>
                <w:rFonts w:ascii="Times New Roman" w:hAnsi="Times New Roman"/>
                <w:sz w:val="24"/>
                <w:szCs w:val="24"/>
                <w:lang w:val="tt-RU"/>
              </w:rPr>
              <w:t>к сатыш), «Скок-перескок» (К</w:t>
            </w:r>
            <w:r w:rsidRPr="001B1184">
              <w:rPr>
                <w:rFonts w:ascii="Times New Roman" w:hAnsi="Times New Roman"/>
                <w:sz w:val="24"/>
                <w:szCs w:val="24"/>
                <w:lang w:val="tt-RU"/>
              </w:rPr>
              <w:t>ү</w:t>
            </w:r>
            <w:r w:rsidRPr="00D775E1">
              <w:rPr>
                <w:rFonts w:ascii="Times New Roman" w:hAnsi="Times New Roman"/>
                <w:sz w:val="24"/>
                <w:szCs w:val="24"/>
                <w:lang w:val="tt-RU"/>
              </w:rPr>
              <w:t>чтем-к</w:t>
            </w:r>
            <w:r w:rsidRPr="001B1184">
              <w:rPr>
                <w:rFonts w:ascii="Times New Roman" w:hAnsi="Times New Roman"/>
                <w:sz w:val="24"/>
                <w:szCs w:val="24"/>
                <w:lang w:val="tt-RU"/>
              </w:rPr>
              <w:t>ү</w:t>
            </w:r>
            <w:r w:rsidRPr="00D775E1">
              <w:rPr>
                <w:rFonts w:ascii="Times New Roman" w:hAnsi="Times New Roman"/>
                <w:sz w:val="24"/>
                <w:szCs w:val="24"/>
                <w:lang w:val="tt-RU"/>
              </w:rPr>
              <w:t>ч), «Хлопушки» (</w:t>
            </w:r>
            <w:r w:rsidRPr="001B1184">
              <w:rPr>
                <w:rFonts w:ascii="Times New Roman" w:hAnsi="Times New Roman"/>
                <w:sz w:val="24"/>
                <w:szCs w:val="24"/>
                <w:lang w:val="tt-RU"/>
              </w:rPr>
              <w:t>Ә</w:t>
            </w:r>
            <w:r w:rsidRPr="00D775E1">
              <w:rPr>
                <w:rFonts w:ascii="Times New Roman" w:hAnsi="Times New Roman"/>
                <w:sz w:val="24"/>
                <w:szCs w:val="24"/>
                <w:lang w:val="tt-RU"/>
              </w:rPr>
              <w:t>б</w:t>
            </w:r>
            <w:r w:rsidRPr="001B1184">
              <w:rPr>
                <w:rFonts w:ascii="Times New Roman" w:hAnsi="Times New Roman"/>
                <w:sz w:val="24"/>
                <w:szCs w:val="24"/>
                <w:lang w:val="tt-RU"/>
              </w:rPr>
              <w:t>ә</w:t>
            </w:r>
            <w:r w:rsidRPr="00D775E1">
              <w:rPr>
                <w:rFonts w:ascii="Times New Roman" w:hAnsi="Times New Roman"/>
                <w:sz w:val="24"/>
                <w:szCs w:val="24"/>
                <w:lang w:val="tt-RU"/>
              </w:rPr>
              <w:t>кле), «Займи место» (Буш урын), «Ловишки» (Тотышлы), «Жмурки» (К</w:t>
            </w:r>
            <w:r w:rsidRPr="001B1184">
              <w:rPr>
                <w:rFonts w:ascii="Times New Roman" w:hAnsi="Times New Roman"/>
                <w:sz w:val="24"/>
                <w:szCs w:val="24"/>
                <w:lang w:val="tt-RU"/>
              </w:rPr>
              <w:t>ү</w:t>
            </w:r>
            <w:r w:rsidRPr="00D775E1">
              <w:rPr>
                <w:rFonts w:ascii="Times New Roman" w:hAnsi="Times New Roman"/>
                <w:sz w:val="24"/>
                <w:szCs w:val="24"/>
                <w:lang w:val="tt-RU"/>
              </w:rPr>
              <w:t>зб</w:t>
            </w:r>
            <w:r w:rsidRPr="001B1184">
              <w:rPr>
                <w:rFonts w:ascii="Times New Roman" w:hAnsi="Times New Roman"/>
                <w:sz w:val="24"/>
                <w:szCs w:val="24"/>
                <w:lang w:val="tt-RU"/>
              </w:rPr>
              <w:t>ә</w:t>
            </w:r>
            <w:r w:rsidRPr="00D775E1">
              <w:rPr>
                <w:rFonts w:ascii="Times New Roman" w:hAnsi="Times New Roman"/>
                <w:sz w:val="24"/>
                <w:szCs w:val="24"/>
                <w:lang w:val="tt-RU"/>
              </w:rPr>
              <w:t>йл</w:t>
            </w:r>
            <w:r w:rsidRPr="001B1184">
              <w:rPr>
                <w:rFonts w:ascii="Times New Roman" w:hAnsi="Times New Roman"/>
                <w:sz w:val="24"/>
                <w:szCs w:val="24"/>
                <w:lang w:val="tt-RU"/>
              </w:rPr>
              <w:t>ә</w:t>
            </w:r>
            <w:r w:rsidRPr="00D775E1">
              <w:rPr>
                <w:rFonts w:ascii="Times New Roman" w:hAnsi="Times New Roman"/>
                <w:sz w:val="24"/>
                <w:szCs w:val="24"/>
                <w:lang w:val="tt-RU"/>
              </w:rPr>
              <w:t>у, «Перехватчики» (Куышу), «Тимербай», «Лисички и курочки» (Т</w:t>
            </w:r>
            <w:r w:rsidRPr="001B1184">
              <w:rPr>
                <w:rFonts w:ascii="Times New Roman" w:hAnsi="Times New Roman"/>
                <w:sz w:val="24"/>
                <w:szCs w:val="24"/>
                <w:lang w:val="tt-RU"/>
              </w:rPr>
              <w:t>ө</w:t>
            </w:r>
            <w:r w:rsidRPr="00D775E1">
              <w:rPr>
                <w:rFonts w:ascii="Times New Roman" w:hAnsi="Times New Roman"/>
                <w:sz w:val="24"/>
                <w:szCs w:val="24"/>
                <w:lang w:val="tt-RU"/>
              </w:rPr>
              <w:t xml:space="preserve">лке </w:t>
            </w:r>
            <w:r w:rsidRPr="001B1184">
              <w:rPr>
                <w:rFonts w:ascii="Times New Roman" w:hAnsi="Times New Roman"/>
                <w:sz w:val="24"/>
                <w:szCs w:val="24"/>
                <w:lang w:val="tt-RU"/>
              </w:rPr>
              <w:t>һә</w:t>
            </w:r>
            <w:r w:rsidRPr="00D775E1">
              <w:rPr>
                <w:rFonts w:ascii="Times New Roman" w:hAnsi="Times New Roman"/>
                <w:sz w:val="24"/>
                <w:szCs w:val="24"/>
                <w:lang w:val="tt-RU"/>
              </w:rPr>
              <w:t xml:space="preserve">м тавыклар), «Кто дальше бросит?» </w:t>
            </w:r>
            <w:r w:rsidRPr="001B1184">
              <w:rPr>
                <w:rFonts w:ascii="Times New Roman" w:hAnsi="Times New Roman"/>
                <w:sz w:val="24"/>
                <w:szCs w:val="24"/>
              </w:rPr>
              <w:t>(Кем ераграк ыргыта), «Мяч по кругу» (Т</w:t>
            </w:r>
            <w:r w:rsidRPr="001B1184">
              <w:rPr>
                <w:rFonts w:ascii="Times New Roman" w:hAnsi="Times New Roman"/>
                <w:sz w:val="24"/>
                <w:szCs w:val="24"/>
                <w:lang w:val="tt-RU"/>
              </w:rPr>
              <w:t>ө</w:t>
            </w:r>
            <w:r w:rsidRPr="001B1184">
              <w:rPr>
                <w:rFonts w:ascii="Times New Roman" w:hAnsi="Times New Roman"/>
                <w:sz w:val="24"/>
                <w:szCs w:val="24"/>
              </w:rPr>
              <w:t>енчек), «Спутанные кони» (Тышаулы атлар).</w:t>
            </w:r>
          </w:p>
        </w:tc>
        <w:tc>
          <w:tcPr>
            <w:tcW w:w="1843" w:type="dxa"/>
            <w:gridSpan w:val="2"/>
          </w:tcPr>
          <w:p w:rsidR="002A1A55" w:rsidRPr="001B1184" w:rsidRDefault="002A1A55" w:rsidP="00187A45">
            <w:pPr>
              <w:spacing w:line="240" w:lineRule="auto"/>
              <w:rPr>
                <w:rFonts w:ascii="Times New Roman" w:hAnsi="Times New Roman"/>
                <w:sz w:val="24"/>
                <w:szCs w:val="24"/>
                <w:lang w:val="tt-RU"/>
              </w:rPr>
            </w:pPr>
            <w:r w:rsidRPr="001B1184">
              <w:rPr>
                <w:rFonts w:ascii="Times New Roman" w:hAnsi="Times New Roman"/>
                <w:b/>
                <w:sz w:val="24"/>
                <w:szCs w:val="24"/>
              </w:rPr>
              <w:t>Беседы.</w:t>
            </w:r>
            <w:r w:rsidRPr="001B1184">
              <w:rPr>
                <w:rFonts w:ascii="Times New Roman" w:hAnsi="Times New Roman"/>
                <w:sz w:val="24"/>
                <w:szCs w:val="24"/>
              </w:rPr>
              <w:t xml:space="preserve"> </w:t>
            </w:r>
          </w:p>
          <w:p w:rsidR="002A1A55" w:rsidRPr="001B1184" w:rsidRDefault="002A1A55" w:rsidP="00187A45">
            <w:pPr>
              <w:spacing w:line="240" w:lineRule="auto"/>
              <w:rPr>
                <w:rFonts w:ascii="Times New Roman" w:hAnsi="Times New Roman"/>
                <w:sz w:val="24"/>
                <w:szCs w:val="24"/>
              </w:rPr>
            </w:pPr>
            <w:r w:rsidRPr="001B1184">
              <w:rPr>
                <w:rFonts w:ascii="Times New Roman" w:hAnsi="Times New Roman"/>
                <w:sz w:val="24"/>
                <w:szCs w:val="24"/>
              </w:rPr>
              <w:t>«Почему мы не говорим на родном языке»</w:t>
            </w:r>
          </w:p>
          <w:p w:rsidR="002A1A55" w:rsidRPr="001B1184" w:rsidRDefault="002A1A55" w:rsidP="00187A45">
            <w:pPr>
              <w:spacing w:line="240" w:lineRule="auto"/>
              <w:rPr>
                <w:rFonts w:ascii="Times New Roman" w:hAnsi="Times New Roman"/>
                <w:sz w:val="24"/>
                <w:szCs w:val="24"/>
              </w:rPr>
            </w:pPr>
            <w:r w:rsidRPr="001B1184">
              <w:rPr>
                <w:rFonts w:ascii="Times New Roman" w:hAnsi="Times New Roman"/>
                <w:sz w:val="24"/>
                <w:szCs w:val="24"/>
              </w:rPr>
              <w:t>Экскурсия в музей экология города Наб. Челны, музей истории города.</w:t>
            </w:r>
          </w:p>
          <w:p w:rsidR="002A1A55" w:rsidRPr="001B1184" w:rsidRDefault="002A1A55" w:rsidP="00187A45">
            <w:pPr>
              <w:spacing w:line="240" w:lineRule="auto"/>
              <w:rPr>
                <w:rFonts w:ascii="Times New Roman" w:hAnsi="Times New Roman"/>
                <w:sz w:val="24"/>
                <w:szCs w:val="24"/>
                <w:lang w:val="tt-RU"/>
              </w:rPr>
            </w:pPr>
            <w:r w:rsidRPr="001B1184">
              <w:rPr>
                <w:rFonts w:ascii="Times New Roman" w:hAnsi="Times New Roman"/>
                <w:sz w:val="24"/>
                <w:szCs w:val="24"/>
              </w:rPr>
              <w:t>Знакомство с природными богатствами РТ</w:t>
            </w:r>
          </w:p>
          <w:p w:rsidR="002A1A55" w:rsidRPr="001B1184" w:rsidRDefault="002A1A55" w:rsidP="00187A45">
            <w:pPr>
              <w:spacing w:line="240" w:lineRule="auto"/>
              <w:rPr>
                <w:rFonts w:ascii="Times New Roman" w:hAnsi="Times New Roman"/>
                <w:sz w:val="24"/>
                <w:szCs w:val="24"/>
              </w:rPr>
            </w:pPr>
            <w:r w:rsidRPr="001B1184">
              <w:rPr>
                <w:rFonts w:ascii="Times New Roman" w:hAnsi="Times New Roman"/>
                <w:sz w:val="24"/>
                <w:szCs w:val="24"/>
              </w:rPr>
              <w:t>Ознакомление с реками РТ Кама, Волга, Ик, Вятка, Белая.</w:t>
            </w:r>
          </w:p>
          <w:p w:rsidR="002A1A55" w:rsidRPr="001B1184" w:rsidRDefault="002A1A55" w:rsidP="00187A45">
            <w:pPr>
              <w:spacing w:line="240" w:lineRule="auto"/>
              <w:rPr>
                <w:rFonts w:ascii="Times New Roman" w:hAnsi="Times New Roman"/>
                <w:sz w:val="24"/>
                <w:szCs w:val="24"/>
              </w:rPr>
            </w:pPr>
          </w:p>
        </w:tc>
        <w:tc>
          <w:tcPr>
            <w:tcW w:w="3119" w:type="dxa"/>
            <w:gridSpan w:val="3"/>
          </w:tcPr>
          <w:p w:rsidR="002A1A55" w:rsidRPr="001B1184" w:rsidRDefault="002A1A55" w:rsidP="00187A45">
            <w:pPr>
              <w:shd w:val="clear" w:color="auto" w:fill="FFFFFF"/>
              <w:spacing w:after="0" w:line="240" w:lineRule="auto"/>
              <w:ind w:right="134"/>
              <w:rPr>
                <w:rFonts w:ascii="Times New Roman" w:hAnsi="Times New Roman"/>
                <w:b/>
                <w:bCs/>
                <w:spacing w:val="3"/>
                <w:sz w:val="24"/>
                <w:szCs w:val="24"/>
              </w:rPr>
            </w:pPr>
            <w:r w:rsidRPr="001B1184">
              <w:rPr>
                <w:rFonts w:ascii="Times New Roman" w:hAnsi="Times New Roman"/>
                <w:b/>
                <w:bCs/>
                <w:spacing w:val="3"/>
                <w:sz w:val="24"/>
                <w:szCs w:val="24"/>
              </w:rPr>
              <w:t>Тематика занятий по обучению детей татарскому языку по проекту: «Без инде х</w:t>
            </w:r>
            <w:r w:rsidRPr="001B1184">
              <w:rPr>
                <w:rFonts w:ascii="Times New Roman" w:hAnsi="Times New Roman"/>
                <w:b/>
                <w:bCs/>
                <w:spacing w:val="3"/>
                <w:sz w:val="24"/>
                <w:szCs w:val="24"/>
                <w:lang w:val="tt-RU"/>
              </w:rPr>
              <w:t>ә</w:t>
            </w:r>
            <w:r w:rsidRPr="001B1184">
              <w:rPr>
                <w:rFonts w:ascii="Times New Roman" w:hAnsi="Times New Roman"/>
                <w:b/>
                <w:bCs/>
                <w:spacing w:val="3"/>
                <w:sz w:val="24"/>
                <w:szCs w:val="24"/>
              </w:rPr>
              <w:t>зер зурлар</w:t>
            </w:r>
            <w:r w:rsidRPr="001B1184">
              <w:rPr>
                <w:rFonts w:ascii="Times New Roman" w:hAnsi="Times New Roman"/>
                <w:b/>
                <w:bCs/>
                <w:spacing w:val="3"/>
                <w:sz w:val="24"/>
                <w:szCs w:val="24"/>
                <w:lang w:val="tt-RU"/>
              </w:rPr>
              <w:t>-мәктәпкә илтә юллар</w:t>
            </w:r>
            <w:r w:rsidRPr="001B1184">
              <w:rPr>
                <w:rFonts w:ascii="Times New Roman" w:hAnsi="Times New Roman"/>
                <w:b/>
                <w:bCs/>
                <w:spacing w:val="3"/>
                <w:sz w:val="24"/>
                <w:szCs w:val="24"/>
              </w:rPr>
              <w:t xml:space="preserve">». </w:t>
            </w:r>
            <w:r w:rsidRPr="001B1184">
              <w:rPr>
                <w:rFonts w:ascii="Times New Roman" w:hAnsi="Times New Roman"/>
                <w:b/>
                <w:bCs/>
                <w:color w:val="000000"/>
                <w:spacing w:val="3"/>
                <w:sz w:val="24"/>
                <w:szCs w:val="24"/>
              </w:rPr>
              <w:t xml:space="preserve">Сказки. </w:t>
            </w:r>
          </w:p>
          <w:p w:rsidR="002A1A55" w:rsidRPr="001B1184" w:rsidRDefault="002A1A55" w:rsidP="00187A45">
            <w:pPr>
              <w:shd w:val="clear" w:color="auto" w:fill="FFFFFF"/>
              <w:spacing w:after="0" w:line="240" w:lineRule="auto"/>
              <w:ind w:right="134"/>
              <w:rPr>
                <w:rFonts w:ascii="Times New Roman" w:hAnsi="Times New Roman"/>
                <w:color w:val="000000"/>
                <w:spacing w:val="-6"/>
                <w:sz w:val="24"/>
                <w:szCs w:val="24"/>
              </w:rPr>
            </w:pPr>
            <w:r w:rsidRPr="001B1184">
              <w:rPr>
                <w:rFonts w:ascii="Times New Roman" w:hAnsi="Times New Roman"/>
                <w:color w:val="000000"/>
                <w:spacing w:val="3"/>
                <w:sz w:val="24"/>
                <w:szCs w:val="24"/>
              </w:rPr>
              <w:t>«Сорока», пер. Р.Ахмета; «О кривой березе; «Гульчечек</w:t>
            </w:r>
            <w:r w:rsidRPr="001B1184">
              <w:rPr>
                <w:rFonts w:ascii="Times New Roman" w:hAnsi="Times New Roman"/>
                <w:color w:val="000000"/>
                <w:spacing w:val="9"/>
                <w:sz w:val="24"/>
                <w:szCs w:val="24"/>
              </w:rPr>
              <w:t xml:space="preserve">», </w:t>
            </w:r>
            <w:r w:rsidRPr="001B1184">
              <w:rPr>
                <w:rFonts w:ascii="Times New Roman" w:hAnsi="Times New Roman"/>
                <w:color w:val="000000"/>
                <w:sz w:val="24"/>
                <w:szCs w:val="24"/>
              </w:rPr>
              <w:t xml:space="preserve">пер. Р. </w:t>
            </w:r>
            <w:r w:rsidRPr="001B1184">
              <w:rPr>
                <w:rFonts w:ascii="Times New Roman" w:hAnsi="Times New Roman"/>
                <w:color w:val="000000"/>
                <w:spacing w:val="-6"/>
                <w:sz w:val="24"/>
                <w:szCs w:val="24"/>
              </w:rPr>
              <w:t>Кожевниковой</w:t>
            </w:r>
          </w:p>
          <w:p w:rsidR="002A1A55" w:rsidRPr="001B1184" w:rsidRDefault="002A1A55" w:rsidP="00187A45">
            <w:pPr>
              <w:shd w:val="clear" w:color="auto" w:fill="FFFFFF"/>
              <w:spacing w:after="0" w:line="240" w:lineRule="auto"/>
              <w:ind w:right="96"/>
              <w:rPr>
                <w:rFonts w:ascii="Times New Roman" w:hAnsi="Times New Roman"/>
                <w:b/>
                <w:bCs/>
                <w:color w:val="000000"/>
                <w:spacing w:val="16"/>
                <w:sz w:val="24"/>
                <w:szCs w:val="24"/>
                <w:lang w:val="tt-RU"/>
              </w:rPr>
            </w:pPr>
            <w:r w:rsidRPr="001B1184">
              <w:rPr>
                <w:rFonts w:ascii="Times New Roman" w:hAnsi="Times New Roman"/>
                <w:b/>
                <w:bCs/>
                <w:color w:val="000000"/>
                <w:spacing w:val="16"/>
                <w:sz w:val="24"/>
                <w:szCs w:val="24"/>
              </w:rPr>
              <w:t xml:space="preserve">Поэзия. </w:t>
            </w:r>
          </w:p>
          <w:p w:rsidR="002A1A55" w:rsidRPr="001B1184" w:rsidRDefault="002A1A55" w:rsidP="00187A45">
            <w:pPr>
              <w:shd w:val="clear" w:color="auto" w:fill="FFFFFF"/>
              <w:spacing w:after="0" w:line="240" w:lineRule="auto"/>
              <w:ind w:right="96"/>
              <w:rPr>
                <w:rFonts w:ascii="Times New Roman" w:hAnsi="Times New Roman"/>
                <w:sz w:val="24"/>
                <w:szCs w:val="24"/>
              </w:rPr>
            </w:pPr>
            <w:r w:rsidRPr="001B1184">
              <w:rPr>
                <w:rFonts w:ascii="Times New Roman" w:hAnsi="Times New Roman"/>
                <w:color w:val="000000"/>
                <w:spacing w:val="16"/>
                <w:sz w:val="24"/>
                <w:szCs w:val="24"/>
              </w:rPr>
              <w:t>М. Джалиль. «Осень пришла», «Красная</w:t>
            </w:r>
            <w:r w:rsidRPr="001B1184">
              <w:rPr>
                <w:rFonts w:ascii="Times New Roman" w:hAnsi="Times New Roman"/>
                <w:color w:val="000000"/>
                <w:spacing w:val="16"/>
                <w:sz w:val="24"/>
                <w:szCs w:val="24"/>
                <w:lang w:val="tt-RU"/>
              </w:rPr>
              <w:t xml:space="preserve"> </w:t>
            </w:r>
            <w:r w:rsidRPr="001B1184">
              <w:rPr>
                <w:rFonts w:ascii="Times New Roman" w:hAnsi="Times New Roman"/>
                <w:color w:val="000000"/>
                <w:spacing w:val="16"/>
                <w:sz w:val="24"/>
                <w:szCs w:val="24"/>
              </w:rPr>
              <w:t>ромашка»,</w:t>
            </w:r>
            <w:r w:rsidRPr="001B1184">
              <w:rPr>
                <w:rFonts w:ascii="Times New Roman" w:hAnsi="Times New Roman"/>
                <w:color w:val="000000"/>
                <w:spacing w:val="16"/>
                <w:sz w:val="24"/>
                <w:szCs w:val="24"/>
                <w:lang w:val="tt-RU"/>
              </w:rPr>
              <w:t xml:space="preserve"> </w:t>
            </w:r>
            <w:r w:rsidRPr="001B1184">
              <w:rPr>
                <w:rFonts w:ascii="Times New Roman" w:hAnsi="Times New Roman"/>
                <w:color w:val="000000"/>
                <w:spacing w:val="16"/>
                <w:sz w:val="24"/>
                <w:szCs w:val="24"/>
              </w:rPr>
              <w:t xml:space="preserve">«Соловей и родник», «Лекарство», </w:t>
            </w:r>
            <w:r w:rsidRPr="001B1184">
              <w:rPr>
                <w:rFonts w:ascii="Times New Roman" w:hAnsi="Times New Roman"/>
                <w:color w:val="000000"/>
                <w:spacing w:val="2"/>
                <w:sz w:val="24"/>
                <w:szCs w:val="24"/>
              </w:rPr>
              <w:t xml:space="preserve">пер. </w:t>
            </w:r>
            <w:r w:rsidRPr="001B1184">
              <w:rPr>
                <w:rFonts w:ascii="Times New Roman" w:hAnsi="Times New Roman"/>
                <w:color w:val="000000"/>
                <w:spacing w:val="16"/>
                <w:sz w:val="24"/>
                <w:szCs w:val="24"/>
              </w:rPr>
              <w:t>Ю</w:t>
            </w:r>
            <w:r w:rsidRPr="001B1184">
              <w:rPr>
                <w:rFonts w:ascii="Times New Roman" w:hAnsi="Times New Roman"/>
                <w:color w:val="000000"/>
                <w:spacing w:val="29"/>
                <w:sz w:val="24"/>
                <w:szCs w:val="24"/>
              </w:rPr>
              <w:t>.</w:t>
            </w:r>
            <w:r w:rsidRPr="001B1184">
              <w:rPr>
                <w:rFonts w:ascii="Times New Roman" w:hAnsi="Times New Roman"/>
                <w:color w:val="000000"/>
                <w:spacing w:val="16"/>
                <w:sz w:val="24"/>
                <w:szCs w:val="24"/>
              </w:rPr>
              <w:t xml:space="preserve">Кушака; Р. </w:t>
            </w:r>
            <w:r w:rsidRPr="001B1184">
              <w:rPr>
                <w:rFonts w:ascii="Times New Roman" w:hAnsi="Times New Roman"/>
                <w:color w:val="000000"/>
                <w:spacing w:val="12"/>
                <w:sz w:val="24"/>
                <w:szCs w:val="24"/>
              </w:rPr>
              <w:t>Корбан. «Сады», пер. С. Махотина; С. Хаким. «Мы с Волги</w:t>
            </w:r>
            <w:r w:rsidRPr="001B1184">
              <w:rPr>
                <w:rFonts w:ascii="Times New Roman" w:hAnsi="Times New Roman"/>
                <w:color w:val="000000"/>
                <w:spacing w:val="2"/>
                <w:sz w:val="24"/>
                <w:szCs w:val="24"/>
              </w:rPr>
              <w:t>, из Казани», пер. Р. Морана; Ф. Яруллин.</w:t>
            </w:r>
            <w:r w:rsidRPr="001B1184">
              <w:rPr>
                <w:rFonts w:ascii="Times New Roman" w:hAnsi="Times New Roman"/>
                <w:color w:val="000000"/>
                <w:spacing w:val="2"/>
                <w:sz w:val="24"/>
                <w:szCs w:val="24"/>
                <w:lang w:val="tt-RU"/>
              </w:rPr>
              <w:t xml:space="preserve"> </w:t>
            </w:r>
            <w:r w:rsidRPr="001B1184">
              <w:rPr>
                <w:rFonts w:ascii="Times New Roman" w:hAnsi="Times New Roman"/>
                <w:color w:val="000000"/>
                <w:spacing w:val="2"/>
                <w:sz w:val="24"/>
                <w:szCs w:val="24"/>
              </w:rPr>
              <w:t>«Единственная»,</w:t>
            </w:r>
          </w:p>
          <w:p w:rsidR="002A1A55" w:rsidRPr="001B1184" w:rsidRDefault="002A1A55" w:rsidP="00187A45">
            <w:pPr>
              <w:shd w:val="clear" w:color="auto" w:fill="FFFFFF"/>
              <w:spacing w:after="0" w:line="240" w:lineRule="auto"/>
              <w:ind w:right="115"/>
              <w:rPr>
                <w:rFonts w:ascii="Times New Roman" w:hAnsi="Times New Roman"/>
                <w:color w:val="000000"/>
                <w:spacing w:val="3"/>
                <w:sz w:val="24"/>
                <w:szCs w:val="24"/>
              </w:rPr>
            </w:pPr>
            <w:r w:rsidRPr="001B1184">
              <w:rPr>
                <w:rFonts w:ascii="Times New Roman" w:hAnsi="Times New Roman"/>
                <w:color w:val="000000"/>
                <w:spacing w:val="4"/>
                <w:sz w:val="24"/>
                <w:szCs w:val="24"/>
              </w:rPr>
              <w:t xml:space="preserve">пер. Р. Кожевниковой; Р. Миннуллин. «Если будет хлеб» пер. </w:t>
            </w:r>
            <w:r w:rsidRPr="001B1184">
              <w:rPr>
                <w:rFonts w:ascii="Times New Roman" w:hAnsi="Times New Roman"/>
                <w:color w:val="000000"/>
                <w:spacing w:val="9"/>
                <w:sz w:val="24"/>
                <w:szCs w:val="24"/>
              </w:rPr>
              <w:t xml:space="preserve">С. Малышева. «От января до декабря», пер. </w:t>
            </w:r>
            <w:r w:rsidRPr="001B1184">
              <w:rPr>
                <w:rFonts w:ascii="Times New Roman" w:hAnsi="Times New Roman"/>
                <w:color w:val="000000"/>
                <w:spacing w:val="35"/>
                <w:sz w:val="24"/>
                <w:szCs w:val="24"/>
              </w:rPr>
              <w:t>С.</w:t>
            </w:r>
            <w:r w:rsidRPr="001B1184">
              <w:rPr>
                <w:rFonts w:ascii="Times New Roman" w:hAnsi="Times New Roman"/>
                <w:color w:val="000000"/>
                <w:spacing w:val="9"/>
                <w:sz w:val="24"/>
                <w:szCs w:val="24"/>
              </w:rPr>
              <w:t>Малышева; Р. Мингалим</w:t>
            </w:r>
            <w:r w:rsidRPr="001B1184">
              <w:rPr>
                <w:rFonts w:ascii="Times New Roman" w:hAnsi="Times New Roman"/>
                <w:color w:val="000000"/>
                <w:spacing w:val="-1"/>
                <w:sz w:val="24"/>
                <w:szCs w:val="24"/>
              </w:rPr>
              <w:t xml:space="preserve">. «Добрый зайчишка», В.Баширова; </w:t>
            </w:r>
            <w:r w:rsidRPr="001B1184">
              <w:rPr>
                <w:rFonts w:ascii="Times New Roman" w:hAnsi="Times New Roman"/>
                <w:color w:val="000000"/>
                <w:spacing w:val="-1"/>
                <w:sz w:val="24"/>
                <w:szCs w:val="24"/>
                <w:lang w:val="en-US"/>
              </w:rPr>
              <w:t>X</w:t>
            </w:r>
            <w:r w:rsidRPr="001B1184">
              <w:rPr>
                <w:rFonts w:ascii="Times New Roman" w:hAnsi="Times New Roman"/>
                <w:color w:val="000000"/>
                <w:spacing w:val="-1"/>
                <w:sz w:val="24"/>
                <w:szCs w:val="24"/>
              </w:rPr>
              <w:t xml:space="preserve">. Халиков </w:t>
            </w:r>
            <w:r w:rsidRPr="001B1184">
              <w:rPr>
                <w:rFonts w:ascii="Times New Roman" w:hAnsi="Times New Roman"/>
                <w:color w:val="000000"/>
                <w:sz w:val="24"/>
                <w:szCs w:val="24"/>
              </w:rPr>
              <w:t>«Праздник», пер. М. Скороходова; 3. Нури «Считать умею»</w:t>
            </w:r>
            <w:r w:rsidRPr="001B1184">
              <w:rPr>
                <w:rFonts w:ascii="Times New Roman" w:hAnsi="Times New Roman"/>
                <w:color w:val="000000"/>
                <w:spacing w:val="5"/>
                <w:sz w:val="24"/>
                <w:szCs w:val="24"/>
              </w:rPr>
              <w:t xml:space="preserve">пер. Блантера; </w:t>
            </w:r>
            <w:r w:rsidRPr="001B1184">
              <w:rPr>
                <w:rFonts w:ascii="Times New Roman" w:hAnsi="Times New Roman"/>
                <w:iCs/>
                <w:color w:val="000000"/>
                <w:spacing w:val="5"/>
                <w:sz w:val="24"/>
                <w:szCs w:val="24"/>
              </w:rPr>
              <w:t xml:space="preserve">Р. </w:t>
            </w:r>
            <w:r w:rsidRPr="001B1184">
              <w:rPr>
                <w:rFonts w:ascii="Times New Roman" w:hAnsi="Times New Roman"/>
                <w:color w:val="000000"/>
                <w:spacing w:val="5"/>
                <w:sz w:val="24"/>
                <w:szCs w:val="24"/>
              </w:rPr>
              <w:t>Миннуллин, «Приезжайте в гости»</w:t>
            </w:r>
            <w:r w:rsidRPr="001B1184">
              <w:rPr>
                <w:rFonts w:ascii="Times New Roman" w:hAnsi="Times New Roman"/>
                <w:color w:val="000000"/>
                <w:spacing w:val="26"/>
                <w:sz w:val="24"/>
                <w:szCs w:val="24"/>
              </w:rPr>
              <w:t>,</w:t>
            </w:r>
            <w:r w:rsidRPr="001B1184">
              <w:rPr>
                <w:rFonts w:ascii="Times New Roman" w:hAnsi="Times New Roman"/>
                <w:color w:val="000000"/>
                <w:spacing w:val="5"/>
                <w:sz w:val="24"/>
                <w:szCs w:val="24"/>
              </w:rPr>
              <w:t xml:space="preserve"> пер. </w:t>
            </w:r>
            <w:r w:rsidRPr="001B1184">
              <w:rPr>
                <w:rFonts w:ascii="Times New Roman" w:hAnsi="Times New Roman"/>
                <w:color w:val="000000"/>
                <w:spacing w:val="3"/>
                <w:sz w:val="24"/>
                <w:szCs w:val="24"/>
              </w:rPr>
              <w:t>С. Малышева; Г.Тукай «Счастливый ребенок», «Кончил дело – гуляй смело».</w:t>
            </w:r>
          </w:p>
          <w:p w:rsidR="002A1A55" w:rsidRPr="001B1184" w:rsidRDefault="002A1A55" w:rsidP="00187A45">
            <w:pPr>
              <w:shd w:val="clear" w:color="auto" w:fill="FFFFFF"/>
              <w:spacing w:after="0" w:line="240" w:lineRule="auto"/>
              <w:rPr>
                <w:rFonts w:ascii="Times New Roman" w:hAnsi="Times New Roman"/>
                <w:b/>
                <w:bCs/>
                <w:color w:val="000000"/>
                <w:spacing w:val="4"/>
                <w:sz w:val="24"/>
                <w:szCs w:val="24"/>
              </w:rPr>
            </w:pPr>
            <w:r w:rsidRPr="001B1184">
              <w:rPr>
                <w:rFonts w:ascii="Times New Roman" w:hAnsi="Times New Roman"/>
                <w:b/>
                <w:bCs/>
                <w:color w:val="000000"/>
                <w:spacing w:val="4"/>
                <w:sz w:val="24"/>
                <w:szCs w:val="24"/>
              </w:rPr>
              <w:t xml:space="preserve">Проза.  </w:t>
            </w:r>
          </w:p>
          <w:p w:rsidR="002A1A55" w:rsidRPr="001B1184" w:rsidRDefault="002A1A55" w:rsidP="00187A45">
            <w:pPr>
              <w:shd w:val="clear" w:color="auto" w:fill="FFFFFF"/>
              <w:spacing w:after="0" w:line="240" w:lineRule="auto"/>
              <w:rPr>
                <w:rFonts w:ascii="Times New Roman" w:hAnsi="Times New Roman"/>
                <w:color w:val="000000"/>
                <w:sz w:val="24"/>
                <w:szCs w:val="24"/>
              </w:rPr>
            </w:pPr>
            <w:r w:rsidRPr="001B1184">
              <w:rPr>
                <w:rFonts w:ascii="Times New Roman" w:hAnsi="Times New Roman"/>
                <w:color w:val="000000"/>
                <w:spacing w:val="4"/>
                <w:sz w:val="24"/>
                <w:szCs w:val="24"/>
              </w:rPr>
              <w:t>Р. Фахреддин. «Воспитанный ребенок», пер. Р. Ахмета; В. Монасыпов «Куда бегут лекари?»;</w:t>
            </w:r>
            <w:r w:rsidRPr="001B1184">
              <w:rPr>
                <w:rFonts w:ascii="Times New Roman" w:hAnsi="Times New Roman"/>
                <w:color w:val="000000"/>
                <w:spacing w:val="-5"/>
                <w:sz w:val="24"/>
                <w:szCs w:val="24"/>
              </w:rPr>
              <w:t xml:space="preserve"> М. М. Хасанов «Птица </w:t>
            </w:r>
            <w:r w:rsidRPr="001B1184">
              <w:rPr>
                <w:rFonts w:ascii="Times New Roman" w:hAnsi="Times New Roman"/>
                <w:color w:val="000000"/>
                <w:sz w:val="24"/>
                <w:szCs w:val="24"/>
              </w:rPr>
              <w:t xml:space="preserve">Фариды», пер. М. Зарецкого; А. </w:t>
            </w:r>
            <w:r w:rsidRPr="001B1184">
              <w:rPr>
                <w:rFonts w:ascii="Times New Roman" w:hAnsi="Times New Roman"/>
                <w:color w:val="000000"/>
                <w:sz w:val="24"/>
                <w:szCs w:val="24"/>
                <w:lang w:val="en-US"/>
              </w:rPr>
              <w:t>X</w:t>
            </w:r>
            <w:r w:rsidRPr="001B1184">
              <w:rPr>
                <w:rFonts w:ascii="Times New Roman" w:hAnsi="Times New Roman"/>
                <w:color w:val="000000"/>
                <w:sz w:val="24"/>
                <w:szCs w:val="24"/>
              </w:rPr>
              <w:t xml:space="preserve">асанов. </w:t>
            </w:r>
            <w:r w:rsidRPr="001B1184">
              <w:rPr>
                <w:rFonts w:ascii="Times New Roman" w:hAnsi="Times New Roman"/>
                <w:color w:val="000000"/>
                <w:sz w:val="24"/>
                <w:szCs w:val="24"/>
              </w:rPr>
              <w:lastRenderedPageBreak/>
              <w:t>«Тихие улицы».</w:t>
            </w:r>
          </w:p>
          <w:p w:rsidR="002A1A55" w:rsidRPr="001B1184" w:rsidRDefault="002A1A55" w:rsidP="00187A45">
            <w:pPr>
              <w:shd w:val="clear" w:color="auto" w:fill="FFFFFF"/>
              <w:spacing w:after="0" w:line="240" w:lineRule="auto"/>
              <w:ind w:right="163"/>
              <w:rPr>
                <w:rFonts w:ascii="Times New Roman" w:hAnsi="Times New Roman"/>
                <w:b/>
                <w:bCs/>
                <w:color w:val="000000"/>
                <w:sz w:val="24"/>
                <w:szCs w:val="24"/>
              </w:rPr>
            </w:pPr>
            <w:r w:rsidRPr="001B1184">
              <w:rPr>
                <w:rFonts w:ascii="Times New Roman" w:hAnsi="Times New Roman"/>
                <w:b/>
                <w:bCs/>
                <w:color w:val="000000"/>
                <w:sz w:val="24"/>
                <w:szCs w:val="24"/>
              </w:rPr>
              <w:t>Литературные сказки.</w:t>
            </w:r>
          </w:p>
          <w:p w:rsidR="002A1A55" w:rsidRPr="001B1184" w:rsidRDefault="002A1A55" w:rsidP="00187A45">
            <w:pPr>
              <w:shd w:val="clear" w:color="auto" w:fill="FFFFFF"/>
              <w:spacing w:after="0" w:line="240" w:lineRule="auto"/>
              <w:ind w:right="163"/>
              <w:rPr>
                <w:rFonts w:ascii="Times New Roman" w:hAnsi="Times New Roman"/>
                <w:sz w:val="24"/>
                <w:szCs w:val="24"/>
              </w:rPr>
            </w:pPr>
            <w:r w:rsidRPr="001B1184">
              <w:rPr>
                <w:rFonts w:ascii="Times New Roman" w:hAnsi="Times New Roman"/>
                <w:color w:val="000000"/>
                <w:sz w:val="24"/>
                <w:szCs w:val="24"/>
              </w:rPr>
              <w:t>К. Насыри. «С</w:t>
            </w:r>
            <w:r w:rsidRPr="001B1184">
              <w:rPr>
                <w:rFonts w:ascii="Times New Roman" w:hAnsi="Times New Roman"/>
                <w:color w:val="000000"/>
                <w:spacing w:val="23"/>
                <w:sz w:val="24"/>
                <w:szCs w:val="24"/>
              </w:rPr>
              <w:t>купая</w:t>
            </w:r>
            <w:r w:rsidRPr="001B1184">
              <w:rPr>
                <w:rFonts w:ascii="Times New Roman" w:hAnsi="Times New Roman"/>
                <w:color w:val="000000"/>
                <w:sz w:val="24"/>
                <w:szCs w:val="24"/>
              </w:rPr>
              <w:t xml:space="preserve"> собака» (басня); Ф.Зариф. </w:t>
            </w:r>
            <w:r w:rsidRPr="001B1184">
              <w:rPr>
                <w:rFonts w:ascii="Times New Roman" w:hAnsi="Times New Roman"/>
                <w:color w:val="000000"/>
                <w:spacing w:val="-6"/>
                <w:sz w:val="24"/>
                <w:szCs w:val="24"/>
              </w:rPr>
              <w:t>«Родник», пер. Н. Бурсаковой; А. Гаффар. «Колокольчики</w:t>
            </w:r>
            <w:r w:rsidRPr="001B1184">
              <w:rPr>
                <w:rFonts w:ascii="Times New Roman" w:hAnsi="Times New Roman"/>
                <w:color w:val="000000"/>
                <w:spacing w:val="-9"/>
                <w:sz w:val="24"/>
                <w:szCs w:val="24"/>
              </w:rPr>
              <w:t>»; Р. Батулла «Сын-Журавль». пер. Э. Умерова;  Г. Тукай «Шурале».</w:t>
            </w:r>
          </w:p>
          <w:p w:rsidR="002A1A55" w:rsidRPr="001B1184" w:rsidRDefault="002A1A55" w:rsidP="00187A45">
            <w:pPr>
              <w:shd w:val="clear" w:color="auto" w:fill="FFFFFF"/>
              <w:spacing w:before="48" w:after="0" w:line="240" w:lineRule="auto"/>
              <w:rPr>
                <w:rFonts w:ascii="Times New Roman" w:hAnsi="Times New Roman"/>
                <w:b/>
                <w:iCs/>
                <w:color w:val="000000"/>
                <w:spacing w:val="-1"/>
                <w:sz w:val="24"/>
                <w:szCs w:val="24"/>
              </w:rPr>
            </w:pPr>
            <w:r w:rsidRPr="001B1184">
              <w:rPr>
                <w:rFonts w:ascii="Times New Roman" w:hAnsi="Times New Roman"/>
                <w:b/>
                <w:iCs/>
                <w:color w:val="000000"/>
                <w:spacing w:val="-1"/>
                <w:sz w:val="24"/>
                <w:szCs w:val="24"/>
              </w:rPr>
              <w:t>Для заучивания наизусть</w:t>
            </w:r>
          </w:p>
          <w:p w:rsidR="002A1A55" w:rsidRPr="001B1184" w:rsidRDefault="002A1A55" w:rsidP="00187A45">
            <w:pPr>
              <w:shd w:val="clear" w:color="auto" w:fill="FFFFFF"/>
              <w:spacing w:before="48" w:after="0" w:line="240" w:lineRule="auto"/>
              <w:rPr>
                <w:rFonts w:ascii="Times New Roman" w:hAnsi="Times New Roman"/>
                <w:iCs/>
                <w:color w:val="000000"/>
                <w:spacing w:val="-1"/>
                <w:sz w:val="24"/>
                <w:szCs w:val="24"/>
              </w:rPr>
            </w:pPr>
            <w:r w:rsidRPr="001B1184">
              <w:rPr>
                <w:rFonts w:ascii="Times New Roman" w:hAnsi="Times New Roman"/>
                <w:iCs/>
                <w:color w:val="000000"/>
                <w:spacing w:val="-1"/>
                <w:sz w:val="24"/>
                <w:szCs w:val="24"/>
              </w:rPr>
              <w:t>Ж. Тарджеманов.</w:t>
            </w:r>
            <w:r w:rsidRPr="001B1184">
              <w:rPr>
                <w:rFonts w:ascii="Times New Roman" w:hAnsi="Times New Roman"/>
                <w:b/>
                <w:iCs/>
                <w:color w:val="000000"/>
                <w:spacing w:val="-1"/>
                <w:sz w:val="24"/>
                <w:szCs w:val="24"/>
              </w:rPr>
              <w:t xml:space="preserve"> </w:t>
            </w:r>
            <w:r w:rsidRPr="001B1184">
              <w:rPr>
                <w:rFonts w:ascii="Times New Roman" w:hAnsi="Times New Roman"/>
                <w:iCs/>
                <w:color w:val="000000"/>
                <w:spacing w:val="-1"/>
                <w:sz w:val="24"/>
                <w:szCs w:val="24"/>
              </w:rPr>
              <w:t>«Зима», пер. М. Ивенсен; Р. Миннуллин. «Прощание с детским садом», пер. Э. Блиновой</w:t>
            </w:r>
          </w:p>
        </w:tc>
        <w:tc>
          <w:tcPr>
            <w:tcW w:w="2693" w:type="dxa"/>
          </w:tcPr>
          <w:p w:rsidR="002A1A55" w:rsidRPr="001B1184" w:rsidRDefault="002A1A55" w:rsidP="00187A45">
            <w:pPr>
              <w:spacing w:after="0" w:line="240" w:lineRule="auto"/>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lastRenderedPageBreak/>
              <w:t>Музыка.</w:t>
            </w:r>
          </w:p>
          <w:p w:rsidR="002A1A55" w:rsidRPr="001B1184" w:rsidRDefault="002A1A55" w:rsidP="00187A45">
            <w:pPr>
              <w:spacing w:after="0" w:line="240" w:lineRule="auto"/>
              <w:rPr>
                <w:rFonts w:ascii="Times New Roman" w:hAnsi="Times New Roman"/>
                <w:bCs/>
                <w:color w:val="000000"/>
                <w:spacing w:val="1"/>
                <w:sz w:val="24"/>
                <w:szCs w:val="24"/>
              </w:rPr>
            </w:pPr>
            <w:r w:rsidRPr="001B1184">
              <w:rPr>
                <w:rFonts w:ascii="Times New Roman" w:hAnsi="Times New Roman"/>
                <w:bCs/>
                <w:color w:val="000000"/>
                <w:spacing w:val="1"/>
                <w:sz w:val="24"/>
                <w:szCs w:val="24"/>
              </w:rPr>
              <w:t>Слушание «Марш» С.Сайдашева.</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b/>
                <w:bCs/>
                <w:color w:val="000000"/>
                <w:spacing w:val="1"/>
                <w:sz w:val="24"/>
                <w:szCs w:val="24"/>
              </w:rPr>
              <w:t>Песенки. Календарные обрядовые песни. «</w:t>
            </w:r>
            <w:r w:rsidRPr="001B1184">
              <w:rPr>
                <w:rFonts w:ascii="Times New Roman" w:hAnsi="Times New Roman"/>
                <w:bCs/>
                <w:color w:val="000000"/>
                <w:spacing w:val="1"/>
                <w:sz w:val="24"/>
                <w:szCs w:val="24"/>
              </w:rPr>
              <w:t xml:space="preserve">Загляни к </w:t>
            </w:r>
            <w:r w:rsidRPr="001B1184">
              <w:rPr>
                <w:rFonts w:ascii="Times New Roman" w:hAnsi="Times New Roman"/>
                <w:color w:val="000000"/>
                <w:spacing w:val="1"/>
                <w:sz w:val="24"/>
                <w:szCs w:val="24"/>
              </w:rPr>
              <w:t>нам солнышко», пер. Р. Ягафарова, перес. Л.</w:t>
            </w:r>
            <w:r w:rsidRPr="001B1184">
              <w:rPr>
                <w:rFonts w:ascii="Times New Roman" w:hAnsi="Times New Roman"/>
                <w:color w:val="000000"/>
                <w:spacing w:val="5"/>
                <w:sz w:val="24"/>
                <w:szCs w:val="24"/>
              </w:rPr>
              <w:t xml:space="preserve"> Кузьмина; «Нардуган, мой Нардуган…пер.Э. Каюмовой.; «Пальчики»</w:t>
            </w:r>
            <w:r w:rsidRPr="001B1184">
              <w:rPr>
                <w:rFonts w:ascii="Times New Roman" w:hAnsi="Times New Roman"/>
                <w:color w:val="000000"/>
                <w:spacing w:val="-4"/>
                <w:sz w:val="24"/>
                <w:szCs w:val="24"/>
              </w:rPr>
              <w:t xml:space="preserve"> пер. Р. Я|гфарова, перес. Л. Кузьмина; «Жаворонок, </w:t>
            </w:r>
            <w:r w:rsidRPr="001B1184">
              <w:rPr>
                <w:rFonts w:ascii="Times New Roman" w:hAnsi="Times New Roman"/>
                <w:color w:val="000000"/>
                <w:spacing w:val="1"/>
                <w:sz w:val="24"/>
                <w:szCs w:val="24"/>
              </w:rPr>
              <w:t>проснись..», пер. Р.   Ягафарова</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Разучивание песни «К</w:t>
            </w:r>
            <w:r w:rsidRPr="001B1184">
              <w:rPr>
                <w:rFonts w:ascii="Times New Roman" w:hAnsi="Times New Roman"/>
                <w:color w:val="000000"/>
                <w:spacing w:val="1"/>
                <w:sz w:val="24"/>
                <w:szCs w:val="24"/>
                <w:lang w:val="tt-RU"/>
              </w:rPr>
              <w:t>ө</w:t>
            </w:r>
            <w:r w:rsidRPr="001B1184">
              <w:rPr>
                <w:rFonts w:ascii="Times New Roman" w:hAnsi="Times New Roman"/>
                <w:color w:val="000000"/>
                <w:spacing w:val="1"/>
                <w:sz w:val="24"/>
                <w:szCs w:val="24"/>
              </w:rPr>
              <w:t>з» Г. Гараева</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Знакомство с народными музыкальными инструментами (гармонь, курай, кубыз, домбра)</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Лепка.</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«Машина Камаз»,</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w:t>
            </w:r>
            <w:r w:rsidRPr="001B1184">
              <w:rPr>
                <w:rFonts w:ascii="Times New Roman" w:hAnsi="Times New Roman"/>
                <w:color w:val="000000"/>
                <w:spacing w:val="1"/>
                <w:sz w:val="24"/>
                <w:szCs w:val="24"/>
                <w:lang w:val="tt-RU"/>
              </w:rPr>
              <w:t>Ө</w:t>
            </w:r>
            <w:r w:rsidRPr="001B1184">
              <w:rPr>
                <w:rFonts w:ascii="Times New Roman" w:hAnsi="Times New Roman"/>
                <w:color w:val="000000"/>
                <w:spacing w:val="1"/>
                <w:sz w:val="24"/>
                <w:szCs w:val="24"/>
              </w:rPr>
              <w:t>чпочмак»</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 xml:space="preserve">«Мой город», </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 xml:space="preserve">«Кукла в национ. одежде», «Украсим фартук», </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«Улица на которой я живу»,</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«Украсим скатерть»</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Праздник.</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«С</w:t>
            </w:r>
            <w:r w:rsidRPr="001B1184">
              <w:rPr>
                <w:rFonts w:ascii="Times New Roman" w:hAnsi="Times New Roman"/>
                <w:color w:val="000000"/>
                <w:spacing w:val="1"/>
                <w:sz w:val="24"/>
                <w:szCs w:val="24"/>
                <w:lang w:val="tt-RU"/>
              </w:rPr>
              <w:t>ө</w:t>
            </w:r>
            <w:r w:rsidRPr="001B1184">
              <w:rPr>
                <w:rFonts w:ascii="Times New Roman" w:hAnsi="Times New Roman"/>
                <w:color w:val="000000"/>
                <w:spacing w:val="1"/>
                <w:sz w:val="24"/>
                <w:szCs w:val="24"/>
              </w:rPr>
              <w:t>мбел</w:t>
            </w:r>
            <w:r w:rsidRPr="001B1184">
              <w:rPr>
                <w:rFonts w:ascii="Times New Roman" w:hAnsi="Times New Roman"/>
                <w:color w:val="000000"/>
                <w:spacing w:val="1"/>
                <w:sz w:val="24"/>
                <w:szCs w:val="24"/>
                <w:lang w:val="tt-RU"/>
              </w:rPr>
              <w:t>ә</w:t>
            </w:r>
            <w:r w:rsidRPr="001B1184">
              <w:rPr>
                <w:rFonts w:ascii="Times New Roman" w:hAnsi="Times New Roman"/>
                <w:color w:val="000000"/>
                <w:spacing w:val="1"/>
                <w:sz w:val="24"/>
                <w:szCs w:val="24"/>
              </w:rPr>
              <w:t>»</w:t>
            </w:r>
            <w:r w:rsidRPr="001B1184">
              <w:rPr>
                <w:rFonts w:ascii="Times New Roman" w:hAnsi="Times New Roman"/>
                <w:color w:val="000000"/>
                <w:spacing w:val="1"/>
                <w:sz w:val="24"/>
                <w:szCs w:val="24"/>
                <w:lang w:val="tt-RU"/>
              </w:rPr>
              <w:t xml:space="preserve">, </w:t>
            </w:r>
            <w:r w:rsidRPr="001B1184">
              <w:rPr>
                <w:rFonts w:ascii="Times New Roman" w:hAnsi="Times New Roman"/>
                <w:color w:val="000000"/>
                <w:spacing w:val="1"/>
                <w:sz w:val="24"/>
                <w:szCs w:val="24"/>
              </w:rPr>
              <w:t>«</w:t>
            </w:r>
            <w:r w:rsidRPr="001B1184">
              <w:rPr>
                <w:rFonts w:ascii="Times New Roman" w:hAnsi="Times New Roman"/>
                <w:color w:val="000000"/>
                <w:spacing w:val="1"/>
                <w:sz w:val="24"/>
                <w:szCs w:val="24"/>
                <w:lang w:val="tt-RU"/>
              </w:rPr>
              <w:t>Нардуган</w:t>
            </w:r>
            <w:r w:rsidRPr="001B1184">
              <w:rPr>
                <w:rFonts w:ascii="Times New Roman" w:hAnsi="Times New Roman"/>
                <w:color w:val="000000"/>
                <w:spacing w:val="1"/>
                <w:sz w:val="24"/>
                <w:szCs w:val="24"/>
              </w:rPr>
              <w:t>», «</w:t>
            </w:r>
            <w:r w:rsidRPr="001B1184">
              <w:rPr>
                <w:rFonts w:ascii="Times New Roman" w:hAnsi="Times New Roman"/>
                <w:color w:val="000000"/>
                <w:spacing w:val="1"/>
                <w:sz w:val="24"/>
                <w:szCs w:val="24"/>
                <w:lang w:val="tt-RU"/>
              </w:rPr>
              <w:t>Нәүрүз</w:t>
            </w:r>
            <w:r w:rsidRPr="001B1184">
              <w:rPr>
                <w:rFonts w:ascii="Times New Roman" w:hAnsi="Times New Roman"/>
                <w:color w:val="000000"/>
                <w:spacing w:val="1"/>
                <w:sz w:val="24"/>
                <w:szCs w:val="24"/>
              </w:rPr>
              <w:t>»</w:t>
            </w:r>
          </w:p>
          <w:p w:rsidR="002A1A55" w:rsidRPr="001B1184" w:rsidRDefault="002A1A55" w:rsidP="00187A45">
            <w:pPr>
              <w:spacing w:after="0" w:line="240" w:lineRule="auto"/>
              <w:rPr>
                <w:rFonts w:ascii="Times New Roman" w:hAnsi="Times New Roman"/>
                <w:bCs/>
                <w:color w:val="000000"/>
                <w:spacing w:val="1"/>
                <w:sz w:val="24"/>
                <w:szCs w:val="24"/>
              </w:rPr>
            </w:pPr>
          </w:p>
        </w:tc>
      </w:tr>
      <w:tr w:rsidR="002A1A55" w:rsidRPr="001B1184" w:rsidTr="00187A45">
        <w:tc>
          <w:tcPr>
            <w:tcW w:w="10598" w:type="dxa"/>
            <w:gridSpan w:val="8"/>
          </w:tcPr>
          <w:p w:rsidR="002A1A55" w:rsidRPr="001B1184" w:rsidRDefault="002A1A55" w:rsidP="00187A45">
            <w:pPr>
              <w:spacing w:after="0" w:line="240" w:lineRule="auto"/>
              <w:jc w:val="center"/>
              <w:rPr>
                <w:rFonts w:ascii="Times New Roman" w:hAnsi="Times New Roman"/>
                <w:b/>
                <w:sz w:val="24"/>
                <w:szCs w:val="24"/>
              </w:rPr>
            </w:pPr>
            <w:r w:rsidRPr="001B1184">
              <w:rPr>
                <w:rFonts w:ascii="Times New Roman" w:hAnsi="Times New Roman"/>
                <w:b/>
                <w:sz w:val="24"/>
                <w:szCs w:val="24"/>
              </w:rPr>
              <w:lastRenderedPageBreak/>
              <w:t>Россия</w:t>
            </w:r>
          </w:p>
          <w:p w:rsidR="002A1A55" w:rsidRPr="001B1184" w:rsidRDefault="002A1A55" w:rsidP="00187A45">
            <w:pPr>
              <w:spacing w:after="0" w:line="240" w:lineRule="auto"/>
              <w:jc w:val="center"/>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н</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о</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я</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б</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lang w:val="tt-RU"/>
              </w:rPr>
            </w:pPr>
            <w:r w:rsidRPr="001B1184">
              <w:rPr>
                <w:rFonts w:ascii="Times New Roman" w:hAnsi="Times New Roman"/>
                <w:sz w:val="24"/>
                <w:szCs w:val="24"/>
              </w:rPr>
              <w:t>ь</w:t>
            </w:r>
            <w:r w:rsidRPr="001B1184">
              <w:rPr>
                <w:rFonts w:ascii="Times New Roman" w:hAnsi="Times New Roman"/>
                <w:sz w:val="24"/>
                <w:szCs w:val="24"/>
                <w:lang w:val="tt-RU"/>
              </w:rPr>
              <w:t xml:space="preserve"> </w:t>
            </w:r>
          </w:p>
          <w:p w:rsidR="002A1A55" w:rsidRPr="001B1184" w:rsidRDefault="002A1A55" w:rsidP="00187A45">
            <w:pPr>
              <w:spacing w:after="0" w:line="240" w:lineRule="auto"/>
              <w:jc w:val="both"/>
              <w:rPr>
                <w:rFonts w:ascii="Times New Roman" w:hAnsi="Times New Roman"/>
                <w:sz w:val="24"/>
                <w:szCs w:val="24"/>
                <w:lang w:val="tt-RU"/>
              </w:rPr>
            </w:pPr>
            <w:r w:rsidRPr="001B1184">
              <w:rPr>
                <w:rFonts w:ascii="Times New Roman" w:hAnsi="Times New Roman"/>
                <w:sz w:val="24"/>
                <w:szCs w:val="24"/>
                <w:lang w:val="tt-RU"/>
              </w:rPr>
              <w:t xml:space="preserve">- </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п</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е</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л</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ь</w:t>
            </w:r>
          </w:p>
          <w:p w:rsidR="002A1A55" w:rsidRPr="001B1184" w:rsidRDefault="002A1A55" w:rsidP="00187A45">
            <w:pPr>
              <w:spacing w:line="240" w:lineRule="auto"/>
              <w:jc w:val="both"/>
              <w:rPr>
                <w:rFonts w:ascii="Times New Roman" w:hAnsi="Times New Roman"/>
                <w:sz w:val="24"/>
                <w:szCs w:val="24"/>
              </w:rPr>
            </w:pPr>
          </w:p>
        </w:tc>
        <w:tc>
          <w:tcPr>
            <w:tcW w:w="2493" w:type="dxa"/>
            <w:gridSpan w:val="2"/>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Игры.</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Жмурки», « Горелки», « Кот, какая сметана».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Домино « Дымковские узоры», « Городецкие узоры», «Хохломские узоры»,  « Лото  « Русская игрушка».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 Скажи за героев сказки», « Король , прими нас на работу»,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 Черное и белое», « Ой, болит!»«Мышеловка», «Горелки», «Бубенцы», «В саду ли в огороде»,« В хороводе мы были», « На зеленом лугу», « Кострома- Кострома»,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Верба-вербочка»,</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 Кот, какая сметана»</w:t>
            </w:r>
          </w:p>
        </w:tc>
        <w:tc>
          <w:tcPr>
            <w:tcW w:w="1800" w:type="dxa"/>
            <w:gridSpan w:val="2"/>
          </w:tcPr>
          <w:p w:rsidR="002A1A55" w:rsidRPr="001B1184" w:rsidRDefault="002A1A55" w:rsidP="00187A45">
            <w:pPr>
              <w:spacing w:line="240" w:lineRule="auto"/>
              <w:jc w:val="both"/>
              <w:rPr>
                <w:rFonts w:ascii="Times New Roman" w:hAnsi="Times New Roman"/>
                <w:sz w:val="24"/>
                <w:szCs w:val="24"/>
                <w:lang w:val="tt-RU"/>
              </w:rPr>
            </w:pPr>
            <w:r w:rsidRPr="001B1184">
              <w:rPr>
                <w:rFonts w:ascii="Times New Roman" w:hAnsi="Times New Roman"/>
                <w:b/>
                <w:sz w:val="24"/>
                <w:szCs w:val="24"/>
              </w:rPr>
              <w:t>Беседы.</w:t>
            </w:r>
            <w:r w:rsidRPr="001B1184">
              <w:rPr>
                <w:rFonts w:ascii="Times New Roman" w:hAnsi="Times New Roman"/>
                <w:sz w:val="24"/>
                <w:szCs w:val="24"/>
              </w:rPr>
              <w:t xml:space="preserve"> </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2A1A55" w:rsidRPr="001B1184" w:rsidRDefault="002A1A55" w:rsidP="00187A45">
            <w:pPr>
              <w:spacing w:line="240" w:lineRule="auto"/>
              <w:jc w:val="both"/>
              <w:rPr>
                <w:rFonts w:ascii="Times New Roman" w:hAnsi="Times New Roman"/>
                <w:sz w:val="24"/>
                <w:szCs w:val="24"/>
              </w:rPr>
            </w:pPr>
          </w:p>
        </w:tc>
        <w:tc>
          <w:tcPr>
            <w:tcW w:w="2653" w:type="dxa"/>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Морозко», « Царевна- лягушка». « Сивка –бурка», « Хаврошечка», « Снегурочка».</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Поэзия.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А. Блок «На лугу», С. Есенин «Пороша», М. Лермонтов  «Горные вершины»</w:t>
            </w:r>
          </w:p>
          <w:p w:rsidR="002A1A55" w:rsidRPr="00121CE1" w:rsidRDefault="002A1A55" w:rsidP="00187A45">
            <w:pPr>
              <w:pStyle w:val="11"/>
              <w:rPr>
                <w:rFonts w:ascii="Times New Roman" w:hAnsi="Times New Roman"/>
                <w:sz w:val="24"/>
                <w:szCs w:val="24"/>
              </w:rPr>
            </w:pPr>
            <w:r w:rsidRPr="00121CE1">
              <w:rPr>
                <w:rFonts w:ascii="Times New Roman" w:hAnsi="Times New Roman"/>
                <w:b/>
                <w:sz w:val="24"/>
                <w:szCs w:val="24"/>
              </w:rPr>
              <w:t>Проза.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А.Куприн «Слон», М. Зощенко «Великие путешественники» , Е. Носов «Как ворона на крыше заблудилась»</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Литературные 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А. Пушкин «Сказка о мертвой царевне и о семи богатырях», П. Ершов «Конек – горбунок»</w:t>
            </w:r>
          </w:p>
          <w:p w:rsidR="002A1A55" w:rsidRPr="00121CE1" w:rsidRDefault="002A1A55" w:rsidP="00187A45">
            <w:pPr>
              <w:pStyle w:val="11"/>
              <w:rPr>
                <w:rFonts w:ascii="Times New Roman" w:hAnsi="Times New Roman"/>
                <w:sz w:val="24"/>
                <w:szCs w:val="24"/>
                <w:u w:val="single"/>
              </w:rPr>
            </w:pPr>
          </w:p>
          <w:p w:rsidR="002A1A55" w:rsidRPr="001B1184" w:rsidRDefault="002A1A55" w:rsidP="00187A45">
            <w:pPr>
              <w:spacing w:line="240" w:lineRule="auto"/>
              <w:jc w:val="both"/>
              <w:rPr>
                <w:rFonts w:ascii="Times New Roman" w:hAnsi="Times New Roman"/>
                <w:sz w:val="24"/>
                <w:szCs w:val="24"/>
              </w:rPr>
            </w:pPr>
          </w:p>
        </w:tc>
        <w:tc>
          <w:tcPr>
            <w:tcW w:w="2977" w:type="dxa"/>
            <w:gridSpan w:val="2"/>
          </w:tcPr>
          <w:p w:rsidR="002A1A55" w:rsidRPr="001B1184" w:rsidRDefault="002A1A55" w:rsidP="00187A45">
            <w:pPr>
              <w:spacing w:after="0" w:line="240" w:lineRule="auto"/>
              <w:jc w:val="both"/>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t>Музыка.</w:t>
            </w:r>
          </w:p>
          <w:p w:rsidR="002A1A55" w:rsidRPr="00121CE1" w:rsidRDefault="002A1A55" w:rsidP="00187A45">
            <w:pPr>
              <w:pStyle w:val="11"/>
              <w:rPr>
                <w:rFonts w:ascii="Times New Roman" w:hAnsi="Times New Roman"/>
                <w:sz w:val="24"/>
                <w:szCs w:val="24"/>
              </w:rPr>
            </w:pPr>
            <w:r w:rsidRPr="00121CE1">
              <w:rPr>
                <w:rFonts w:ascii="Times New Roman" w:hAnsi="Times New Roman"/>
                <w:b/>
                <w:sz w:val="24"/>
                <w:szCs w:val="24"/>
              </w:rPr>
              <w:t>Песенки.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 Лиса рожью шла…», « Чигарики-чок-чигарок…»,  « Зима пришла…», «Идет матушка весна…»,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Когда солнышко взойдет, роса на землю падет…»</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Сказки и былины.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«Илья Муромец и Соловей-разбойник»,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«Василиса Прекрасная»,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«Волк и Лиса»,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«Добрыня и Змей»,  «Садко», «Семь Симеонов- семь работников»,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«Сынко Филипко», «Не плюй в колодец- пригодится воды напиться»,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«Снегурочка»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Заучивание колыбельных песен и приговорок,  ознакомление с музыкальными инструментами (дудка, треугольники, деревянные ложки). Игра на них.</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Пение русских  народных песен. </w:t>
            </w:r>
          </w:p>
          <w:p w:rsidR="002A1A55" w:rsidRPr="00121CE1" w:rsidRDefault="002A1A55" w:rsidP="00187A45">
            <w:pPr>
              <w:pStyle w:val="11"/>
              <w:rPr>
                <w:rFonts w:ascii="Times New Roman" w:hAnsi="Times New Roman"/>
                <w:sz w:val="24"/>
                <w:szCs w:val="24"/>
                <w:u w:val="single"/>
              </w:rPr>
            </w:pPr>
            <w:r w:rsidRPr="00121CE1">
              <w:rPr>
                <w:rFonts w:ascii="Times New Roman" w:hAnsi="Times New Roman"/>
                <w:sz w:val="24"/>
                <w:szCs w:val="24"/>
              </w:rPr>
              <w:lastRenderedPageBreak/>
              <w:t>«Лиса по лесу ходила», «А я по лугу», «Ходит зайка по саду», «Скок- скок- поскок», « Во поле береза стояла», « Как пошли наши подружки».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Сочинение детьми танцев под фонограмму русских народных мелодий.</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Лепка.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Дымковская лошадка», « Мишка (по Богородской игрушке)</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 Волшебная яблоня» (по сказке «Хаврошечка»), коллективная  «Хоровод матрешек» </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«Хохломские узоры»,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«Гжельские узоры»</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Праздники.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«Пришла Коляда - отворяй ворота», «Масленица».</w:t>
            </w:r>
          </w:p>
        </w:tc>
      </w:tr>
      <w:tr w:rsidR="002A1A55" w:rsidRPr="001B1184" w:rsidTr="00187A45">
        <w:tc>
          <w:tcPr>
            <w:tcW w:w="10598" w:type="dxa"/>
            <w:gridSpan w:val="8"/>
          </w:tcPr>
          <w:p w:rsidR="002A1A55" w:rsidRPr="00121CE1" w:rsidRDefault="002A1A55" w:rsidP="00187A45">
            <w:pPr>
              <w:pStyle w:val="11"/>
              <w:jc w:val="center"/>
              <w:rPr>
                <w:rFonts w:ascii="Times New Roman" w:hAnsi="Times New Roman"/>
                <w:b/>
                <w:sz w:val="24"/>
                <w:szCs w:val="24"/>
              </w:rPr>
            </w:pPr>
            <w:r w:rsidRPr="00121CE1">
              <w:rPr>
                <w:rFonts w:ascii="Times New Roman" w:hAnsi="Times New Roman"/>
                <w:b/>
                <w:sz w:val="24"/>
                <w:szCs w:val="24"/>
              </w:rPr>
              <w:lastRenderedPageBreak/>
              <w:t>Башкортостан</w:t>
            </w:r>
          </w:p>
          <w:p w:rsidR="002A1A55" w:rsidRPr="001B1184" w:rsidRDefault="002A1A55" w:rsidP="00187A45">
            <w:pPr>
              <w:spacing w:after="0" w:line="240" w:lineRule="auto"/>
              <w:jc w:val="both"/>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д</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е</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к</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б</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ь</w:t>
            </w:r>
          </w:p>
          <w:p w:rsidR="002A1A55" w:rsidRPr="001B1184" w:rsidRDefault="002A1A55" w:rsidP="00187A45">
            <w:pPr>
              <w:spacing w:line="240" w:lineRule="auto"/>
              <w:jc w:val="both"/>
              <w:rPr>
                <w:rFonts w:ascii="Times New Roman" w:hAnsi="Times New Roman"/>
                <w:b/>
                <w:sz w:val="24"/>
                <w:szCs w:val="24"/>
              </w:rPr>
            </w:pPr>
          </w:p>
        </w:tc>
        <w:tc>
          <w:tcPr>
            <w:tcW w:w="2493" w:type="dxa"/>
            <w:gridSpan w:val="2"/>
          </w:tcPr>
          <w:p w:rsidR="002A1A55" w:rsidRPr="001B1184" w:rsidRDefault="002A1A55" w:rsidP="00187A45">
            <w:pPr>
              <w:spacing w:line="240" w:lineRule="auto"/>
              <w:rPr>
                <w:rFonts w:ascii="Times New Roman" w:hAnsi="Times New Roman"/>
                <w:sz w:val="24"/>
                <w:szCs w:val="24"/>
              </w:rPr>
            </w:pPr>
            <w:r w:rsidRPr="001B1184">
              <w:rPr>
                <w:rFonts w:ascii="Times New Roman" w:hAnsi="Times New Roman"/>
                <w:b/>
                <w:sz w:val="24"/>
                <w:szCs w:val="24"/>
              </w:rPr>
              <w:t>Игры.</w:t>
            </w:r>
            <w:r w:rsidRPr="001B1184">
              <w:rPr>
                <w:rFonts w:ascii="Times New Roman" w:hAnsi="Times New Roman"/>
                <w:sz w:val="24"/>
                <w:szCs w:val="24"/>
              </w:rPr>
              <w:t xml:space="preserve"> </w:t>
            </w:r>
          </w:p>
          <w:p w:rsidR="002A1A55" w:rsidRPr="001B1184" w:rsidRDefault="002A1A55" w:rsidP="00187A45">
            <w:pPr>
              <w:spacing w:line="240" w:lineRule="auto"/>
              <w:rPr>
                <w:rFonts w:ascii="Times New Roman" w:hAnsi="Times New Roman"/>
                <w:sz w:val="24"/>
                <w:szCs w:val="24"/>
              </w:rPr>
            </w:pPr>
            <w:r w:rsidRPr="001B1184">
              <w:rPr>
                <w:rFonts w:ascii="Times New Roman" w:hAnsi="Times New Roman"/>
                <w:sz w:val="24"/>
                <w:szCs w:val="24"/>
              </w:rPr>
              <w:t>«Медный пень» (Бакыр букэн), «Палка-кидалка» (Сойоштаяк), «Стрелок» (Уксы)</w:t>
            </w:r>
          </w:p>
        </w:tc>
        <w:tc>
          <w:tcPr>
            <w:tcW w:w="1800" w:type="dxa"/>
            <w:gridSpan w:val="2"/>
          </w:tcPr>
          <w:p w:rsidR="002A1A55" w:rsidRPr="001B1184" w:rsidRDefault="002A1A55" w:rsidP="00187A45">
            <w:pPr>
              <w:spacing w:line="240" w:lineRule="auto"/>
              <w:rPr>
                <w:rFonts w:ascii="Times New Roman" w:hAnsi="Times New Roman"/>
                <w:b/>
                <w:sz w:val="24"/>
                <w:szCs w:val="24"/>
              </w:rPr>
            </w:pPr>
            <w:r w:rsidRPr="001B1184">
              <w:rPr>
                <w:rFonts w:ascii="Times New Roman" w:hAnsi="Times New Roman"/>
                <w:b/>
                <w:sz w:val="24"/>
                <w:szCs w:val="24"/>
              </w:rPr>
              <w:t>Беседы.</w:t>
            </w:r>
          </w:p>
          <w:p w:rsidR="002A1A55" w:rsidRPr="001B1184" w:rsidRDefault="002A1A55" w:rsidP="00187A45">
            <w:pPr>
              <w:spacing w:line="240" w:lineRule="auto"/>
              <w:rPr>
                <w:rFonts w:ascii="Times New Roman" w:hAnsi="Times New Roman"/>
                <w:b/>
                <w:sz w:val="24"/>
                <w:szCs w:val="24"/>
              </w:rPr>
            </w:pPr>
            <w:r w:rsidRPr="001B1184">
              <w:rPr>
                <w:rFonts w:ascii="Times New Roman" w:hAnsi="Times New Roman"/>
                <w:sz w:val="24"/>
                <w:szCs w:val="24"/>
              </w:rPr>
              <w:t>«Чем славится Башкортостан»</w:t>
            </w:r>
            <w:r w:rsidRPr="001B1184">
              <w:rPr>
                <w:rFonts w:ascii="Times New Roman" w:hAnsi="Times New Roman"/>
                <w:b/>
                <w:sz w:val="24"/>
                <w:szCs w:val="24"/>
              </w:rPr>
              <w:t xml:space="preserve">, </w:t>
            </w:r>
            <w:r w:rsidRPr="001B1184">
              <w:rPr>
                <w:rFonts w:ascii="Times New Roman" w:hAnsi="Times New Roman"/>
                <w:sz w:val="24"/>
                <w:szCs w:val="24"/>
              </w:rPr>
              <w:t>«Национальные блюда башкирского народа»,</w:t>
            </w:r>
          </w:p>
          <w:p w:rsidR="002A1A55" w:rsidRPr="001B1184" w:rsidRDefault="002A1A55" w:rsidP="00187A45">
            <w:pPr>
              <w:spacing w:line="240" w:lineRule="auto"/>
              <w:rPr>
                <w:rFonts w:ascii="Times New Roman" w:hAnsi="Times New Roman"/>
                <w:b/>
                <w:sz w:val="24"/>
                <w:szCs w:val="24"/>
              </w:rPr>
            </w:pPr>
            <w:r w:rsidRPr="001B1184">
              <w:rPr>
                <w:rFonts w:ascii="Times New Roman" w:hAnsi="Times New Roman"/>
                <w:sz w:val="24"/>
                <w:szCs w:val="24"/>
              </w:rPr>
              <w:t xml:space="preserve">«Древняя форма пчеловод-ства – «бортничество». </w:t>
            </w:r>
          </w:p>
        </w:tc>
        <w:tc>
          <w:tcPr>
            <w:tcW w:w="2653" w:type="dxa"/>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«Ленивая девочка» «Сказка о курае», «Башкирский праздник» переводы  Р. Шафикова</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Поэзия.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А. Игебаев «День победы»  Ф. Рахимгулова «Праздничные дары»</w:t>
            </w:r>
          </w:p>
          <w:p w:rsidR="002A1A55" w:rsidRPr="00121CE1" w:rsidRDefault="002A1A55" w:rsidP="00187A45">
            <w:pPr>
              <w:pStyle w:val="11"/>
              <w:rPr>
                <w:rFonts w:ascii="Times New Roman" w:hAnsi="Times New Roman"/>
                <w:sz w:val="24"/>
                <w:szCs w:val="24"/>
              </w:rPr>
            </w:pPr>
          </w:p>
        </w:tc>
        <w:tc>
          <w:tcPr>
            <w:tcW w:w="2977" w:type="dxa"/>
            <w:gridSpan w:val="2"/>
          </w:tcPr>
          <w:p w:rsidR="002A1A55" w:rsidRPr="001B1184" w:rsidRDefault="002A1A55" w:rsidP="00187A45">
            <w:pPr>
              <w:spacing w:after="0" w:line="240" w:lineRule="auto"/>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t>Музыка.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Песенки, потешки, считалки.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 Чудесная камышинка».  Пересказ  Л.Кузьмина, « Голоса». Пересказ  Л.Кузьмина,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Пальчики». Пересказ  Л.Кузьмина, « Двенадцать девчонок». Пересказ  Л.Кузьмина.</w:t>
            </w:r>
          </w:p>
          <w:p w:rsidR="002A1A55" w:rsidRPr="001B1184" w:rsidRDefault="002A1A55" w:rsidP="00187A45">
            <w:pPr>
              <w:spacing w:after="0" w:line="240" w:lineRule="auto"/>
              <w:rPr>
                <w:rFonts w:ascii="Times New Roman" w:hAnsi="Times New Roman"/>
                <w:bCs/>
                <w:color w:val="000000"/>
                <w:spacing w:val="1"/>
                <w:sz w:val="24"/>
                <w:szCs w:val="24"/>
              </w:rPr>
            </w:pPr>
            <w:r w:rsidRPr="001B1184">
              <w:rPr>
                <w:rFonts w:ascii="Times New Roman" w:hAnsi="Times New Roman"/>
                <w:bCs/>
                <w:color w:val="000000"/>
                <w:spacing w:val="1"/>
                <w:sz w:val="24"/>
                <w:szCs w:val="24"/>
              </w:rPr>
              <w:t>Ознакомление с музыкальным инструментом кубыз.</w:t>
            </w:r>
          </w:p>
          <w:p w:rsidR="002A1A55" w:rsidRPr="001B1184" w:rsidRDefault="002A1A55" w:rsidP="00187A45">
            <w:pPr>
              <w:spacing w:after="0" w:line="240" w:lineRule="auto"/>
              <w:rPr>
                <w:rFonts w:ascii="Times New Roman" w:hAnsi="Times New Roman"/>
                <w:bCs/>
                <w:color w:val="000000"/>
                <w:spacing w:val="1"/>
                <w:sz w:val="24"/>
                <w:szCs w:val="24"/>
              </w:rPr>
            </w:pPr>
            <w:r w:rsidRPr="001B1184">
              <w:rPr>
                <w:rFonts w:ascii="Times New Roman" w:hAnsi="Times New Roman"/>
                <w:bCs/>
                <w:color w:val="000000"/>
                <w:spacing w:val="1"/>
                <w:sz w:val="24"/>
                <w:szCs w:val="24"/>
              </w:rPr>
              <w:t>Слушание башкирской народной мелодии «Гульназира»</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Лепка.</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«Мишка с бочонком меда»</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color w:val="000000"/>
                <w:spacing w:val="1"/>
                <w:sz w:val="24"/>
                <w:szCs w:val="24"/>
              </w:rPr>
              <w:t>«Ичиги для джигита»</w:t>
            </w:r>
          </w:p>
          <w:p w:rsidR="002A1A55" w:rsidRPr="001B1184" w:rsidRDefault="002A1A55" w:rsidP="00187A45">
            <w:pPr>
              <w:spacing w:after="0" w:line="240" w:lineRule="auto"/>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B1184" w:rsidRDefault="002A1A55" w:rsidP="00187A45">
            <w:pPr>
              <w:spacing w:after="0" w:line="240" w:lineRule="auto"/>
              <w:rPr>
                <w:rFonts w:ascii="Times New Roman" w:hAnsi="Times New Roman"/>
                <w:color w:val="000000"/>
                <w:spacing w:val="1"/>
                <w:sz w:val="24"/>
                <w:szCs w:val="24"/>
              </w:rPr>
            </w:pPr>
            <w:r w:rsidRPr="001B1184">
              <w:rPr>
                <w:rFonts w:ascii="Times New Roman" w:hAnsi="Times New Roman"/>
                <w:sz w:val="24"/>
                <w:szCs w:val="24"/>
              </w:rPr>
              <w:t>«Роскошный кафтан (жилет)»</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Праздники.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«Каргатуй»</w:t>
            </w:r>
          </w:p>
        </w:tc>
      </w:tr>
      <w:tr w:rsidR="002A1A55" w:rsidRPr="001B1184" w:rsidTr="00187A45">
        <w:tc>
          <w:tcPr>
            <w:tcW w:w="10598" w:type="dxa"/>
            <w:gridSpan w:val="8"/>
          </w:tcPr>
          <w:p w:rsidR="002A1A55" w:rsidRPr="00121CE1" w:rsidRDefault="002A1A55" w:rsidP="00187A45">
            <w:pPr>
              <w:pStyle w:val="11"/>
              <w:jc w:val="center"/>
              <w:rPr>
                <w:rFonts w:ascii="Times New Roman" w:hAnsi="Times New Roman"/>
                <w:b/>
                <w:sz w:val="24"/>
                <w:szCs w:val="24"/>
              </w:rPr>
            </w:pPr>
            <w:r w:rsidRPr="00121CE1">
              <w:rPr>
                <w:rFonts w:ascii="Times New Roman" w:hAnsi="Times New Roman"/>
                <w:b/>
                <w:sz w:val="24"/>
                <w:szCs w:val="24"/>
              </w:rPr>
              <w:t>Чувашия</w:t>
            </w:r>
          </w:p>
          <w:p w:rsidR="002A1A55" w:rsidRPr="001B1184" w:rsidRDefault="002A1A55" w:rsidP="00187A45">
            <w:pPr>
              <w:spacing w:after="0" w:line="240" w:lineRule="auto"/>
              <w:jc w:val="both"/>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lastRenderedPageBreak/>
              <w:t>я</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н</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в</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ь</w:t>
            </w:r>
          </w:p>
          <w:p w:rsidR="002A1A55" w:rsidRPr="001B1184" w:rsidRDefault="002A1A55" w:rsidP="00187A45">
            <w:pPr>
              <w:spacing w:after="0" w:line="240" w:lineRule="auto"/>
              <w:jc w:val="both"/>
              <w:rPr>
                <w:rFonts w:ascii="Times New Roman" w:hAnsi="Times New Roman"/>
                <w:b/>
                <w:sz w:val="24"/>
                <w:szCs w:val="24"/>
              </w:rPr>
            </w:pPr>
          </w:p>
        </w:tc>
        <w:tc>
          <w:tcPr>
            <w:tcW w:w="2493" w:type="dxa"/>
            <w:gridSpan w:val="2"/>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b/>
                <w:sz w:val="24"/>
                <w:szCs w:val="24"/>
              </w:rPr>
              <w:t>Игры.</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 xml:space="preserve">«Бои петухов», «Воробьи и кошка», «Гуси-лебеди», «Иголка, нитка, узелок», «Простая лапта». </w:t>
            </w:r>
          </w:p>
        </w:tc>
        <w:tc>
          <w:tcPr>
            <w:tcW w:w="1800" w:type="dxa"/>
            <w:gridSpan w:val="2"/>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b/>
                <w:sz w:val="24"/>
                <w:szCs w:val="24"/>
              </w:rPr>
              <w:t>Беседы.</w:t>
            </w:r>
            <w:r w:rsidRPr="001B1184">
              <w:rPr>
                <w:rFonts w:ascii="Times New Roman" w:hAnsi="Times New Roman"/>
                <w:sz w:val="24"/>
                <w:szCs w:val="24"/>
              </w:rPr>
              <w:t xml:space="preserve"> «Традиции и культура чувашского народа», «Столица Чувашии – город Чебоксар».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Встреча с представителями чувашской общины из дома Дружбы народов»</w:t>
            </w:r>
          </w:p>
          <w:p w:rsidR="002A1A55" w:rsidRPr="001B1184" w:rsidRDefault="002A1A55" w:rsidP="00187A45">
            <w:pPr>
              <w:spacing w:after="0" w:line="240" w:lineRule="auto"/>
              <w:jc w:val="both"/>
              <w:rPr>
                <w:rFonts w:ascii="Times New Roman" w:hAnsi="Times New Roman"/>
                <w:sz w:val="24"/>
                <w:szCs w:val="24"/>
              </w:rPr>
            </w:pPr>
          </w:p>
        </w:tc>
        <w:tc>
          <w:tcPr>
            <w:tcW w:w="2653" w:type="dxa"/>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 Девушка на луне» Перевод С. Шуртакова,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«Почему сосна и ель вечно зеленая» пер. С. Шуртакова</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Поэзия.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«Засыпай сынок» обработка Л. Яхина.</w:t>
            </w:r>
          </w:p>
          <w:p w:rsidR="002A1A55" w:rsidRPr="00121CE1" w:rsidRDefault="002A1A55" w:rsidP="00187A45">
            <w:pPr>
              <w:pStyle w:val="11"/>
              <w:rPr>
                <w:rFonts w:ascii="Times New Roman" w:hAnsi="Times New Roman"/>
                <w:sz w:val="24"/>
                <w:szCs w:val="24"/>
              </w:rPr>
            </w:pPr>
          </w:p>
        </w:tc>
        <w:tc>
          <w:tcPr>
            <w:tcW w:w="2977" w:type="dxa"/>
            <w:gridSpan w:val="2"/>
          </w:tcPr>
          <w:p w:rsidR="002A1A55" w:rsidRPr="001B1184" w:rsidRDefault="002A1A55" w:rsidP="00187A45">
            <w:pPr>
              <w:spacing w:after="0" w:line="240" w:lineRule="auto"/>
              <w:jc w:val="both"/>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t>Музыка.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xml:space="preserve">Песенка  « Засыпай сынок» (обработка Л.Яхнина.) </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Слушание чувашской народной мелодии.</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Ознакомление с музыкальными инструментами волынка (скрипка)</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Лепка.</w:t>
            </w:r>
          </w:p>
          <w:p w:rsidR="002A1A55" w:rsidRPr="001B1184" w:rsidRDefault="002A1A55" w:rsidP="00187A45">
            <w:pPr>
              <w:spacing w:after="0" w:line="240" w:lineRule="auto"/>
              <w:jc w:val="both"/>
              <w:rPr>
                <w:rFonts w:ascii="Times New Roman" w:hAnsi="Times New Roman"/>
                <w:color w:val="000000"/>
                <w:spacing w:val="1"/>
                <w:sz w:val="24"/>
                <w:szCs w:val="24"/>
              </w:rPr>
            </w:pPr>
            <w:r w:rsidRPr="001B1184">
              <w:rPr>
                <w:rFonts w:ascii="Times New Roman" w:hAnsi="Times New Roman"/>
                <w:color w:val="000000"/>
                <w:spacing w:val="1"/>
                <w:sz w:val="24"/>
                <w:szCs w:val="24"/>
              </w:rPr>
              <w:t>Сказочные герои.</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B1184" w:rsidRDefault="002A1A55" w:rsidP="00187A45">
            <w:pPr>
              <w:spacing w:after="0" w:line="240" w:lineRule="auto"/>
              <w:jc w:val="both"/>
              <w:rPr>
                <w:rFonts w:ascii="Times New Roman" w:hAnsi="Times New Roman"/>
                <w:color w:val="000000"/>
                <w:spacing w:val="1"/>
                <w:sz w:val="24"/>
                <w:szCs w:val="24"/>
              </w:rPr>
            </w:pPr>
            <w:r w:rsidRPr="001B1184">
              <w:rPr>
                <w:rFonts w:ascii="Times New Roman" w:hAnsi="Times New Roman"/>
                <w:color w:val="000000"/>
                <w:spacing w:val="1"/>
                <w:sz w:val="24"/>
                <w:szCs w:val="24"/>
              </w:rPr>
              <w:t>Украшение головной повязки – сурпан.</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B1184" w:rsidRDefault="002A1A55" w:rsidP="00187A45">
            <w:pPr>
              <w:spacing w:after="0" w:line="240" w:lineRule="auto"/>
              <w:jc w:val="both"/>
              <w:rPr>
                <w:rFonts w:ascii="Times New Roman" w:hAnsi="Times New Roman"/>
                <w:color w:val="000000"/>
                <w:spacing w:val="1"/>
                <w:sz w:val="24"/>
                <w:szCs w:val="24"/>
              </w:rPr>
            </w:pPr>
            <w:r w:rsidRPr="001B1184">
              <w:rPr>
                <w:rFonts w:ascii="Times New Roman" w:hAnsi="Times New Roman"/>
                <w:color w:val="000000"/>
                <w:spacing w:val="1"/>
                <w:sz w:val="24"/>
                <w:szCs w:val="24"/>
              </w:rPr>
              <w:t>«Украшение пояса» завитками.</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Праздники.</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«Раштав» (Рождество)</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«Щеварини» (Масленица)</w:t>
            </w:r>
          </w:p>
        </w:tc>
      </w:tr>
      <w:tr w:rsidR="002A1A55" w:rsidRPr="001B1184" w:rsidTr="00187A45">
        <w:tc>
          <w:tcPr>
            <w:tcW w:w="10598" w:type="dxa"/>
            <w:gridSpan w:val="8"/>
          </w:tcPr>
          <w:p w:rsidR="002A1A55" w:rsidRPr="001B1184" w:rsidRDefault="002A1A55" w:rsidP="00187A45">
            <w:pPr>
              <w:spacing w:after="0" w:line="240" w:lineRule="auto"/>
              <w:jc w:val="center"/>
              <w:rPr>
                <w:rFonts w:ascii="Times New Roman" w:hAnsi="Times New Roman"/>
                <w:sz w:val="24"/>
                <w:szCs w:val="24"/>
              </w:rPr>
            </w:pPr>
            <w:r w:rsidRPr="001B1184">
              <w:rPr>
                <w:rFonts w:ascii="Times New Roman" w:hAnsi="Times New Roman"/>
                <w:b/>
                <w:sz w:val="24"/>
                <w:szCs w:val="24"/>
              </w:rPr>
              <w:t>Удмуртия</w:t>
            </w:r>
          </w:p>
          <w:p w:rsidR="002A1A55" w:rsidRPr="001B1184" w:rsidRDefault="002A1A55" w:rsidP="00187A45">
            <w:pPr>
              <w:spacing w:after="0" w:line="240" w:lineRule="auto"/>
              <w:jc w:val="both"/>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ф</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е</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в</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л</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ь</w:t>
            </w:r>
          </w:p>
          <w:p w:rsidR="002A1A55" w:rsidRPr="001B1184" w:rsidRDefault="002A1A55" w:rsidP="00187A45">
            <w:pPr>
              <w:spacing w:line="240" w:lineRule="auto"/>
              <w:jc w:val="both"/>
              <w:rPr>
                <w:rFonts w:ascii="Times New Roman" w:hAnsi="Times New Roman"/>
                <w:b/>
                <w:sz w:val="24"/>
                <w:szCs w:val="24"/>
              </w:rPr>
            </w:pPr>
          </w:p>
        </w:tc>
        <w:tc>
          <w:tcPr>
            <w:tcW w:w="2493" w:type="dxa"/>
            <w:gridSpan w:val="2"/>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Игры.</w:t>
            </w:r>
          </w:p>
          <w:p w:rsidR="002A1A55" w:rsidRPr="00121CE1" w:rsidRDefault="002A1A55" w:rsidP="00187A45">
            <w:pPr>
              <w:pStyle w:val="11"/>
              <w:rPr>
                <w:rFonts w:ascii="Times New Roman" w:hAnsi="Times New Roman"/>
                <w:b/>
                <w:sz w:val="24"/>
                <w:szCs w:val="24"/>
              </w:rPr>
            </w:pPr>
            <w:r w:rsidRPr="00121CE1">
              <w:rPr>
                <w:rFonts w:ascii="Times New Roman" w:hAnsi="Times New Roman"/>
                <w:sz w:val="24"/>
                <w:szCs w:val="24"/>
              </w:rPr>
              <w:t>« Баня»,   «Водяной», «Слепой баран», «Маша и Яша», «Ручеек», «Горячие табани», «Колечко» «Жмурки», «Лягушка», «С палочкой»,  «Лодыжки»</w:t>
            </w:r>
          </w:p>
        </w:tc>
        <w:tc>
          <w:tcPr>
            <w:tcW w:w="1800" w:type="dxa"/>
            <w:gridSpan w:val="2"/>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Беседы.</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 xml:space="preserve">«Что такое народное искусство», «Ознакомление с легендой о возникновении гуслей» </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Беседа о музыкальном фестивале П.И. Чайковского</w:t>
            </w:r>
          </w:p>
          <w:p w:rsidR="002A1A55" w:rsidRPr="001B1184" w:rsidRDefault="002A1A55" w:rsidP="00187A45">
            <w:pPr>
              <w:spacing w:after="0" w:line="240" w:lineRule="auto"/>
              <w:rPr>
                <w:rFonts w:ascii="Times New Roman" w:hAnsi="Times New Roman"/>
                <w:sz w:val="24"/>
                <w:szCs w:val="24"/>
              </w:rPr>
            </w:pPr>
            <w:r w:rsidRPr="001B1184">
              <w:rPr>
                <w:rFonts w:ascii="Times New Roman" w:hAnsi="Times New Roman"/>
                <w:sz w:val="24"/>
                <w:szCs w:val="24"/>
              </w:rPr>
              <w:t xml:space="preserve">Беседа о создателе всемирно известного автомата АК-47, ижевском конструкторе-оружейнике Михаиле Тимофеевиче Калашникове </w:t>
            </w:r>
          </w:p>
          <w:p w:rsidR="002A1A55" w:rsidRPr="00121CE1" w:rsidRDefault="002A1A55" w:rsidP="00187A45">
            <w:pPr>
              <w:pStyle w:val="11"/>
              <w:rPr>
                <w:rFonts w:ascii="Times New Roman" w:hAnsi="Times New Roman"/>
                <w:sz w:val="24"/>
                <w:szCs w:val="24"/>
              </w:rPr>
            </w:pP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Встреча с детьми из городской удмуртской общины «Зардон»</w:t>
            </w:r>
          </w:p>
        </w:tc>
        <w:tc>
          <w:tcPr>
            <w:tcW w:w="2937" w:type="dxa"/>
            <w:gridSpan w:val="2"/>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Сказки.</w:t>
            </w:r>
          </w:p>
          <w:p w:rsidR="002A1A55" w:rsidRPr="00121CE1" w:rsidRDefault="002A1A55" w:rsidP="00187A45">
            <w:pPr>
              <w:pStyle w:val="11"/>
              <w:rPr>
                <w:rFonts w:ascii="Times New Roman" w:hAnsi="Times New Roman"/>
                <w:b/>
                <w:sz w:val="24"/>
                <w:szCs w:val="24"/>
              </w:rPr>
            </w:pPr>
            <w:r w:rsidRPr="00121CE1">
              <w:rPr>
                <w:rFonts w:ascii="Times New Roman" w:hAnsi="Times New Roman"/>
                <w:sz w:val="24"/>
                <w:szCs w:val="24"/>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Проза.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В. Ванюшев «Я удмурт», «Друзья и хлеб»</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Ф. Васильев «Наши сосны»</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«Дождик», «Маковы цветы» пересказ Л. Кузьмина</w:t>
            </w:r>
          </w:p>
          <w:p w:rsidR="002A1A55" w:rsidRPr="00121CE1" w:rsidRDefault="002A1A55" w:rsidP="00187A45">
            <w:pPr>
              <w:pStyle w:val="11"/>
              <w:rPr>
                <w:rFonts w:ascii="Times New Roman" w:hAnsi="Times New Roman"/>
                <w:sz w:val="24"/>
                <w:szCs w:val="24"/>
              </w:rPr>
            </w:pPr>
          </w:p>
        </w:tc>
        <w:tc>
          <w:tcPr>
            <w:tcW w:w="2693" w:type="dxa"/>
          </w:tcPr>
          <w:p w:rsidR="002A1A55" w:rsidRPr="001B1184" w:rsidRDefault="002A1A55" w:rsidP="00187A45">
            <w:pPr>
              <w:spacing w:after="0" w:line="240" w:lineRule="auto"/>
              <w:jc w:val="both"/>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t>Музыка.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Песенки, потешки.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Считалки  « Шанежка», « Дождик»,  « Гуля- голубок», « Считалка с яблоком»</w:t>
            </w:r>
          </w:p>
          <w:p w:rsidR="002A1A55" w:rsidRPr="001B1184" w:rsidRDefault="002A1A55" w:rsidP="00187A45">
            <w:pPr>
              <w:spacing w:after="0" w:line="240" w:lineRule="auto"/>
              <w:jc w:val="both"/>
              <w:rPr>
                <w:rFonts w:ascii="Times New Roman" w:hAnsi="Times New Roman"/>
                <w:bCs/>
                <w:color w:val="000000"/>
                <w:spacing w:val="1"/>
                <w:sz w:val="24"/>
                <w:szCs w:val="24"/>
              </w:rPr>
            </w:pPr>
            <w:r w:rsidRPr="001B1184">
              <w:rPr>
                <w:rFonts w:ascii="Times New Roman" w:hAnsi="Times New Roman"/>
                <w:bCs/>
                <w:color w:val="000000"/>
                <w:spacing w:val="1"/>
                <w:sz w:val="24"/>
                <w:szCs w:val="24"/>
              </w:rPr>
              <w:t>Ознакомление с музыкальным инструментом скрипка, ложки.</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Лепка.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«Удмуртская посуда»</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«Украшение удмуртского платка-айшон»</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Рисование кота по сказке « Котофей Иванович», украшение головной косынки удмуртским орнаментом.</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Праздники.</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«Толсур» (зимний праздник), «Бадзым нунал» (Пасха)</w:t>
            </w:r>
          </w:p>
        </w:tc>
      </w:tr>
      <w:tr w:rsidR="002A1A55" w:rsidRPr="001B1184" w:rsidTr="00187A45">
        <w:tc>
          <w:tcPr>
            <w:tcW w:w="10598" w:type="dxa"/>
            <w:gridSpan w:val="8"/>
          </w:tcPr>
          <w:p w:rsidR="002A1A55" w:rsidRPr="00121CE1" w:rsidRDefault="002A1A55" w:rsidP="00187A45">
            <w:pPr>
              <w:pStyle w:val="11"/>
              <w:jc w:val="center"/>
              <w:rPr>
                <w:rFonts w:ascii="Times New Roman" w:hAnsi="Times New Roman"/>
                <w:b/>
                <w:sz w:val="24"/>
                <w:szCs w:val="24"/>
              </w:rPr>
            </w:pPr>
            <w:r w:rsidRPr="00121CE1">
              <w:rPr>
                <w:rFonts w:ascii="Times New Roman" w:hAnsi="Times New Roman"/>
                <w:b/>
                <w:sz w:val="24"/>
                <w:szCs w:val="24"/>
              </w:rPr>
              <w:lastRenderedPageBreak/>
              <w:t>Мордовия</w:t>
            </w:r>
          </w:p>
          <w:p w:rsidR="002A1A55" w:rsidRPr="001B1184" w:rsidRDefault="002A1A55" w:rsidP="00187A45">
            <w:pPr>
              <w:spacing w:after="0" w:line="240" w:lineRule="auto"/>
              <w:jc w:val="both"/>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м</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т</w:t>
            </w:r>
          </w:p>
          <w:p w:rsidR="002A1A55" w:rsidRPr="001B1184" w:rsidRDefault="002A1A55" w:rsidP="00187A45">
            <w:pPr>
              <w:spacing w:line="240" w:lineRule="auto"/>
              <w:jc w:val="both"/>
              <w:rPr>
                <w:rFonts w:ascii="Times New Roman" w:hAnsi="Times New Roman"/>
                <w:b/>
                <w:sz w:val="24"/>
                <w:szCs w:val="24"/>
              </w:rPr>
            </w:pPr>
          </w:p>
        </w:tc>
        <w:tc>
          <w:tcPr>
            <w:tcW w:w="2493" w:type="dxa"/>
            <w:gridSpan w:val="2"/>
          </w:tcPr>
          <w:p w:rsidR="002A1A55" w:rsidRPr="001B1184" w:rsidRDefault="002A1A55" w:rsidP="00187A45">
            <w:pPr>
              <w:spacing w:line="240" w:lineRule="auto"/>
              <w:jc w:val="both"/>
              <w:rPr>
                <w:rFonts w:ascii="Times New Roman" w:hAnsi="Times New Roman"/>
                <w:b/>
                <w:sz w:val="24"/>
                <w:szCs w:val="24"/>
              </w:rPr>
            </w:pPr>
            <w:r w:rsidRPr="001B1184">
              <w:rPr>
                <w:rFonts w:ascii="Times New Roman" w:hAnsi="Times New Roman"/>
                <w:b/>
                <w:sz w:val="24"/>
                <w:szCs w:val="24"/>
              </w:rPr>
              <w:t xml:space="preserve">Игры. </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«Слепая старуха», «Сова», «Паук и мухи», «За капустой», «За ягодой», «В камушки» (Кевняняса), «В ворона», «В курочки», «Ключи от замка», «Круговой мяч»,</w:t>
            </w:r>
          </w:p>
        </w:tc>
        <w:tc>
          <w:tcPr>
            <w:tcW w:w="1800" w:type="dxa"/>
            <w:gridSpan w:val="2"/>
          </w:tcPr>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b/>
                <w:sz w:val="24"/>
                <w:szCs w:val="24"/>
              </w:rPr>
              <w:t>Беседы.</w:t>
            </w:r>
            <w:r w:rsidRPr="001B1184">
              <w:rPr>
                <w:rFonts w:ascii="Times New Roman" w:hAnsi="Times New Roman"/>
                <w:sz w:val="24"/>
                <w:szCs w:val="24"/>
              </w:rPr>
              <w:t xml:space="preserve"> «Духовная культура Мордовского народа»</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«Заповедник имени П.Г. Смидовича, где находится уникальный в Республике, музей фауны»</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Встреча с представителями мордовской общины из Дома Дружбы народов «Родник»</w:t>
            </w:r>
          </w:p>
        </w:tc>
        <w:tc>
          <w:tcPr>
            <w:tcW w:w="2937" w:type="dxa"/>
            <w:gridSpan w:val="2"/>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Как собака друга искала», « Благородный медведь» ( Обработка Э. Померанцева), « Два купеческих сына»,  « Жатва зимой».</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Поэзия.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«Родной мой край» Н. Эркай.</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«В России средь березовых просторов» А.Норкин</w:t>
            </w:r>
          </w:p>
        </w:tc>
        <w:tc>
          <w:tcPr>
            <w:tcW w:w="2693" w:type="dxa"/>
          </w:tcPr>
          <w:p w:rsidR="002A1A55" w:rsidRPr="001B1184" w:rsidRDefault="002A1A55" w:rsidP="00187A45">
            <w:pPr>
              <w:spacing w:after="0" w:line="240" w:lineRule="auto"/>
              <w:jc w:val="both"/>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t>Музыка.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Песенка.  « Лесные утки». Обработка  Н.Колпака.</w:t>
            </w:r>
          </w:p>
          <w:p w:rsidR="002A1A55" w:rsidRPr="001B1184" w:rsidRDefault="002A1A55" w:rsidP="00187A45">
            <w:pPr>
              <w:spacing w:after="0" w:line="240" w:lineRule="auto"/>
              <w:jc w:val="both"/>
              <w:rPr>
                <w:rFonts w:ascii="Times New Roman" w:hAnsi="Times New Roman"/>
                <w:bCs/>
                <w:spacing w:val="1"/>
                <w:sz w:val="24"/>
                <w:szCs w:val="24"/>
              </w:rPr>
            </w:pPr>
            <w:r w:rsidRPr="001B1184">
              <w:rPr>
                <w:rFonts w:ascii="Times New Roman" w:hAnsi="Times New Roman"/>
                <w:bCs/>
                <w:color w:val="000000"/>
                <w:spacing w:val="1"/>
                <w:sz w:val="24"/>
                <w:szCs w:val="24"/>
              </w:rPr>
              <w:t xml:space="preserve">Ознакомление с музыкальным инструментом </w:t>
            </w:r>
            <w:r w:rsidRPr="001B1184">
              <w:rPr>
                <w:rStyle w:val="FontStyle65"/>
                <w:b w:val="0"/>
                <w:sz w:val="24"/>
                <w:szCs w:val="24"/>
              </w:rPr>
              <w:t xml:space="preserve">свирель - «нуди», скрипка - «карьеве» </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Лепка.</w:t>
            </w:r>
          </w:p>
          <w:p w:rsidR="002A1A55" w:rsidRPr="001B1184" w:rsidRDefault="002A1A55" w:rsidP="00187A45">
            <w:pPr>
              <w:spacing w:after="0" w:line="240" w:lineRule="auto"/>
              <w:jc w:val="both"/>
              <w:rPr>
                <w:rFonts w:ascii="Times New Roman" w:hAnsi="Times New Roman"/>
                <w:color w:val="000000"/>
                <w:spacing w:val="1"/>
                <w:sz w:val="24"/>
                <w:szCs w:val="24"/>
              </w:rPr>
            </w:pPr>
            <w:r w:rsidRPr="001B1184">
              <w:rPr>
                <w:rFonts w:ascii="Times New Roman" w:hAnsi="Times New Roman"/>
                <w:color w:val="000000"/>
                <w:spacing w:val="1"/>
                <w:sz w:val="24"/>
                <w:szCs w:val="24"/>
              </w:rPr>
              <w:t>Знакомство с посудой мордовских мастеров.</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Праздничный фартук»</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Нарядный нагрудник»</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Праздник.</w:t>
            </w:r>
          </w:p>
          <w:p w:rsidR="002A1A55" w:rsidRPr="001B1184" w:rsidRDefault="002A1A55" w:rsidP="00187A45">
            <w:pPr>
              <w:spacing w:after="0" w:line="240" w:lineRule="auto"/>
              <w:jc w:val="both"/>
              <w:rPr>
                <w:rFonts w:ascii="Times New Roman" w:hAnsi="Times New Roman"/>
                <w:color w:val="000000"/>
                <w:spacing w:val="1"/>
                <w:sz w:val="24"/>
                <w:szCs w:val="24"/>
              </w:rPr>
            </w:pPr>
            <w:r w:rsidRPr="001B1184">
              <w:rPr>
                <w:rFonts w:ascii="Times New Roman" w:hAnsi="Times New Roman"/>
                <w:color w:val="000000"/>
                <w:spacing w:val="1"/>
                <w:sz w:val="24"/>
                <w:szCs w:val="24"/>
              </w:rPr>
              <w:t>«Цвети мой край – Мордовия моя», «Мэрцишор» (праздник прихода весны).</w:t>
            </w:r>
          </w:p>
        </w:tc>
      </w:tr>
      <w:tr w:rsidR="002A1A55" w:rsidRPr="001B1184" w:rsidTr="00187A45">
        <w:tc>
          <w:tcPr>
            <w:tcW w:w="10598" w:type="dxa"/>
            <w:gridSpan w:val="8"/>
          </w:tcPr>
          <w:p w:rsidR="002A1A55" w:rsidRPr="00121CE1" w:rsidRDefault="002A1A55" w:rsidP="00187A45">
            <w:pPr>
              <w:pStyle w:val="11"/>
              <w:jc w:val="center"/>
              <w:rPr>
                <w:rFonts w:ascii="Times New Roman" w:hAnsi="Times New Roman"/>
                <w:b/>
                <w:sz w:val="24"/>
                <w:szCs w:val="24"/>
              </w:rPr>
            </w:pPr>
            <w:r w:rsidRPr="00121CE1">
              <w:rPr>
                <w:rFonts w:ascii="Times New Roman" w:hAnsi="Times New Roman"/>
                <w:b/>
                <w:sz w:val="24"/>
                <w:szCs w:val="24"/>
              </w:rPr>
              <w:t>Марий Эл</w:t>
            </w:r>
          </w:p>
          <w:p w:rsidR="002A1A55" w:rsidRPr="001B1184" w:rsidRDefault="002A1A55" w:rsidP="00187A45">
            <w:pPr>
              <w:spacing w:after="0" w:line="240" w:lineRule="auto"/>
              <w:jc w:val="both"/>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п</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р</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е</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л</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ь</w:t>
            </w:r>
          </w:p>
          <w:p w:rsidR="002A1A55" w:rsidRPr="001B1184" w:rsidRDefault="002A1A55" w:rsidP="00187A45">
            <w:pPr>
              <w:spacing w:after="0" w:line="240" w:lineRule="auto"/>
              <w:jc w:val="both"/>
              <w:rPr>
                <w:rFonts w:ascii="Times New Roman" w:hAnsi="Times New Roman"/>
                <w:b/>
                <w:sz w:val="24"/>
                <w:szCs w:val="24"/>
              </w:rPr>
            </w:pPr>
          </w:p>
        </w:tc>
        <w:tc>
          <w:tcPr>
            <w:tcW w:w="2493" w:type="dxa"/>
            <w:gridSpan w:val="2"/>
          </w:tcPr>
          <w:p w:rsidR="002A1A55" w:rsidRPr="001B1184" w:rsidRDefault="002A1A55" w:rsidP="00187A45">
            <w:pPr>
              <w:spacing w:after="0" w:line="240" w:lineRule="auto"/>
              <w:jc w:val="both"/>
              <w:rPr>
                <w:rFonts w:ascii="Times New Roman" w:hAnsi="Times New Roman"/>
                <w:b/>
                <w:sz w:val="24"/>
                <w:szCs w:val="24"/>
              </w:rPr>
            </w:pPr>
            <w:r w:rsidRPr="001B1184">
              <w:rPr>
                <w:rFonts w:ascii="Times New Roman" w:hAnsi="Times New Roman"/>
                <w:b/>
                <w:sz w:val="24"/>
                <w:szCs w:val="24"/>
              </w:rPr>
              <w:t>Игры.</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 xml:space="preserve">«Катание мяча», «Барабанные палочки», «Золотые ворота» </w:t>
            </w:r>
          </w:p>
        </w:tc>
        <w:tc>
          <w:tcPr>
            <w:tcW w:w="1800" w:type="dxa"/>
            <w:gridSpan w:val="2"/>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b/>
                <w:sz w:val="24"/>
                <w:szCs w:val="24"/>
              </w:rPr>
              <w:t>Беседы.</w:t>
            </w:r>
            <w:r w:rsidRPr="001B1184">
              <w:rPr>
                <w:rFonts w:ascii="Times New Roman" w:hAnsi="Times New Roman"/>
                <w:sz w:val="24"/>
                <w:szCs w:val="24"/>
              </w:rPr>
              <w:t xml:space="preserve"> «Народная песня – живой свидетель народного быта», «Марийский заповедник «Большая Кокшага»</w:t>
            </w:r>
          </w:p>
        </w:tc>
        <w:tc>
          <w:tcPr>
            <w:tcW w:w="2937" w:type="dxa"/>
            <w:gridSpan w:val="2"/>
          </w:tcPr>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«Гусли само дуды», «Ученый медведь», «Леший и мужик» (марийские народные сказки)</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Проза.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Пуговица»  Н. Майн.</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Литературные сказки.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Лиса, сова и сорока».  Пересказ А. Елагиной,  « Мальчик- богатырь». Пересказ  М. Булатова.</w:t>
            </w:r>
          </w:p>
          <w:p w:rsidR="002A1A55" w:rsidRPr="001B1184" w:rsidRDefault="002A1A55" w:rsidP="00187A45">
            <w:pPr>
              <w:spacing w:after="0" w:line="240" w:lineRule="auto"/>
              <w:jc w:val="both"/>
              <w:rPr>
                <w:rFonts w:ascii="Times New Roman" w:hAnsi="Times New Roman"/>
                <w:sz w:val="24"/>
                <w:szCs w:val="24"/>
              </w:rPr>
            </w:pPr>
          </w:p>
        </w:tc>
        <w:tc>
          <w:tcPr>
            <w:tcW w:w="2693" w:type="dxa"/>
          </w:tcPr>
          <w:p w:rsidR="002A1A55" w:rsidRPr="001B1184" w:rsidRDefault="002A1A55" w:rsidP="00187A45">
            <w:pPr>
              <w:spacing w:after="0" w:line="240" w:lineRule="auto"/>
              <w:jc w:val="both"/>
              <w:rPr>
                <w:rFonts w:ascii="Times New Roman" w:hAnsi="Times New Roman"/>
                <w:b/>
                <w:bCs/>
                <w:color w:val="000000"/>
                <w:spacing w:val="1"/>
                <w:sz w:val="24"/>
                <w:szCs w:val="24"/>
              </w:rPr>
            </w:pPr>
            <w:r w:rsidRPr="001B1184">
              <w:rPr>
                <w:rFonts w:ascii="Times New Roman" w:hAnsi="Times New Roman"/>
                <w:b/>
                <w:bCs/>
                <w:color w:val="000000"/>
                <w:spacing w:val="1"/>
                <w:sz w:val="24"/>
                <w:szCs w:val="24"/>
              </w:rPr>
              <w:t>Музыка.</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Песенки, потешки, пословицы, поговорки, считалки, загадки.</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«Колыбельная» перевод  С. Поделкова,   « Наше поле» перевод  С. Поделкова</w:t>
            </w:r>
          </w:p>
          <w:p w:rsidR="002A1A55" w:rsidRPr="001B1184" w:rsidRDefault="002A1A55" w:rsidP="00187A45">
            <w:pPr>
              <w:spacing w:after="0" w:line="240" w:lineRule="auto"/>
              <w:jc w:val="both"/>
              <w:rPr>
                <w:rStyle w:val="FontStyle65"/>
                <w:b w:val="0"/>
                <w:bCs/>
                <w:sz w:val="24"/>
                <w:szCs w:val="24"/>
              </w:rPr>
            </w:pPr>
            <w:r w:rsidRPr="001B1184">
              <w:rPr>
                <w:rFonts w:ascii="Times New Roman" w:hAnsi="Times New Roman"/>
                <w:bCs/>
                <w:color w:val="000000"/>
                <w:spacing w:val="1"/>
                <w:sz w:val="24"/>
                <w:szCs w:val="24"/>
              </w:rPr>
              <w:t xml:space="preserve">Ознакомление с музыкальным инструментом </w:t>
            </w:r>
            <w:r w:rsidRPr="001B1184">
              <w:rPr>
                <w:rStyle w:val="FontStyle65"/>
                <w:b w:val="0"/>
                <w:bCs/>
                <w:sz w:val="24"/>
                <w:szCs w:val="24"/>
              </w:rPr>
              <w:t>гусли («карш»), волынка («шювыр»)</w:t>
            </w:r>
          </w:p>
          <w:p w:rsidR="002A1A55" w:rsidRPr="001B1184" w:rsidRDefault="002A1A55" w:rsidP="00187A45">
            <w:pPr>
              <w:spacing w:after="0" w:line="240" w:lineRule="auto"/>
              <w:jc w:val="both"/>
              <w:rPr>
                <w:rStyle w:val="FontStyle65"/>
                <w:b w:val="0"/>
                <w:bCs/>
                <w:sz w:val="24"/>
                <w:szCs w:val="24"/>
              </w:rPr>
            </w:pPr>
            <w:r w:rsidRPr="001B1184">
              <w:rPr>
                <w:rStyle w:val="FontStyle65"/>
                <w:b w:val="0"/>
                <w:bCs/>
                <w:sz w:val="24"/>
                <w:szCs w:val="24"/>
              </w:rPr>
              <w:t>Народная музыкальная игра «Кукушка».</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ИЗО деятельность.</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Аппликация.</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Кружка для эран»</w:t>
            </w:r>
          </w:p>
          <w:p w:rsidR="002A1A55" w:rsidRPr="001B1184" w:rsidRDefault="002A1A55" w:rsidP="00187A45">
            <w:pPr>
              <w:spacing w:after="0" w:line="240" w:lineRule="auto"/>
              <w:jc w:val="both"/>
              <w:rPr>
                <w:rFonts w:ascii="Times New Roman" w:hAnsi="Times New Roman"/>
                <w:b/>
                <w:color w:val="000000"/>
                <w:spacing w:val="1"/>
                <w:sz w:val="24"/>
                <w:szCs w:val="24"/>
              </w:rPr>
            </w:pPr>
            <w:r w:rsidRPr="001B1184">
              <w:rPr>
                <w:rFonts w:ascii="Times New Roman" w:hAnsi="Times New Roman"/>
                <w:b/>
                <w:color w:val="000000"/>
                <w:spacing w:val="1"/>
                <w:sz w:val="24"/>
                <w:szCs w:val="24"/>
              </w:rPr>
              <w:t>Рисование.</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 Национальный передник – Ончылсакыш»</w:t>
            </w:r>
          </w:p>
          <w:p w:rsidR="002A1A55" w:rsidRPr="00121CE1" w:rsidRDefault="002A1A55" w:rsidP="00187A45">
            <w:pPr>
              <w:pStyle w:val="11"/>
              <w:rPr>
                <w:rFonts w:ascii="Times New Roman" w:hAnsi="Times New Roman"/>
                <w:b/>
                <w:sz w:val="24"/>
                <w:szCs w:val="24"/>
              </w:rPr>
            </w:pPr>
            <w:r w:rsidRPr="00121CE1">
              <w:rPr>
                <w:rFonts w:ascii="Times New Roman" w:hAnsi="Times New Roman"/>
                <w:b/>
                <w:sz w:val="24"/>
                <w:szCs w:val="24"/>
              </w:rPr>
              <w:t>Праздник.</w:t>
            </w:r>
          </w:p>
          <w:p w:rsidR="002A1A55" w:rsidRPr="00121CE1" w:rsidRDefault="002A1A55" w:rsidP="00187A45">
            <w:pPr>
              <w:pStyle w:val="11"/>
              <w:rPr>
                <w:rFonts w:ascii="Times New Roman" w:hAnsi="Times New Roman"/>
                <w:sz w:val="24"/>
                <w:szCs w:val="24"/>
              </w:rPr>
            </w:pPr>
            <w:r w:rsidRPr="00121CE1">
              <w:rPr>
                <w:rFonts w:ascii="Times New Roman" w:hAnsi="Times New Roman"/>
                <w:sz w:val="24"/>
                <w:szCs w:val="24"/>
              </w:rPr>
              <w:t>«Пеледыш пайрым» (Праздник цветов)</w:t>
            </w:r>
          </w:p>
        </w:tc>
      </w:tr>
      <w:tr w:rsidR="002A1A55" w:rsidRPr="001B1184" w:rsidTr="00187A45">
        <w:tc>
          <w:tcPr>
            <w:tcW w:w="10598" w:type="dxa"/>
            <w:gridSpan w:val="8"/>
          </w:tcPr>
          <w:p w:rsidR="002A1A55" w:rsidRPr="001B1184" w:rsidRDefault="002A1A55" w:rsidP="00187A45">
            <w:pPr>
              <w:spacing w:after="0" w:line="240" w:lineRule="auto"/>
              <w:jc w:val="center"/>
              <w:rPr>
                <w:rFonts w:ascii="Times New Roman" w:hAnsi="Times New Roman"/>
                <w:b/>
                <w:sz w:val="24"/>
                <w:szCs w:val="24"/>
              </w:rPr>
            </w:pPr>
            <w:r w:rsidRPr="001B1184">
              <w:rPr>
                <w:rFonts w:ascii="Times New Roman" w:hAnsi="Times New Roman"/>
                <w:b/>
                <w:sz w:val="24"/>
                <w:szCs w:val="24"/>
              </w:rPr>
              <w:t>Республики Поволжья</w:t>
            </w:r>
          </w:p>
          <w:p w:rsidR="002A1A55" w:rsidRPr="001B1184" w:rsidRDefault="002A1A55" w:rsidP="00187A45">
            <w:pPr>
              <w:spacing w:after="0" w:line="240" w:lineRule="auto"/>
              <w:jc w:val="both"/>
              <w:rPr>
                <w:rFonts w:ascii="Times New Roman" w:hAnsi="Times New Roman"/>
                <w:b/>
                <w:bCs/>
                <w:color w:val="000000"/>
                <w:spacing w:val="1"/>
                <w:sz w:val="24"/>
                <w:szCs w:val="24"/>
              </w:rPr>
            </w:pPr>
          </w:p>
        </w:tc>
      </w:tr>
      <w:tr w:rsidR="002A1A55" w:rsidRPr="001B1184" w:rsidTr="00187A45">
        <w:tc>
          <w:tcPr>
            <w:tcW w:w="675" w:type="dxa"/>
          </w:tcPr>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t>Май</w:t>
            </w:r>
          </w:p>
        </w:tc>
        <w:tc>
          <w:tcPr>
            <w:tcW w:w="2493" w:type="dxa"/>
            <w:gridSpan w:val="2"/>
          </w:tcPr>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b/>
                <w:bCs/>
                <w:sz w:val="24"/>
                <w:szCs w:val="24"/>
              </w:rPr>
              <w:t>Развлечение.</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lastRenderedPageBreak/>
              <w:t>«Мы любим играть»</w:t>
            </w:r>
          </w:p>
        </w:tc>
        <w:tc>
          <w:tcPr>
            <w:tcW w:w="1800" w:type="dxa"/>
            <w:gridSpan w:val="2"/>
          </w:tcPr>
          <w:p w:rsidR="002A1A55" w:rsidRPr="001B1184" w:rsidRDefault="002A1A55" w:rsidP="00187A45">
            <w:pPr>
              <w:spacing w:line="240" w:lineRule="auto"/>
              <w:jc w:val="both"/>
              <w:rPr>
                <w:rFonts w:ascii="Times New Roman" w:hAnsi="Times New Roman"/>
                <w:b/>
                <w:bCs/>
                <w:sz w:val="24"/>
                <w:szCs w:val="24"/>
              </w:rPr>
            </w:pPr>
            <w:r w:rsidRPr="001B1184">
              <w:rPr>
                <w:rFonts w:ascii="Times New Roman" w:hAnsi="Times New Roman"/>
                <w:b/>
                <w:bCs/>
                <w:sz w:val="24"/>
                <w:szCs w:val="24"/>
              </w:rPr>
              <w:lastRenderedPageBreak/>
              <w:t>Беседа.</w:t>
            </w:r>
          </w:p>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sz w:val="24"/>
                <w:szCs w:val="24"/>
              </w:rPr>
              <w:lastRenderedPageBreak/>
              <w:t xml:space="preserve"> «Край мой - Татарстан»</w:t>
            </w:r>
          </w:p>
        </w:tc>
        <w:tc>
          <w:tcPr>
            <w:tcW w:w="2937" w:type="dxa"/>
            <w:gridSpan w:val="2"/>
          </w:tcPr>
          <w:p w:rsidR="002A1A55" w:rsidRPr="001B1184" w:rsidRDefault="002A1A55" w:rsidP="00187A45">
            <w:pPr>
              <w:spacing w:line="240" w:lineRule="auto"/>
              <w:jc w:val="both"/>
              <w:rPr>
                <w:rFonts w:ascii="Times New Roman" w:hAnsi="Times New Roman"/>
                <w:sz w:val="24"/>
                <w:szCs w:val="24"/>
              </w:rPr>
            </w:pPr>
            <w:r w:rsidRPr="001B1184">
              <w:rPr>
                <w:rFonts w:ascii="Times New Roman" w:hAnsi="Times New Roman"/>
                <w:b/>
                <w:bCs/>
                <w:sz w:val="24"/>
                <w:szCs w:val="24"/>
              </w:rPr>
              <w:lastRenderedPageBreak/>
              <w:t>Литературная викторина.</w:t>
            </w:r>
            <w:r w:rsidRPr="001B1184">
              <w:rPr>
                <w:rFonts w:ascii="Times New Roman" w:hAnsi="Times New Roman"/>
                <w:sz w:val="24"/>
                <w:szCs w:val="24"/>
              </w:rPr>
              <w:t xml:space="preserve"> </w:t>
            </w:r>
            <w:r w:rsidRPr="001B1184">
              <w:rPr>
                <w:rFonts w:ascii="Times New Roman" w:hAnsi="Times New Roman"/>
                <w:sz w:val="24"/>
                <w:szCs w:val="24"/>
              </w:rPr>
              <w:lastRenderedPageBreak/>
              <w:t>«Путешествие по знакомым произведениям»</w:t>
            </w:r>
          </w:p>
        </w:tc>
        <w:tc>
          <w:tcPr>
            <w:tcW w:w="2693" w:type="dxa"/>
          </w:tcPr>
          <w:p w:rsidR="002A1A55" w:rsidRPr="001B1184" w:rsidRDefault="002A1A55" w:rsidP="00187A45">
            <w:pPr>
              <w:spacing w:after="0" w:line="240" w:lineRule="auto"/>
              <w:jc w:val="both"/>
              <w:rPr>
                <w:rFonts w:ascii="Times New Roman" w:hAnsi="Times New Roman"/>
                <w:b/>
                <w:sz w:val="24"/>
                <w:szCs w:val="24"/>
              </w:rPr>
            </w:pPr>
            <w:r w:rsidRPr="001B1184">
              <w:rPr>
                <w:rFonts w:ascii="Times New Roman" w:hAnsi="Times New Roman"/>
                <w:b/>
                <w:sz w:val="24"/>
                <w:szCs w:val="24"/>
              </w:rPr>
              <w:lastRenderedPageBreak/>
              <w:t>Лепка.</w:t>
            </w:r>
          </w:p>
          <w:p w:rsidR="002A1A55" w:rsidRPr="001B1184" w:rsidRDefault="002A1A55" w:rsidP="00187A45">
            <w:pPr>
              <w:spacing w:after="0" w:line="240" w:lineRule="auto"/>
              <w:jc w:val="both"/>
              <w:rPr>
                <w:rFonts w:ascii="Times New Roman" w:hAnsi="Times New Roman"/>
                <w:b/>
                <w:sz w:val="24"/>
                <w:szCs w:val="24"/>
              </w:rPr>
            </w:pPr>
            <w:r w:rsidRPr="001B1184">
              <w:rPr>
                <w:rFonts w:ascii="Times New Roman" w:hAnsi="Times New Roman"/>
                <w:sz w:val="24"/>
                <w:szCs w:val="24"/>
              </w:rPr>
              <w:t xml:space="preserve">«Страна фантазий» </w:t>
            </w:r>
            <w:r w:rsidRPr="001B1184">
              <w:rPr>
                <w:rFonts w:ascii="Times New Roman" w:hAnsi="Times New Roman"/>
                <w:sz w:val="24"/>
                <w:szCs w:val="24"/>
              </w:rPr>
              <w:lastRenderedPageBreak/>
              <w:t xml:space="preserve">(полюбившиеся герои сказок народов Поволжья) </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b/>
                <w:sz w:val="24"/>
                <w:szCs w:val="24"/>
              </w:rPr>
              <w:t>Аппликация-рисование</w:t>
            </w:r>
            <w:r w:rsidRPr="001B1184">
              <w:rPr>
                <w:rFonts w:ascii="Times New Roman" w:hAnsi="Times New Roman"/>
                <w:sz w:val="24"/>
                <w:szCs w:val="24"/>
              </w:rPr>
              <w:t>. «Магазин народных промыслов» (Коллективная работа)</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b/>
                <w:sz w:val="24"/>
                <w:szCs w:val="24"/>
              </w:rPr>
              <w:t>Праздник.</w:t>
            </w:r>
          </w:p>
          <w:p w:rsidR="002A1A55" w:rsidRPr="001B1184" w:rsidRDefault="002A1A55" w:rsidP="00187A45">
            <w:pPr>
              <w:spacing w:after="0" w:line="240" w:lineRule="auto"/>
              <w:jc w:val="both"/>
              <w:rPr>
                <w:rFonts w:ascii="Times New Roman" w:hAnsi="Times New Roman"/>
                <w:sz w:val="24"/>
                <w:szCs w:val="24"/>
              </w:rPr>
            </w:pPr>
            <w:r w:rsidRPr="001B1184">
              <w:rPr>
                <w:rFonts w:ascii="Times New Roman" w:hAnsi="Times New Roman"/>
                <w:sz w:val="24"/>
                <w:szCs w:val="24"/>
              </w:rPr>
              <w:t>«Все народы в гости к нам»</w:t>
            </w:r>
          </w:p>
        </w:tc>
      </w:tr>
    </w:tbl>
    <w:p w:rsidR="002A1A55" w:rsidRPr="00121CE1"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Pr="00121CE1"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pPr>
    </w:p>
    <w:p w:rsidR="002A1A55" w:rsidRDefault="002A1A55" w:rsidP="00AF7CB0">
      <w:pPr>
        <w:ind w:left="-142"/>
        <w:rPr>
          <w:rFonts w:ascii="Times New Roman" w:hAnsi="Times New Roman"/>
          <w:sz w:val="24"/>
          <w:szCs w:val="24"/>
        </w:rPr>
        <w:sectPr w:rsidR="002A1A55" w:rsidSect="00B93970">
          <w:pgSz w:w="11906" w:h="16838"/>
          <w:pgMar w:top="0" w:right="720" w:bottom="0" w:left="720" w:header="708" w:footer="708" w:gutter="0"/>
          <w:cols w:space="708"/>
          <w:docGrid w:linePitch="360"/>
        </w:sectPr>
      </w:pPr>
    </w:p>
    <w:p w:rsidR="002A1A55" w:rsidRPr="008733D6" w:rsidRDefault="002A1A55" w:rsidP="008733D6">
      <w:pPr>
        <w:shd w:val="clear" w:color="auto" w:fill="FFFFFF"/>
        <w:autoSpaceDE w:val="0"/>
        <w:jc w:val="center"/>
        <w:rPr>
          <w:rFonts w:ascii="Times New Roman" w:hAnsi="Times New Roman"/>
          <w:b/>
          <w:bCs/>
          <w:smallCaps/>
          <w:color w:val="000000"/>
        </w:rPr>
      </w:pPr>
      <w:r w:rsidRPr="008733D6">
        <w:rPr>
          <w:rFonts w:ascii="Times New Roman" w:hAnsi="Times New Roman"/>
          <w:b/>
          <w:bCs/>
          <w:smallCaps/>
          <w:color w:val="000000"/>
        </w:rPr>
        <w:lastRenderedPageBreak/>
        <w:t>Развернутое комплексно-тематическое планирование организованной образовательной деятельности (ФЭМП)</w:t>
      </w:r>
    </w:p>
    <w:p w:rsidR="002A1A55" w:rsidRPr="008733D6" w:rsidRDefault="002A1A55" w:rsidP="008733D6">
      <w:pPr>
        <w:jc w:val="center"/>
        <w:rPr>
          <w:rFonts w:ascii="Times New Roman" w:hAnsi="Times New Roman"/>
          <w:b/>
          <w:bCs/>
          <w:smallCaps/>
          <w:color w:val="000000"/>
        </w:rPr>
      </w:pPr>
      <w:r w:rsidRPr="008733D6">
        <w:rPr>
          <w:rFonts w:ascii="Times New Roman" w:hAnsi="Times New Roman"/>
          <w:b/>
          <w:bCs/>
          <w:smallCaps/>
          <w:color w:val="000000"/>
        </w:rPr>
        <w:t>(содержание психолого-педагогической работы)</w:t>
      </w:r>
    </w:p>
    <w:p w:rsidR="002A1A55" w:rsidRPr="008733D6" w:rsidRDefault="002A1A55" w:rsidP="008733D6">
      <w:pPr>
        <w:rPr>
          <w:rFonts w:ascii="Times New Roman" w:hAnsi="Times New Roman"/>
          <w:color w:val="000000"/>
        </w:rPr>
      </w:pPr>
    </w:p>
    <w:tbl>
      <w:tblPr>
        <w:tblW w:w="14801" w:type="dxa"/>
        <w:tblInd w:w="-7" w:type="dxa"/>
        <w:tblLayout w:type="fixed"/>
        <w:tblLook w:val="0000" w:firstRow="0" w:lastRow="0" w:firstColumn="0" w:lastColumn="0" w:noHBand="0" w:noVBand="0"/>
      </w:tblPr>
      <w:tblGrid>
        <w:gridCol w:w="827"/>
        <w:gridCol w:w="719"/>
        <w:gridCol w:w="3519"/>
        <w:gridCol w:w="3502"/>
        <w:gridCol w:w="2700"/>
        <w:gridCol w:w="3534"/>
      </w:tblGrid>
      <w:tr w:rsidR="002A1A55" w:rsidRPr="001B1184" w:rsidTr="008728DB">
        <w:tc>
          <w:tcPr>
            <w:tcW w:w="14801" w:type="dxa"/>
            <w:gridSpan w:val="6"/>
            <w:tcBorders>
              <w:top w:val="single" w:sz="4" w:space="0" w:color="000000"/>
              <w:left w:val="single" w:sz="4" w:space="0" w:color="000000"/>
              <w:bottom w:val="single" w:sz="4" w:space="0" w:color="000000"/>
              <w:right w:val="single" w:sz="4" w:space="0" w:color="000000"/>
            </w:tcBorders>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Содержание организованной образовательной деятельности</w:t>
            </w:r>
          </w:p>
        </w:tc>
      </w:tr>
      <w:tr w:rsidR="002A1A55" w:rsidRPr="001B1184" w:rsidTr="007C6EA2">
        <w:tc>
          <w:tcPr>
            <w:tcW w:w="827" w:type="dxa"/>
            <w:vMerge w:val="restart"/>
            <w:tcBorders>
              <w:top w:val="single" w:sz="4" w:space="0" w:color="000000"/>
              <w:left w:val="single" w:sz="4" w:space="0" w:color="000000"/>
            </w:tcBorders>
            <w:textDirection w:val="btLr"/>
          </w:tcPr>
          <w:p w:rsidR="002A1A55" w:rsidRPr="001B1184" w:rsidRDefault="002A1A55" w:rsidP="008728DB">
            <w:pPr>
              <w:snapToGrid w:val="0"/>
              <w:ind w:left="113" w:right="113"/>
              <w:jc w:val="center"/>
              <w:rPr>
                <w:rFonts w:ascii="Times New Roman" w:hAnsi="Times New Roman"/>
              </w:rPr>
            </w:pPr>
            <w:r w:rsidRPr="001B1184">
              <w:rPr>
                <w:rFonts w:ascii="Times New Roman" w:hAnsi="Times New Roman"/>
              </w:rPr>
              <w:t xml:space="preserve">Сентябрь </w:t>
            </w:r>
          </w:p>
        </w:tc>
        <w:tc>
          <w:tcPr>
            <w:tcW w:w="719"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Цели</w:t>
            </w:r>
          </w:p>
        </w:tc>
        <w:tc>
          <w:tcPr>
            <w:tcW w:w="3519"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1. Формировать общие пред</w:t>
            </w:r>
            <w:r w:rsidRPr="001B1184">
              <w:rPr>
                <w:rFonts w:ascii="Times New Roman" w:hAnsi="Times New Roman"/>
                <w:color w:val="000000"/>
              </w:rPr>
              <w:softHyphen/>
              <w:t>ставления о действии сложения как объединении частей в еди</w:t>
            </w:r>
            <w:r w:rsidRPr="001B1184">
              <w:rPr>
                <w:rFonts w:ascii="Times New Roman" w:hAnsi="Times New Roman"/>
                <w:color w:val="000000"/>
              </w:rPr>
              <w:softHyphen/>
              <w:t>ное целое, об отношении и за</w:t>
            </w:r>
            <w:r w:rsidRPr="001B1184">
              <w:rPr>
                <w:rFonts w:ascii="Times New Roman" w:hAnsi="Times New Roman"/>
                <w:color w:val="000000"/>
              </w:rPr>
              <w:softHyphen/>
              <w:t>висимости части от целого. Закрепить представление о равенстве и неравенстве: вос</w:t>
            </w:r>
            <w:r w:rsidRPr="001B1184">
              <w:rPr>
                <w:rFonts w:ascii="Times New Roman" w:hAnsi="Times New Roman"/>
                <w:color w:val="000000"/>
              </w:rPr>
              <w:softHyphen/>
              <w:t>создавать равное (и неравное) количество предметов по образ</w:t>
            </w:r>
            <w:r w:rsidRPr="001B1184">
              <w:rPr>
                <w:rFonts w:ascii="Times New Roman" w:hAnsi="Times New Roman"/>
                <w:color w:val="000000"/>
              </w:rPr>
              <w:softHyphen/>
              <w:t>цу и заданному числу. Учить самостоятельности при выборе способа (приема) сопоставления групп предметов</w:t>
            </w:r>
          </w:p>
        </w:tc>
        <w:tc>
          <w:tcPr>
            <w:tcW w:w="3502"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2. Развивать общее представ</w:t>
            </w:r>
            <w:r w:rsidRPr="001B1184">
              <w:rPr>
                <w:rFonts w:ascii="Times New Roman" w:hAnsi="Times New Roman"/>
                <w:color w:val="000000"/>
              </w:rPr>
              <w:softHyphen/>
              <w:t>ление о действии вычитания как части из целого, о взаимо</w:t>
            </w:r>
            <w:r w:rsidRPr="001B1184">
              <w:rPr>
                <w:rFonts w:ascii="Times New Roman" w:hAnsi="Times New Roman"/>
                <w:color w:val="000000"/>
              </w:rPr>
              <w:softHyphen/>
              <w:t>связях и взаимозависимостях целого и частей. Закрепить знания состава числа из двух меньших (в пре</w:t>
            </w:r>
            <w:r w:rsidRPr="001B1184">
              <w:rPr>
                <w:rFonts w:ascii="Times New Roman" w:hAnsi="Times New Roman"/>
                <w:color w:val="000000"/>
              </w:rPr>
              <w:softHyphen/>
              <w:t>делах 5) на конкретном мате</w:t>
            </w:r>
            <w:r w:rsidRPr="001B1184">
              <w:rPr>
                <w:rFonts w:ascii="Times New Roman" w:hAnsi="Times New Roman"/>
                <w:color w:val="000000"/>
              </w:rPr>
              <w:softHyphen/>
              <w:t>риале</w:t>
            </w:r>
          </w:p>
        </w:tc>
        <w:tc>
          <w:tcPr>
            <w:tcW w:w="2700"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3. Повторить образование чисел второго пятка. Рассмотреть образование двух чисел (например, 6 - из 5 и 1, 6 без 1 равно 5). Закрепить понятия: об образовании последующего числа добавлением единицы к предыдущему; образовании предыдущего числа удалением единицы из последующего</w:t>
            </w:r>
          </w:p>
        </w:tc>
        <w:tc>
          <w:tcPr>
            <w:tcW w:w="3534" w:type="dxa"/>
            <w:tcBorders>
              <w:top w:val="single" w:sz="4" w:space="0" w:color="000000"/>
              <w:left w:val="single" w:sz="4" w:space="0" w:color="000000"/>
              <w:bottom w:val="single" w:sz="4" w:space="0" w:color="000000"/>
              <w:right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4. Закрепить навыки количе</w:t>
            </w:r>
            <w:r w:rsidRPr="001B1184">
              <w:rPr>
                <w:rFonts w:ascii="Times New Roman" w:hAnsi="Times New Roman"/>
                <w:color w:val="000000"/>
              </w:rPr>
              <w:softHyphen/>
              <w:t xml:space="preserve">ственного счета в </w:t>
            </w:r>
            <w:r w:rsidRPr="001B1184">
              <w:rPr>
                <w:rFonts w:ascii="Times New Roman" w:hAnsi="Times New Roman"/>
                <w:bCs/>
                <w:color w:val="000000"/>
              </w:rPr>
              <w:t xml:space="preserve">пределах </w:t>
            </w:r>
            <w:r w:rsidRPr="001B1184">
              <w:rPr>
                <w:rFonts w:ascii="Times New Roman" w:hAnsi="Times New Roman"/>
                <w:color w:val="000000"/>
              </w:rPr>
              <w:t xml:space="preserve">10. Учить считать </w:t>
            </w:r>
            <w:r w:rsidRPr="001B1184">
              <w:rPr>
                <w:rFonts w:ascii="Times New Roman" w:hAnsi="Times New Roman"/>
                <w:bCs/>
                <w:color w:val="000000"/>
              </w:rPr>
              <w:t>в любом на</w:t>
            </w:r>
            <w:r w:rsidRPr="001B1184">
              <w:rPr>
                <w:rFonts w:ascii="Times New Roman" w:hAnsi="Times New Roman"/>
                <w:bCs/>
                <w:color w:val="000000"/>
              </w:rPr>
              <w:softHyphen/>
              <w:t xml:space="preserve">правлении: слева направо, справа налево, сверху вниз, </w:t>
            </w:r>
            <w:r w:rsidRPr="001B1184">
              <w:rPr>
                <w:rFonts w:ascii="Times New Roman" w:hAnsi="Times New Roman"/>
                <w:color w:val="000000"/>
              </w:rPr>
              <w:t xml:space="preserve">снизу вверх </w:t>
            </w:r>
            <w:r w:rsidRPr="001B1184">
              <w:rPr>
                <w:rFonts w:ascii="Times New Roman" w:hAnsi="Times New Roman"/>
                <w:bCs/>
                <w:color w:val="000000"/>
              </w:rPr>
              <w:t xml:space="preserve">и независимо </w:t>
            </w:r>
            <w:r w:rsidRPr="001B1184">
              <w:rPr>
                <w:rFonts w:ascii="Times New Roman" w:hAnsi="Times New Roman"/>
                <w:color w:val="000000"/>
              </w:rPr>
              <w:t>от формы расположения пред</w:t>
            </w:r>
            <w:r w:rsidRPr="001B1184">
              <w:rPr>
                <w:rFonts w:ascii="Times New Roman" w:hAnsi="Times New Roman"/>
                <w:color w:val="000000"/>
              </w:rPr>
              <w:softHyphen/>
              <w:t>метов</w:t>
            </w:r>
          </w:p>
        </w:tc>
      </w:tr>
      <w:tr w:rsidR="002A1A55" w:rsidRPr="001B1184" w:rsidTr="007C6EA2">
        <w:tc>
          <w:tcPr>
            <w:tcW w:w="827" w:type="dxa"/>
            <w:vMerge/>
            <w:tcBorders>
              <w:left w:val="single" w:sz="4" w:space="0" w:color="000000"/>
              <w:bottom w:val="single" w:sz="4" w:space="0" w:color="000000"/>
            </w:tcBorders>
          </w:tcPr>
          <w:p w:rsidR="002A1A55" w:rsidRPr="001B1184" w:rsidRDefault="002A1A55" w:rsidP="008728DB">
            <w:pPr>
              <w:snapToGrid w:val="0"/>
              <w:ind w:left="113" w:right="113"/>
              <w:rPr>
                <w:rFonts w:ascii="Times New Roman" w:hAnsi="Times New Roman"/>
              </w:rPr>
            </w:pPr>
          </w:p>
        </w:tc>
        <w:tc>
          <w:tcPr>
            <w:tcW w:w="719"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Цели</w:t>
            </w:r>
          </w:p>
        </w:tc>
        <w:tc>
          <w:tcPr>
            <w:tcW w:w="3519"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5. Закрепить умение сопостав</w:t>
            </w:r>
            <w:r w:rsidRPr="001B1184">
              <w:rPr>
                <w:rFonts w:ascii="Times New Roman" w:hAnsi="Times New Roman"/>
                <w:color w:val="000000"/>
              </w:rPr>
              <w:softHyphen/>
              <w:t>лять не только совокупности разных предметов, но и разби</w:t>
            </w:r>
            <w:r w:rsidRPr="001B1184">
              <w:rPr>
                <w:rFonts w:ascii="Times New Roman" w:hAnsi="Times New Roman"/>
                <w:color w:val="000000"/>
              </w:rPr>
              <w:softHyphen/>
              <w:t>вать группы на подгруппы и со</w:t>
            </w:r>
            <w:r w:rsidRPr="001B1184">
              <w:rPr>
                <w:rFonts w:ascii="Times New Roman" w:hAnsi="Times New Roman"/>
                <w:color w:val="000000"/>
              </w:rPr>
              <w:softHyphen/>
              <w:t>поставлять друг с другом. Упражнять в подсчете кле</w:t>
            </w:r>
            <w:r w:rsidRPr="001B1184">
              <w:rPr>
                <w:rFonts w:ascii="Times New Roman" w:hAnsi="Times New Roman"/>
                <w:color w:val="000000"/>
              </w:rPr>
              <w:softHyphen/>
              <w:t>ток в тетради, рисовании отрез</w:t>
            </w:r>
            <w:r w:rsidRPr="001B1184">
              <w:rPr>
                <w:rFonts w:ascii="Times New Roman" w:hAnsi="Times New Roman"/>
                <w:color w:val="000000"/>
              </w:rPr>
              <w:softHyphen/>
              <w:t>ков длиной в 5 клеток и т. д. Развивать координацию движений рук и глаз</w:t>
            </w:r>
          </w:p>
        </w:tc>
        <w:tc>
          <w:tcPr>
            <w:tcW w:w="3502"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6. Закрепить умение сравни</w:t>
            </w:r>
            <w:r w:rsidRPr="001B1184">
              <w:rPr>
                <w:rFonts w:ascii="Times New Roman" w:hAnsi="Times New Roman"/>
                <w:color w:val="000000"/>
              </w:rPr>
              <w:softHyphen/>
              <w:t>вать предметы, отличающиеся каким-либо одним признаком, устанавливать количественные соотношения между ними. Учить группировать предме</w:t>
            </w:r>
            <w:r w:rsidRPr="001B1184">
              <w:rPr>
                <w:rFonts w:ascii="Times New Roman" w:hAnsi="Times New Roman"/>
                <w:color w:val="000000"/>
              </w:rPr>
              <w:softHyphen/>
              <w:t>ты по 2-3 разным признакам (размер, форма, расположение и т. д.)</w:t>
            </w:r>
          </w:p>
        </w:tc>
        <w:tc>
          <w:tcPr>
            <w:tcW w:w="2700" w:type="dxa"/>
            <w:tcBorders>
              <w:top w:val="single" w:sz="4" w:space="0" w:color="000000"/>
              <w:left w:val="single" w:sz="4" w:space="0" w:color="000000"/>
              <w:bottom w:val="single" w:sz="4" w:space="0" w:color="000000"/>
            </w:tcBorders>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7. Закрепить понятия «поров</w:t>
            </w:r>
            <w:r w:rsidRPr="001B1184">
              <w:rPr>
                <w:rFonts w:ascii="Times New Roman" w:hAnsi="Times New Roman"/>
                <w:color w:val="000000"/>
              </w:rPr>
              <w:softHyphen/>
              <w:t>ну», «не поровну», «больше», «меньше».</w:t>
            </w:r>
          </w:p>
          <w:p w:rsidR="002A1A55" w:rsidRPr="001B1184" w:rsidRDefault="002A1A55" w:rsidP="008728DB">
            <w:pPr>
              <w:rPr>
                <w:rFonts w:ascii="Times New Roman" w:hAnsi="Times New Roman"/>
                <w:color w:val="000000"/>
              </w:rPr>
            </w:pPr>
            <w:r w:rsidRPr="001B1184">
              <w:rPr>
                <w:rFonts w:ascii="Times New Roman" w:hAnsi="Times New Roman"/>
                <w:color w:val="000000"/>
              </w:rPr>
              <w:t>Учить находить способы, с помощью которых удобнее и быстрее считать предметы в зависимости от характера их расположения</w:t>
            </w:r>
          </w:p>
        </w:tc>
        <w:tc>
          <w:tcPr>
            <w:tcW w:w="3534" w:type="dxa"/>
            <w:tcBorders>
              <w:top w:val="single" w:sz="4" w:space="0" w:color="000000"/>
              <w:left w:val="single" w:sz="4" w:space="0" w:color="000000"/>
              <w:bottom w:val="single" w:sz="4" w:space="0" w:color="000000"/>
              <w:right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8. Формировать понятие числа при счете не только ре</w:t>
            </w:r>
            <w:r w:rsidRPr="001B1184">
              <w:rPr>
                <w:rFonts w:ascii="Times New Roman" w:hAnsi="Times New Roman"/>
                <w:color w:val="000000"/>
              </w:rPr>
              <w:softHyphen/>
              <w:t>альных предметов и изображе</w:t>
            </w:r>
            <w:r w:rsidRPr="001B1184">
              <w:rPr>
                <w:rFonts w:ascii="Times New Roman" w:hAnsi="Times New Roman"/>
                <w:color w:val="000000"/>
              </w:rPr>
              <w:softHyphen/>
              <w:t>ний, но и звуков, движений. Учить определять количест</w:t>
            </w:r>
            <w:r w:rsidRPr="001B1184">
              <w:rPr>
                <w:rFonts w:ascii="Times New Roman" w:hAnsi="Times New Roman"/>
                <w:color w:val="000000"/>
              </w:rPr>
              <w:softHyphen/>
              <w:t>во предметов по осязанию (на ощупь)</w:t>
            </w:r>
          </w:p>
        </w:tc>
      </w:tr>
    </w:tbl>
    <w:p w:rsidR="002A1A55" w:rsidRPr="008733D6" w:rsidRDefault="002A1A55" w:rsidP="008733D6">
      <w:pPr>
        <w:rPr>
          <w:rFonts w:ascii="Times New Roman" w:hAnsi="Times New Roman"/>
          <w:lang w:val="en-US"/>
        </w:rPr>
      </w:pPr>
    </w:p>
    <w:p w:rsidR="002A1A55" w:rsidRPr="008733D6" w:rsidRDefault="002A1A55" w:rsidP="008733D6">
      <w:pPr>
        <w:rPr>
          <w:rFonts w:ascii="Times New Roman" w:hAnsi="Times New Roman"/>
          <w:lang w:val="en-US"/>
        </w:rPr>
      </w:pPr>
    </w:p>
    <w:tbl>
      <w:tblPr>
        <w:tblW w:w="14857" w:type="dxa"/>
        <w:tblInd w:w="-7" w:type="dxa"/>
        <w:tblLayout w:type="fixed"/>
        <w:tblLook w:val="0000" w:firstRow="0" w:lastRow="0" w:firstColumn="0" w:lastColumn="0" w:noHBand="0" w:noVBand="0"/>
      </w:tblPr>
      <w:tblGrid>
        <w:gridCol w:w="822"/>
        <w:gridCol w:w="719"/>
        <w:gridCol w:w="3391"/>
        <w:gridCol w:w="207"/>
        <w:gridCol w:w="3055"/>
        <w:gridCol w:w="360"/>
        <w:gridCol w:w="2701"/>
        <w:gridCol w:w="200"/>
        <w:gridCol w:w="3402"/>
      </w:tblGrid>
      <w:tr w:rsidR="002A1A55" w:rsidRPr="001B1184" w:rsidTr="008728DB">
        <w:tc>
          <w:tcPr>
            <w:tcW w:w="822" w:type="dxa"/>
            <w:vMerge w:val="restart"/>
            <w:tcBorders>
              <w:top w:val="single" w:sz="4" w:space="0" w:color="auto"/>
              <w:left w:val="single" w:sz="4" w:space="0" w:color="000000"/>
            </w:tcBorders>
            <w:textDirection w:val="btLr"/>
          </w:tcPr>
          <w:p w:rsidR="002A1A55" w:rsidRPr="001B1184" w:rsidRDefault="002A1A55" w:rsidP="007C6EA2">
            <w:pPr>
              <w:snapToGrid w:val="0"/>
              <w:ind w:left="113" w:right="113"/>
              <w:jc w:val="center"/>
              <w:rPr>
                <w:rFonts w:ascii="Times New Roman" w:hAnsi="Times New Roman"/>
              </w:rPr>
            </w:pPr>
            <w:r w:rsidRPr="001B1184">
              <w:rPr>
                <w:rFonts w:ascii="Times New Roman" w:hAnsi="Times New Roman"/>
              </w:rPr>
              <w:lastRenderedPageBreak/>
              <w:t>Октябрь</w:t>
            </w:r>
          </w:p>
        </w:tc>
        <w:tc>
          <w:tcPr>
            <w:tcW w:w="719"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Цели</w:t>
            </w:r>
          </w:p>
        </w:tc>
        <w:tc>
          <w:tcPr>
            <w:tcW w:w="3598" w:type="dxa"/>
            <w:gridSpan w:val="2"/>
            <w:tcBorders>
              <w:top w:val="single" w:sz="4" w:space="0" w:color="000000"/>
              <w:left w:val="single" w:sz="4" w:space="0" w:color="000000"/>
              <w:bottom w:val="single" w:sz="4" w:space="0" w:color="000000"/>
            </w:tcBorders>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1.Формировать понятие о том, что число (количество предметов) не зависит от фор</w:t>
            </w:r>
            <w:r w:rsidRPr="001B1184">
              <w:rPr>
                <w:rFonts w:ascii="Times New Roman" w:hAnsi="Times New Roman"/>
                <w:color w:val="000000"/>
              </w:rPr>
              <w:softHyphen/>
              <w:t>мы расположения предметов, расстояния между ними, цвета, формы, размера и направления счета.</w:t>
            </w:r>
          </w:p>
          <w:p w:rsidR="002A1A55" w:rsidRPr="001B1184" w:rsidRDefault="002A1A55" w:rsidP="008728DB">
            <w:pPr>
              <w:rPr>
                <w:rFonts w:ascii="Times New Roman" w:hAnsi="Times New Roman"/>
                <w:color w:val="000000"/>
              </w:rPr>
            </w:pPr>
            <w:r w:rsidRPr="001B1184">
              <w:rPr>
                <w:rFonts w:ascii="Times New Roman" w:hAnsi="Times New Roman"/>
                <w:color w:val="000000"/>
              </w:rPr>
              <w:t>Закрепить понятие о том, что число изменяется только в том случае, если к группе до</w:t>
            </w:r>
            <w:r w:rsidRPr="001B1184">
              <w:rPr>
                <w:rFonts w:ascii="Times New Roman" w:hAnsi="Times New Roman"/>
                <w:color w:val="000000"/>
              </w:rPr>
              <w:softHyphen/>
              <w:t>бавляются предметы или уда</w:t>
            </w:r>
            <w:r w:rsidRPr="001B1184">
              <w:rPr>
                <w:rFonts w:ascii="Times New Roman" w:hAnsi="Times New Roman"/>
                <w:color w:val="000000"/>
              </w:rPr>
              <w:softHyphen/>
              <w:t>ляются из нее</w:t>
            </w:r>
          </w:p>
        </w:tc>
        <w:tc>
          <w:tcPr>
            <w:tcW w:w="3415" w:type="dxa"/>
            <w:gridSpan w:val="2"/>
            <w:tcBorders>
              <w:top w:val="single" w:sz="4" w:space="0" w:color="000000"/>
              <w:left w:val="single" w:sz="4" w:space="0" w:color="000000"/>
              <w:bottom w:val="single" w:sz="4" w:space="0" w:color="000000"/>
            </w:tcBorders>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2. Познакомить со счетом в пределах 20, особенностью образования двузначных чисел (11-20). Закрепить:</w:t>
            </w:r>
          </w:p>
          <w:p w:rsidR="002A1A55" w:rsidRPr="001B1184" w:rsidRDefault="002A1A55" w:rsidP="008728DB">
            <w:pPr>
              <w:shd w:val="clear" w:color="auto" w:fill="FFFFFF"/>
              <w:autoSpaceDE w:val="0"/>
              <w:rPr>
                <w:rFonts w:ascii="Times New Roman" w:hAnsi="Times New Roman"/>
                <w:color w:val="000000"/>
              </w:rPr>
            </w:pPr>
            <w:r w:rsidRPr="001B1184">
              <w:rPr>
                <w:rFonts w:ascii="Times New Roman" w:hAnsi="Times New Roman"/>
                <w:color w:val="000000"/>
              </w:rPr>
              <w:t>- знание о составе чисел из еди</w:t>
            </w:r>
            <w:r w:rsidRPr="001B1184">
              <w:rPr>
                <w:rFonts w:ascii="Times New Roman" w:hAnsi="Times New Roman"/>
                <w:color w:val="000000"/>
              </w:rPr>
              <w:softHyphen/>
              <w:t>ниц первого пятка;</w:t>
            </w:r>
          </w:p>
          <w:p w:rsidR="002A1A55" w:rsidRPr="001B1184" w:rsidRDefault="002A1A55" w:rsidP="008728DB">
            <w:pPr>
              <w:rPr>
                <w:rFonts w:ascii="Times New Roman" w:hAnsi="Times New Roman"/>
                <w:color w:val="000000"/>
              </w:rPr>
            </w:pPr>
            <w:r w:rsidRPr="001B1184">
              <w:rPr>
                <w:rFonts w:ascii="Times New Roman" w:hAnsi="Times New Roman"/>
                <w:color w:val="000000"/>
              </w:rPr>
              <w:t>- умение сопоставлять числен</w:t>
            </w:r>
            <w:r w:rsidRPr="001B1184">
              <w:rPr>
                <w:rFonts w:ascii="Times New Roman" w:hAnsi="Times New Roman"/>
                <w:color w:val="000000"/>
              </w:rPr>
              <w:softHyphen/>
              <w:t>ность множеств  предметов раз</w:t>
            </w:r>
            <w:r w:rsidRPr="001B1184">
              <w:rPr>
                <w:rFonts w:ascii="Times New Roman" w:hAnsi="Times New Roman"/>
                <w:color w:val="000000"/>
              </w:rPr>
              <w:softHyphen/>
              <w:t>ного размера (длинных и корот</w:t>
            </w:r>
            <w:r w:rsidRPr="001B1184">
              <w:rPr>
                <w:rFonts w:ascii="Times New Roman" w:hAnsi="Times New Roman"/>
                <w:color w:val="000000"/>
              </w:rPr>
              <w:softHyphen/>
              <w:t>ких, широких и узких, красных и синих)</w:t>
            </w:r>
          </w:p>
        </w:tc>
        <w:tc>
          <w:tcPr>
            <w:tcW w:w="2701" w:type="dxa"/>
            <w:tcBorders>
              <w:top w:val="single" w:sz="4" w:space="0" w:color="000000"/>
              <w:left w:val="single" w:sz="4" w:space="0" w:color="000000"/>
              <w:bottom w:val="single" w:sz="4" w:space="0" w:color="000000"/>
            </w:tcBorders>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3. Упражнять в устном счете в пределах 20.</w:t>
            </w:r>
          </w:p>
          <w:p w:rsidR="002A1A55" w:rsidRPr="001B1184" w:rsidRDefault="002A1A55" w:rsidP="008728DB">
            <w:pPr>
              <w:rPr>
                <w:rFonts w:ascii="Times New Roman" w:hAnsi="Times New Roman"/>
                <w:color w:val="000000"/>
              </w:rPr>
            </w:pPr>
            <w:r w:rsidRPr="001B1184">
              <w:rPr>
                <w:rFonts w:ascii="Times New Roman" w:hAnsi="Times New Roman"/>
                <w:color w:val="000000"/>
              </w:rPr>
              <w:t>Закрепить знания об осо</w:t>
            </w:r>
            <w:r w:rsidRPr="001B1184">
              <w:rPr>
                <w:rFonts w:ascii="Times New Roman" w:hAnsi="Times New Roman"/>
                <w:color w:val="000000"/>
              </w:rPr>
              <w:softHyphen/>
              <w:t>бенностях образования дву</w:t>
            </w:r>
            <w:r w:rsidRPr="001B1184">
              <w:rPr>
                <w:rFonts w:ascii="Times New Roman" w:hAnsi="Times New Roman"/>
                <w:color w:val="000000"/>
              </w:rPr>
              <w:softHyphen/>
              <w:t>значных чисел в пределах 20</w:t>
            </w:r>
          </w:p>
        </w:tc>
        <w:tc>
          <w:tcPr>
            <w:tcW w:w="3602" w:type="dxa"/>
            <w:gridSpan w:val="2"/>
            <w:tcBorders>
              <w:top w:val="single" w:sz="4" w:space="0" w:color="000000"/>
              <w:left w:val="single" w:sz="4" w:space="0" w:color="000000"/>
              <w:bottom w:val="single" w:sz="4" w:space="0" w:color="000000"/>
              <w:right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4. Формировать понятие чис</w:t>
            </w:r>
            <w:r w:rsidRPr="001B1184">
              <w:rPr>
                <w:rFonts w:ascii="Times New Roman" w:hAnsi="Times New Roman"/>
                <w:color w:val="000000"/>
              </w:rPr>
              <w:softHyphen/>
              <w:t>ла (в пределах 20) не только реальных предметов и изобра</w:t>
            </w:r>
            <w:r w:rsidRPr="001B1184">
              <w:rPr>
                <w:rFonts w:ascii="Times New Roman" w:hAnsi="Times New Roman"/>
                <w:color w:val="000000"/>
              </w:rPr>
              <w:softHyphen/>
              <w:t>жений, но и звуков, движений. Учить определять количест</w:t>
            </w:r>
            <w:r w:rsidRPr="001B1184">
              <w:rPr>
                <w:rFonts w:ascii="Times New Roman" w:hAnsi="Times New Roman"/>
                <w:color w:val="000000"/>
              </w:rPr>
              <w:softHyphen/>
              <w:t>во предметов по осязанию (на ощупь)</w:t>
            </w:r>
          </w:p>
        </w:tc>
      </w:tr>
      <w:tr w:rsidR="002A1A55" w:rsidRPr="001B1184" w:rsidTr="008728DB">
        <w:tc>
          <w:tcPr>
            <w:tcW w:w="822" w:type="dxa"/>
            <w:vMerge/>
            <w:tcBorders>
              <w:left w:val="single" w:sz="4" w:space="0" w:color="000000"/>
            </w:tcBorders>
          </w:tcPr>
          <w:p w:rsidR="002A1A55" w:rsidRPr="001B1184" w:rsidRDefault="002A1A55" w:rsidP="008728DB">
            <w:pPr>
              <w:snapToGrid w:val="0"/>
              <w:ind w:left="113" w:right="113"/>
              <w:rPr>
                <w:rFonts w:ascii="Times New Roman" w:hAnsi="Times New Roman"/>
              </w:rPr>
            </w:pPr>
          </w:p>
        </w:tc>
        <w:tc>
          <w:tcPr>
            <w:tcW w:w="14035" w:type="dxa"/>
            <w:gridSpan w:val="8"/>
            <w:tcBorders>
              <w:top w:val="single" w:sz="4" w:space="0" w:color="000000"/>
              <w:left w:val="single" w:sz="4" w:space="0" w:color="000000"/>
              <w:bottom w:val="single" w:sz="4" w:space="0" w:color="000000"/>
              <w:right w:val="single" w:sz="4" w:space="0" w:color="000000"/>
            </w:tcBorders>
          </w:tcPr>
          <w:p w:rsidR="002A1A55" w:rsidRPr="001B1184" w:rsidRDefault="002A1A55" w:rsidP="008728DB">
            <w:pPr>
              <w:snapToGrid w:val="0"/>
              <w:rPr>
                <w:rFonts w:ascii="Times New Roman" w:hAnsi="Times New Roman"/>
                <w:b/>
                <w:bCs/>
                <w:color w:val="000000"/>
              </w:rPr>
            </w:pPr>
          </w:p>
        </w:tc>
      </w:tr>
      <w:tr w:rsidR="002A1A55" w:rsidRPr="001B1184" w:rsidTr="008728DB">
        <w:tc>
          <w:tcPr>
            <w:tcW w:w="822" w:type="dxa"/>
            <w:vMerge/>
            <w:tcBorders>
              <w:left w:val="single" w:sz="4" w:space="0" w:color="000000"/>
              <w:bottom w:val="single" w:sz="4" w:space="0" w:color="000000"/>
            </w:tcBorders>
          </w:tcPr>
          <w:p w:rsidR="002A1A55" w:rsidRPr="001B1184" w:rsidRDefault="002A1A55" w:rsidP="008728DB">
            <w:pPr>
              <w:snapToGrid w:val="0"/>
              <w:ind w:left="113" w:right="113"/>
              <w:rPr>
                <w:rFonts w:ascii="Times New Roman" w:hAnsi="Times New Roman"/>
              </w:rPr>
            </w:pPr>
          </w:p>
        </w:tc>
        <w:tc>
          <w:tcPr>
            <w:tcW w:w="719"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Цели</w:t>
            </w:r>
          </w:p>
        </w:tc>
        <w:tc>
          <w:tcPr>
            <w:tcW w:w="3391" w:type="dxa"/>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5. Формировать понятие о том, что количество предме</w:t>
            </w:r>
            <w:r w:rsidRPr="001B1184">
              <w:rPr>
                <w:rFonts w:ascii="Times New Roman" w:hAnsi="Times New Roman"/>
                <w:color w:val="000000"/>
              </w:rPr>
              <w:softHyphen/>
              <w:t>тов можно узнать не только со</w:t>
            </w:r>
            <w:r w:rsidRPr="001B1184">
              <w:rPr>
                <w:rFonts w:ascii="Times New Roman" w:hAnsi="Times New Roman"/>
                <w:color w:val="000000"/>
              </w:rPr>
              <w:softHyphen/>
              <w:t>считав их, но и глядя на цифры. Учить: — соотносить цифру и количе</w:t>
            </w:r>
            <w:r w:rsidRPr="001B1184">
              <w:rPr>
                <w:rFonts w:ascii="Times New Roman" w:hAnsi="Times New Roman"/>
                <w:color w:val="000000"/>
              </w:rPr>
              <w:softHyphen/>
              <w:t>ство предметов; - рисовать цифру в воздухе, об</w:t>
            </w:r>
            <w:r w:rsidRPr="001B1184">
              <w:rPr>
                <w:rFonts w:ascii="Times New Roman" w:hAnsi="Times New Roman"/>
                <w:color w:val="000000"/>
              </w:rPr>
              <w:softHyphen/>
              <w:t>водить пальцем изображение цифры. Познакомить с цифрой 0</w:t>
            </w:r>
          </w:p>
        </w:tc>
        <w:tc>
          <w:tcPr>
            <w:tcW w:w="3262" w:type="dxa"/>
            <w:gridSpan w:val="2"/>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6. Формировать умение ус</w:t>
            </w:r>
            <w:r w:rsidRPr="001B1184">
              <w:rPr>
                <w:rFonts w:ascii="Times New Roman" w:hAnsi="Times New Roman"/>
                <w:color w:val="000000"/>
              </w:rPr>
              <w:softHyphen/>
              <w:t>танавливать соответствие меж</w:t>
            </w:r>
            <w:r w:rsidRPr="001B1184">
              <w:rPr>
                <w:rFonts w:ascii="Times New Roman" w:hAnsi="Times New Roman"/>
                <w:color w:val="000000"/>
              </w:rPr>
              <w:softHyphen/>
              <w:t>ду количеством предметов и цифрой. Ознакомить с цифрами 1, 4 и 7. Обратить внимание на кон</w:t>
            </w:r>
            <w:r w:rsidRPr="001B1184">
              <w:rPr>
                <w:rFonts w:ascii="Times New Roman" w:hAnsi="Times New Roman"/>
                <w:color w:val="000000"/>
              </w:rPr>
              <w:softHyphen/>
              <w:t>фигурацию этих цифр. Учить сравнивать их начер</w:t>
            </w:r>
            <w:r w:rsidRPr="001B1184">
              <w:rPr>
                <w:rFonts w:ascii="Times New Roman" w:hAnsi="Times New Roman"/>
                <w:color w:val="000000"/>
              </w:rPr>
              <w:softHyphen/>
              <w:t>тание, устанавливать сходство и различие, рисовать их в воз</w:t>
            </w:r>
            <w:r w:rsidRPr="001B1184">
              <w:rPr>
                <w:rFonts w:ascii="Times New Roman" w:hAnsi="Times New Roman"/>
                <w:color w:val="000000"/>
              </w:rPr>
              <w:softHyphen/>
              <w:t>духе, обводить пальцем изо</w:t>
            </w:r>
            <w:r w:rsidRPr="001B1184">
              <w:rPr>
                <w:rFonts w:ascii="Times New Roman" w:hAnsi="Times New Roman"/>
                <w:color w:val="000000"/>
              </w:rPr>
              <w:softHyphen/>
              <w:t>бражение цифр</w:t>
            </w:r>
          </w:p>
        </w:tc>
        <w:tc>
          <w:tcPr>
            <w:tcW w:w="3261" w:type="dxa"/>
            <w:gridSpan w:val="3"/>
            <w:tcBorders>
              <w:top w:val="single" w:sz="4" w:space="0" w:color="000000"/>
              <w:left w:val="single" w:sz="4" w:space="0" w:color="000000"/>
              <w:bottom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7. Формировать умение ус</w:t>
            </w:r>
            <w:r w:rsidRPr="001B1184">
              <w:rPr>
                <w:rFonts w:ascii="Times New Roman" w:hAnsi="Times New Roman"/>
                <w:color w:val="000000"/>
              </w:rPr>
              <w:softHyphen/>
              <w:t>танавливать соответствие меж</w:t>
            </w:r>
            <w:r w:rsidRPr="001B1184">
              <w:rPr>
                <w:rFonts w:ascii="Times New Roman" w:hAnsi="Times New Roman"/>
                <w:color w:val="000000"/>
              </w:rPr>
              <w:softHyphen/>
              <w:t>ду количеством предметов и цифрой. Ознакомить с цифрами 2 и 5. Обратить внимание на кон</w:t>
            </w:r>
            <w:r w:rsidRPr="001B1184">
              <w:rPr>
                <w:rFonts w:ascii="Times New Roman" w:hAnsi="Times New Roman"/>
                <w:color w:val="000000"/>
              </w:rPr>
              <w:softHyphen/>
              <w:t>фигурацию этих цифр. Учить сравнивать их начер</w:t>
            </w:r>
            <w:r w:rsidRPr="001B1184">
              <w:rPr>
                <w:rFonts w:ascii="Times New Roman" w:hAnsi="Times New Roman"/>
                <w:color w:val="000000"/>
              </w:rPr>
              <w:softHyphen/>
              <w:t>тание, устанавливать сходство и различие, рисовать их в воз</w:t>
            </w:r>
            <w:r w:rsidRPr="001B1184">
              <w:rPr>
                <w:rFonts w:ascii="Times New Roman" w:hAnsi="Times New Roman"/>
                <w:color w:val="000000"/>
              </w:rPr>
              <w:softHyphen/>
              <w:t>духе, обводить пальцем изо</w:t>
            </w:r>
            <w:r w:rsidRPr="001B1184">
              <w:rPr>
                <w:rFonts w:ascii="Times New Roman" w:hAnsi="Times New Roman"/>
                <w:color w:val="000000"/>
              </w:rPr>
              <w:softHyphen/>
              <w:t>бражение цифр</w:t>
            </w:r>
          </w:p>
        </w:tc>
        <w:tc>
          <w:tcPr>
            <w:tcW w:w="3402" w:type="dxa"/>
            <w:tcBorders>
              <w:top w:val="single" w:sz="4" w:space="0" w:color="000000"/>
              <w:left w:val="single" w:sz="4" w:space="0" w:color="000000"/>
              <w:bottom w:val="single" w:sz="4" w:space="0" w:color="000000"/>
              <w:right w:val="single" w:sz="4" w:space="0" w:color="000000"/>
            </w:tcBorders>
          </w:tcPr>
          <w:p w:rsidR="002A1A55" w:rsidRPr="001B1184" w:rsidRDefault="002A1A55" w:rsidP="008728DB">
            <w:pPr>
              <w:snapToGrid w:val="0"/>
              <w:rPr>
                <w:rFonts w:ascii="Times New Roman" w:hAnsi="Times New Roman"/>
                <w:color w:val="000000"/>
              </w:rPr>
            </w:pPr>
            <w:r w:rsidRPr="001B1184">
              <w:rPr>
                <w:rFonts w:ascii="Times New Roman" w:hAnsi="Times New Roman"/>
                <w:color w:val="000000"/>
              </w:rPr>
              <w:t>8. Формировать умение ус</w:t>
            </w:r>
            <w:r w:rsidRPr="001B1184">
              <w:rPr>
                <w:rFonts w:ascii="Times New Roman" w:hAnsi="Times New Roman"/>
                <w:color w:val="000000"/>
              </w:rPr>
              <w:softHyphen/>
              <w:t>танавливать соответствие меж</w:t>
            </w:r>
            <w:r w:rsidRPr="001B1184">
              <w:rPr>
                <w:rFonts w:ascii="Times New Roman" w:hAnsi="Times New Roman"/>
                <w:color w:val="000000"/>
              </w:rPr>
              <w:softHyphen/>
              <w:t>ду количеством предметов и цифрой. Ознакомить с цифрами 3 и 8. Обратить внимание на кон</w:t>
            </w:r>
            <w:r w:rsidRPr="001B1184">
              <w:rPr>
                <w:rFonts w:ascii="Times New Roman" w:hAnsi="Times New Roman"/>
                <w:color w:val="000000"/>
              </w:rPr>
              <w:softHyphen/>
              <w:t>фигурацию этих цифр. Учить сравнивать их начер</w:t>
            </w:r>
            <w:r w:rsidRPr="001B1184">
              <w:rPr>
                <w:rFonts w:ascii="Times New Roman" w:hAnsi="Times New Roman"/>
                <w:color w:val="000000"/>
              </w:rPr>
              <w:softHyphen/>
              <w:t>тание, устанавливать сходство и различие, рисовать их в воз</w:t>
            </w:r>
            <w:r w:rsidRPr="001B1184">
              <w:rPr>
                <w:rFonts w:ascii="Times New Roman" w:hAnsi="Times New Roman"/>
                <w:color w:val="000000"/>
              </w:rPr>
              <w:softHyphen/>
              <w:t>духе, обводить пальцем изо</w:t>
            </w:r>
            <w:r w:rsidRPr="001B1184">
              <w:rPr>
                <w:rFonts w:ascii="Times New Roman" w:hAnsi="Times New Roman"/>
                <w:color w:val="000000"/>
              </w:rPr>
              <w:softHyphen/>
              <w:t>бражение цифр</w:t>
            </w:r>
          </w:p>
        </w:tc>
      </w:tr>
    </w:tbl>
    <w:p w:rsidR="002A1A55" w:rsidRPr="008733D6" w:rsidRDefault="002A1A55" w:rsidP="008733D6">
      <w:pPr>
        <w:rPr>
          <w:rFonts w:ascii="Times New Roman" w:hAnsi="Times New Roman"/>
        </w:rPr>
      </w:pPr>
    </w:p>
    <w:p w:rsidR="002A1A55" w:rsidRPr="008733D6" w:rsidRDefault="002A1A55" w:rsidP="008733D6">
      <w:pPr>
        <w:rPr>
          <w:rFonts w:ascii="Times New Roman" w:hAnsi="Times New Roman"/>
        </w:rPr>
      </w:pPr>
    </w:p>
    <w:tbl>
      <w:tblPr>
        <w:tblW w:w="14857" w:type="dxa"/>
        <w:tblInd w:w="-107" w:type="dxa"/>
        <w:tblLayout w:type="fixed"/>
        <w:tblCellMar>
          <w:left w:w="0" w:type="dxa"/>
          <w:right w:w="0" w:type="dxa"/>
        </w:tblCellMar>
        <w:tblLook w:val="0000" w:firstRow="0" w:lastRow="0" w:firstColumn="0" w:lastColumn="0" w:noHBand="0" w:noVBand="0"/>
      </w:tblPr>
      <w:tblGrid>
        <w:gridCol w:w="817"/>
        <w:gridCol w:w="713"/>
        <w:gridCol w:w="3404"/>
        <w:gridCol w:w="3261"/>
        <w:gridCol w:w="3260"/>
        <w:gridCol w:w="3402"/>
      </w:tblGrid>
      <w:tr w:rsidR="002A1A55" w:rsidRPr="001B1184" w:rsidTr="008728DB">
        <w:trPr>
          <w:trHeight w:val="2419"/>
        </w:trPr>
        <w:tc>
          <w:tcPr>
            <w:tcW w:w="817" w:type="dxa"/>
            <w:vMerge w:val="restart"/>
            <w:tcBorders>
              <w:top w:val="single" w:sz="4" w:space="0" w:color="auto"/>
              <w:left w:val="single" w:sz="6" w:space="0" w:color="000000"/>
            </w:tcBorders>
            <w:shd w:val="clear" w:color="auto" w:fill="FFFFFF"/>
            <w:textDirection w:val="btLr"/>
          </w:tcPr>
          <w:p w:rsidR="002A1A55" w:rsidRPr="001B1184" w:rsidRDefault="002A1A55" w:rsidP="008728DB">
            <w:pPr>
              <w:autoSpaceDE w:val="0"/>
              <w:snapToGrid w:val="0"/>
              <w:ind w:left="113" w:right="113"/>
              <w:jc w:val="center"/>
              <w:rPr>
                <w:rFonts w:ascii="Times New Roman" w:hAnsi="Times New Roman"/>
              </w:rPr>
            </w:pPr>
            <w:r w:rsidRPr="001B1184">
              <w:rPr>
                <w:rFonts w:ascii="Times New Roman" w:hAnsi="Times New Roman"/>
              </w:rPr>
              <w:lastRenderedPageBreak/>
              <w:t>Ноябрь</w:t>
            </w:r>
          </w:p>
        </w:tc>
        <w:tc>
          <w:tcPr>
            <w:tcW w:w="713"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Цели</w:t>
            </w:r>
          </w:p>
        </w:tc>
        <w:tc>
          <w:tcPr>
            <w:tcW w:w="3404"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1. Формировать умение ус</w:t>
            </w:r>
            <w:r w:rsidRPr="001B1184">
              <w:rPr>
                <w:rFonts w:ascii="Times New Roman" w:hAnsi="Times New Roman"/>
                <w:color w:val="000000"/>
              </w:rPr>
              <w:softHyphen/>
              <w:t>танавливать соответствие меж</w:t>
            </w:r>
            <w:r w:rsidRPr="001B1184">
              <w:rPr>
                <w:rFonts w:ascii="Times New Roman" w:hAnsi="Times New Roman"/>
                <w:color w:val="000000"/>
              </w:rPr>
              <w:softHyphen/>
              <w:t>ду количеством предметов и цифрой. Учить сравнивать их начер</w:t>
            </w:r>
            <w:r w:rsidRPr="001B1184">
              <w:rPr>
                <w:rFonts w:ascii="Times New Roman" w:hAnsi="Times New Roman"/>
                <w:color w:val="000000"/>
              </w:rPr>
              <w:softHyphen/>
              <w:t>тание, устанавливать сходство, и различие, рисовать их в воз</w:t>
            </w:r>
            <w:r w:rsidRPr="001B1184">
              <w:rPr>
                <w:rFonts w:ascii="Times New Roman" w:hAnsi="Times New Roman"/>
                <w:color w:val="000000"/>
              </w:rPr>
              <w:softHyphen/>
              <w:t>духе, обводить пальцем изо</w:t>
            </w:r>
            <w:r w:rsidRPr="001B1184">
              <w:rPr>
                <w:rFonts w:ascii="Times New Roman" w:hAnsi="Times New Roman"/>
                <w:color w:val="000000"/>
              </w:rPr>
              <w:softHyphen/>
              <w:t>бражение цифр</w:t>
            </w:r>
          </w:p>
        </w:tc>
        <w:tc>
          <w:tcPr>
            <w:tcW w:w="3261"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2. Закрепить знание о количе</w:t>
            </w:r>
            <w:r w:rsidRPr="001B1184">
              <w:rPr>
                <w:rFonts w:ascii="Times New Roman" w:hAnsi="Times New Roman"/>
                <w:color w:val="000000"/>
              </w:rPr>
              <w:softHyphen/>
              <w:t>ственном составе чисел из еди</w:t>
            </w:r>
            <w:r w:rsidRPr="001B1184">
              <w:rPr>
                <w:rFonts w:ascii="Times New Roman" w:hAnsi="Times New Roman"/>
                <w:color w:val="000000"/>
              </w:rPr>
              <w:softHyphen/>
              <w:t>ниц (в пределах 5). Ознакомить с цифрами 6 и 9. Обратить внимание на кон</w:t>
            </w:r>
            <w:r w:rsidRPr="001B1184">
              <w:rPr>
                <w:rFonts w:ascii="Times New Roman" w:hAnsi="Times New Roman"/>
                <w:color w:val="000000"/>
              </w:rPr>
              <w:softHyphen/>
              <w:t>фигурацию этих цифр</w:t>
            </w:r>
          </w:p>
        </w:tc>
        <w:tc>
          <w:tcPr>
            <w:tcW w:w="3260"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3. Познакомить с количест</w:t>
            </w:r>
            <w:r w:rsidRPr="001B1184">
              <w:rPr>
                <w:rFonts w:ascii="Times New Roman" w:hAnsi="Times New Roman"/>
                <w:color w:val="000000"/>
              </w:rPr>
              <w:softHyphen/>
              <w:t>венным составом числа 6. Закрепить представление о цифре 6</w:t>
            </w:r>
          </w:p>
        </w:tc>
        <w:tc>
          <w:tcPr>
            <w:tcW w:w="3402"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4. Ознакомить с количест</w:t>
            </w:r>
            <w:r w:rsidRPr="001B1184">
              <w:rPr>
                <w:rFonts w:ascii="Times New Roman" w:hAnsi="Times New Roman"/>
                <w:color w:val="000000"/>
              </w:rPr>
              <w:softHyphen/>
              <w:t>венным составом числа 7 из единиц. Закрепить представление о цифре 7</w:t>
            </w:r>
          </w:p>
        </w:tc>
      </w:tr>
      <w:tr w:rsidR="002A1A55" w:rsidRPr="001B1184" w:rsidTr="008728DB">
        <w:trPr>
          <w:trHeight w:val="278"/>
        </w:trPr>
        <w:tc>
          <w:tcPr>
            <w:tcW w:w="817" w:type="dxa"/>
            <w:vMerge/>
            <w:tcBorders>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713"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Цели</w:t>
            </w:r>
          </w:p>
        </w:tc>
        <w:tc>
          <w:tcPr>
            <w:tcW w:w="3404"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5. Ознакомить с количествен</w:t>
            </w:r>
            <w:r w:rsidRPr="001B1184">
              <w:rPr>
                <w:rFonts w:ascii="Times New Roman" w:hAnsi="Times New Roman"/>
                <w:color w:val="000000"/>
              </w:rPr>
              <w:softHyphen/>
              <w:t>ным составом числа 8 из единиц. Закрепить представление о цифре 8</w:t>
            </w:r>
          </w:p>
        </w:tc>
        <w:tc>
          <w:tcPr>
            <w:tcW w:w="3261"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6. Ознакомить с количествен</w:t>
            </w:r>
            <w:r w:rsidRPr="001B1184">
              <w:rPr>
                <w:rFonts w:ascii="Times New Roman" w:hAnsi="Times New Roman"/>
                <w:color w:val="000000"/>
              </w:rPr>
              <w:softHyphen/>
              <w:t>ным составом числа 9 из единиц. Закрепить представление о цифре 9</w:t>
            </w:r>
          </w:p>
        </w:tc>
        <w:tc>
          <w:tcPr>
            <w:tcW w:w="3260"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7. Ознакомить с количест</w:t>
            </w:r>
            <w:r w:rsidRPr="001B1184">
              <w:rPr>
                <w:rFonts w:ascii="Times New Roman" w:hAnsi="Times New Roman"/>
                <w:color w:val="000000"/>
              </w:rPr>
              <w:softHyphen/>
              <w:t>венным составом числа 10 из единиц.</w:t>
            </w:r>
          </w:p>
          <w:p w:rsidR="002A1A55" w:rsidRPr="001B1184" w:rsidRDefault="002A1A55" w:rsidP="008728DB">
            <w:pPr>
              <w:shd w:val="clear" w:color="auto" w:fill="FFFFFF"/>
              <w:autoSpaceDE w:val="0"/>
              <w:ind w:left="57" w:right="57"/>
              <w:rPr>
                <w:rFonts w:ascii="Times New Roman" w:hAnsi="Times New Roman"/>
                <w:color w:val="000000"/>
              </w:rPr>
            </w:pPr>
            <w:r w:rsidRPr="001B1184">
              <w:rPr>
                <w:rFonts w:ascii="Times New Roman" w:hAnsi="Times New Roman"/>
                <w:color w:val="000000"/>
              </w:rPr>
              <w:t>Закрепить представление о цифрах 1,0</w:t>
            </w:r>
          </w:p>
        </w:tc>
        <w:tc>
          <w:tcPr>
            <w:tcW w:w="3402"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7C6EA2">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8. - навыки порядкового счета (в пределах 10);</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понятие порядкового значе</w:t>
            </w:r>
            <w:r w:rsidRPr="001B1184">
              <w:rPr>
                <w:rFonts w:ascii="Times New Roman" w:hAnsi="Times New Roman"/>
                <w:color w:val="000000"/>
              </w:rPr>
              <w:softHyphen/>
              <w:t>ния числа и порядковых отно</w:t>
            </w:r>
            <w:r w:rsidRPr="001B1184">
              <w:rPr>
                <w:rFonts w:ascii="Times New Roman" w:hAnsi="Times New Roman"/>
                <w:color w:val="000000"/>
              </w:rPr>
              <w:softHyphen/>
              <w:t>шений.</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Уточнить знание вопросов «сколько?», «какой?», «кото</w:t>
            </w:r>
            <w:r w:rsidRPr="001B1184">
              <w:rPr>
                <w:rFonts w:ascii="Times New Roman" w:hAnsi="Times New Roman"/>
                <w:color w:val="000000"/>
              </w:rPr>
              <w:softHyphen/>
              <w:t>рый?»</w:t>
            </w:r>
          </w:p>
        </w:tc>
      </w:tr>
    </w:tbl>
    <w:p w:rsidR="002A1A55" w:rsidRPr="008733D6" w:rsidRDefault="002A1A55" w:rsidP="008733D6">
      <w:pPr>
        <w:rPr>
          <w:rFonts w:ascii="Times New Roman" w:hAnsi="Times New Roman"/>
        </w:rPr>
      </w:pPr>
    </w:p>
    <w:tbl>
      <w:tblPr>
        <w:tblW w:w="14857" w:type="dxa"/>
        <w:tblInd w:w="-107" w:type="dxa"/>
        <w:tblLayout w:type="fixed"/>
        <w:tblCellMar>
          <w:left w:w="0" w:type="dxa"/>
          <w:right w:w="0" w:type="dxa"/>
        </w:tblCellMar>
        <w:tblLook w:val="0000" w:firstRow="0" w:lastRow="0" w:firstColumn="0" w:lastColumn="0" w:noHBand="0" w:noVBand="0"/>
      </w:tblPr>
      <w:tblGrid>
        <w:gridCol w:w="810"/>
        <w:gridCol w:w="718"/>
        <w:gridCol w:w="3404"/>
        <w:gridCol w:w="3261"/>
        <w:gridCol w:w="3261"/>
        <w:gridCol w:w="3403"/>
      </w:tblGrid>
      <w:tr w:rsidR="002A1A55" w:rsidRPr="001B1184" w:rsidTr="008728DB">
        <w:trPr>
          <w:cantSplit/>
          <w:trHeight w:val="1134"/>
        </w:trPr>
        <w:tc>
          <w:tcPr>
            <w:tcW w:w="810" w:type="dxa"/>
            <w:vMerge w:val="restart"/>
            <w:tcBorders>
              <w:top w:val="single" w:sz="4" w:space="0" w:color="auto"/>
              <w:left w:val="single" w:sz="6" w:space="0" w:color="000000"/>
            </w:tcBorders>
            <w:shd w:val="clear" w:color="auto" w:fill="FFFFFF"/>
            <w:textDirection w:val="btLr"/>
          </w:tcPr>
          <w:p w:rsidR="002A1A55" w:rsidRPr="001B1184" w:rsidRDefault="002A1A55" w:rsidP="008728DB">
            <w:pPr>
              <w:shd w:val="clear" w:color="auto" w:fill="FFFFFF"/>
              <w:autoSpaceDE w:val="0"/>
              <w:snapToGrid w:val="0"/>
              <w:ind w:left="113" w:right="113"/>
              <w:jc w:val="center"/>
              <w:rPr>
                <w:rFonts w:ascii="Times New Roman" w:hAnsi="Times New Roman"/>
              </w:rPr>
            </w:pPr>
            <w:r w:rsidRPr="001B1184">
              <w:rPr>
                <w:rFonts w:ascii="Times New Roman" w:hAnsi="Times New Roman"/>
              </w:rPr>
              <w:t>Декабрь</w:t>
            </w:r>
          </w:p>
        </w:tc>
        <w:tc>
          <w:tcPr>
            <w:tcW w:w="718"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404"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1. Закрепить представление о взаимном расположении предметов в ряду. Учить:  пользоваться в речи предлогами и наречиями, обо</w:t>
            </w:r>
            <w:r w:rsidRPr="001B1184">
              <w:rPr>
                <w:rFonts w:ascii="Times New Roman" w:hAnsi="Times New Roman"/>
                <w:color w:val="000000"/>
              </w:rPr>
              <w:softHyphen/>
              <w:t>значающими пространственно-временные отношения (перед, за, между, рядом, сначала, по</w:t>
            </w:r>
            <w:r w:rsidRPr="001B1184">
              <w:rPr>
                <w:rFonts w:ascii="Times New Roman" w:hAnsi="Times New Roman"/>
                <w:color w:val="000000"/>
              </w:rPr>
              <w:softHyphen/>
              <w:t>том, до, после, раньше); опреде</w:t>
            </w:r>
            <w:r w:rsidRPr="001B1184">
              <w:rPr>
                <w:rFonts w:ascii="Times New Roman" w:hAnsi="Times New Roman"/>
                <w:color w:val="000000"/>
              </w:rPr>
              <w:softHyphen/>
              <w:t>лять последовательность всех дней недели</w:t>
            </w:r>
          </w:p>
        </w:tc>
        <w:tc>
          <w:tcPr>
            <w:tcW w:w="3261"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2. Формировать умение назы</w:t>
            </w:r>
            <w:r w:rsidRPr="001B1184">
              <w:rPr>
                <w:rFonts w:ascii="Times New Roman" w:hAnsi="Times New Roman"/>
                <w:color w:val="000000"/>
              </w:rPr>
              <w:softHyphen/>
              <w:t>вать последующее и предыдущее число для каждого числа нату</w:t>
            </w:r>
            <w:r w:rsidRPr="001B1184">
              <w:rPr>
                <w:rFonts w:ascii="Times New Roman" w:hAnsi="Times New Roman"/>
                <w:color w:val="000000"/>
              </w:rPr>
              <w:softHyphen/>
              <w:t>рального ряда в пределах 10. Упражнять в установлении соответствия между количест</w:t>
            </w:r>
            <w:r w:rsidRPr="001B1184">
              <w:rPr>
                <w:rFonts w:ascii="Times New Roman" w:hAnsi="Times New Roman"/>
                <w:color w:val="000000"/>
              </w:rPr>
              <w:softHyphen/>
              <w:t>вом предметов и цифрой в пре</w:t>
            </w:r>
            <w:r w:rsidRPr="001B1184">
              <w:rPr>
                <w:rFonts w:ascii="Times New Roman" w:hAnsi="Times New Roman"/>
                <w:color w:val="000000"/>
              </w:rPr>
              <w:softHyphen/>
              <w:t>делах 10</w:t>
            </w:r>
          </w:p>
        </w:tc>
        <w:tc>
          <w:tcPr>
            <w:tcW w:w="3261"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3. Упражнять:</w:t>
            </w:r>
          </w:p>
          <w:p w:rsidR="002A1A55" w:rsidRPr="001B1184" w:rsidRDefault="002A1A55" w:rsidP="008728DB">
            <w:pPr>
              <w:shd w:val="clear" w:color="auto" w:fill="FFFFFF"/>
              <w:autoSpaceDE w:val="0"/>
              <w:ind w:left="57" w:right="57"/>
              <w:rPr>
                <w:rFonts w:ascii="Times New Roman" w:hAnsi="Times New Roman"/>
                <w:color w:val="000000"/>
              </w:rPr>
            </w:pPr>
            <w:r w:rsidRPr="001B1184">
              <w:rPr>
                <w:rFonts w:ascii="Times New Roman" w:hAnsi="Times New Roman"/>
                <w:color w:val="000000"/>
              </w:rPr>
              <w:t>- в назывании последующих и предыдущих чисел;</w:t>
            </w:r>
          </w:p>
          <w:p w:rsidR="002A1A55" w:rsidRPr="001B1184" w:rsidRDefault="002A1A55" w:rsidP="008728DB">
            <w:pPr>
              <w:shd w:val="clear" w:color="auto" w:fill="FFFFFF"/>
              <w:autoSpaceDE w:val="0"/>
              <w:ind w:left="57" w:right="57"/>
              <w:rPr>
                <w:rFonts w:ascii="Times New Roman" w:hAnsi="Times New Roman"/>
                <w:color w:val="000000"/>
              </w:rPr>
            </w:pPr>
            <w:r w:rsidRPr="001B1184">
              <w:rPr>
                <w:rFonts w:ascii="Times New Roman" w:hAnsi="Times New Roman"/>
                <w:color w:val="000000"/>
              </w:rPr>
              <w:t>- в сравнении рядом стоящих чисел</w:t>
            </w:r>
          </w:p>
        </w:tc>
        <w:tc>
          <w:tcPr>
            <w:tcW w:w="3403"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4. Закрепить умение назы</w:t>
            </w:r>
            <w:r w:rsidRPr="001B1184">
              <w:rPr>
                <w:rFonts w:ascii="Times New Roman" w:hAnsi="Times New Roman"/>
                <w:color w:val="000000"/>
              </w:rPr>
              <w:softHyphen/>
              <w:t>вать последующее и предыду</w:t>
            </w:r>
            <w:r w:rsidRPr="001B1184">
              <w:rPr>
                <w:rFonts w:ascii="Times New Roman" w:hAnsi="Times New Roman"/>
                <w:color w:val="000000"/>
              </w:rPr>
              <w:softHyphen/>
              <w:t>щее число.</w:t>
            </w:r>
          </w:p>
          <w:p w:rsidR="002A1A55" w:rsidRPr="001B1184" w:rsidRDefault="002A1A55" w:rsidP="008728DB">
            <w:pPr>
              <w:shd w:val="clear" w:color="auto" w:fill="FFFFFF"/>
              <w:autoSpaceDE w:val="0"/>
              <w:ind w:left="57" w:right="57"/>
              <w:rPr>
                <w:rFonts w:ascii="Times New Roman" w:hAnsi="Times New Roman"/>
                <w:color w:val="000000"/>
              </w:rPr>
            </w:pPr>
            <w:r w:rsidRPr="001B1184">
              <w:rPr>
                <w:rFonts w:ascii="Times New Roman" w:hAnsi="Times New Roman"/>
                <w:color w:val="000000"/>
              </w:rPr>
              <w:t>Побуждать, используя на</w:t>
            </w:r>
            <w:r w:rsidRPr="001B1184">
              <w:rPr>
                <w:rFonts w:ascii="Times New Roman" w:hAnsi="Times New Roman"/>
                <w:color w:val="000000"/>
              </w:rPr>
              <w:softHyphen/>
              <w:t>глядный материал, доказывать, что 8 меньше 9 на 1, а 9 боль</w:t>
            </w:r>
            <w:r w:rsidRPr="001B1184">
              <w:rPr>
                <w:rFonts w:ascii="Times New Roman" w:hAnsi="Times New Roman"/>
                <w:color w:val="000000"/>
              </w:rPr>
              <w:softHyphen/>
              <w:t>ше 8 на 1, между ними нахо</w:t>
            </w:r>
            <w:r w:rsidRPr="001B1184">
              <w:rPr>
                <w:rFonts w:ascii="Times New Roman" w:hAnsi="Times New Roman"/>
                <w:color w:val="000000"/>
              </w:rPr>
              <w:softHyphen/>
              <w:t>дится число 7</w:t>
            </w:r>
          </w:p>
        </w:tc>
      </w:tr>
      <w:tr w:rsidR="002A1A55" w:rsidRPr="001B1184" w:rsidTr="008D3A44">
        <w:trPr>
          <w:trHeight w:val="278"/>
        </w:trPr>
        <w:tc>
          <w:tcPr>
            <w:tcW w:w="810" w:type="dxa"/>
            <w:vMerge/>
            <w:tcBorders>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rPr>
                <w:rFonts w:ascii="Times New Roman" w:hAnsi="Times New Roman"/>
              </w:rPr>
            </w:pPr>
          </w:p>
        </w:tc>
        <w:tc>
          <w:tcPr>
            <w:tcW w:w="718"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404"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5. Учить формулировать свое высказывание, правильно ис</w:t>
            </w:r>
            <w:r w:rsidRPr="001B1184">
              <w:rPr>
                <w:rFonts w:ascii="Times New Roman" w:hAnsi="Times New Roman"/>
                <w:color w:val="000000"/>
              </w:rPr>
              <w:softHyphen/>
              <w:t>пользовать знаки «&gt;», «&lt;» и отношение «=»</w:t>
            </w:r>
          </w:p>
        </w:tc>
        <w:tc>
          <w:tcPr>
            <w:tcW w:w="3261"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6. Закрепить: умение сравни</w:t>
            </w:r>
            <w:r w:rsidRPr="001B1184">
              <w:rPr>
                <w:rFonts w:ascii="Times New Roman" w:hAnsi="Times New Roman"/>
                <w:color w:val="000000"/>
              </w:rPr>
              <w:softHyphen/>
              <w:t>вать рядом стоящие числа; уме</w:t>
            </w:r>
            <w:r w:rsidRPr="001B1184">
              <w:rPr>
                <w:rFonts w:ascii="Times New Roman" w:hAnsi="Times New Roman"/>
                <w:color w:val="000000"/>
              </w:rPr>
              <w:softHyphen/>
              <w:t>ние уравнивать множества. Учить самостоятельно выби</w:t>
            </w:r>
            <w:r w:rsidRPr="001B1184">
              <w:rPr>
                <w:rFonts w:ascii="Times New Roman" w:hAnsi="Times New Roman"/>
                <w:color w:val="000000"/>
              </w:rPr>
              <w:softHyphen/>
              <w:t>рать способ доказательства, что одно множество больше друго</w:t>
            </w:r>
            <w:r w:rsidRPr="001B1184">
              <w:rPr>
                <w:rFonts w:ascii="Times New Roman" w:hAnsi="Times New Roman"/>
                <w:color w:val="000000"/>
              </w:rPr>
              <w:softHyphen/>
              <w:t>го: путем составления пар, рас</w:t>
            </w:r>
            <w:r w:rsidRPr="001B1184">
              <w:rPr>
                <w:rFonts w:ascii="Times New Roman" w:hAnsi="Times New Roman"/>
                <w:color w:val="000000"/>
              </w:rPr>
              <w:softHyphen/>
            </w:r>
            <w:r w:rsidRPr="001B1184">
              <w:rPr>
                <w:rFonts w:ascii="Times New Roman" w:hAnsi="Times New Roman"/>
                <w:color w:val="000000"/>
              </w:rPr>
              <w:lastRenderedPageBreak/>
              <w:t>положения напротив друг друга, соединения стрелками или за</w:t>
            </w:r>
            <w:r w:rsidRPr="001B1184">
              <w:rPr>
                <w:rFonts w:ascii="Times New Roman" w:hAnsi="Times New Roman"/>
                <w:color w:val="000000"/>
              </w:rPr>
              <w:softHyphen/>
              <w:t>мещения реальных предметов символами</w:t>
            </w:r>
          </w:p>
        </w:tc>
        <w:tc>
          <w:tcPr>
            <w:tcW w:w="3261"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lastRenderedPageBreak/>
              <w:t>7. Учить называть числа в пря</w:t>
            </w:r>
            <w:r w:rsidRPr="001B1184">
              <w:rPr>
                <w:rFonts w:ascii="Times New Roman" w:hAnsi="Times New Roman"/>
                <w:color w:val="000000"/>
              </w:rPr>
              <w:softHyphen/>
              <w:t>мом и обратном порядке на конкретном предметном мате</w:t>
            </w:r>
            <w:r w:rsidRPr="001B1184">
              <w:rPr>
                <w:rFonts w:ascii="Times New Roman" w:hAnsi="Times New Roman"/>
                <w:color w:val="000000"/>
              </w:rPr>
              <w:softHyphen/>
              <w:t>риале в пределах 10. Закрепить знание о составе чисел из единиц первого пятка и определение количественно</w:t>
            </w:r>
            <w:r w:rsidRPr="001B1184">
              <w:rPr>
                <w:rFonts w:ascii="Times New Roman" w:hAnsi="Times New Roman"/>
                <w:color w:val="000000"/>
              </w:rPr>
              <w:softHyphen/>
              <w:t xml:space="preserve">го </w:t>
            </w:r>
            <w:r w:rsidRPr="001B1184">
              <w:rPr>
                <w:rFonts w:ascii="Times New Roman" w:hAnsi="Times New Roman"/>
                <w:color w:val="000000"/>
              </w:rPr>
              <w:lastRenderedPageBreak/>
              <w:t>состава чисел из единиц второго пятка</w:t>
            </w:r>
          </w:p>
        </w:tc>
        <w:tc>
          <w:tcPr>
            <w:tcW w:w="3403"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EF51F5">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lastRenderedPageBreak/>
              <w:t>8. Закрепить:</w:t>
            </w:r>
          </w:p>
          <w:p w:rsidR="002A1A55" w:rsidRPr="001B1184" w:rsidRDefault="002A1A55" w:rsidP="00EF51F5">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знание о назывании чисел</w:t>
            </w:r>
          </w:p>
          <w:p w:rsidR="002A1A55" w:rsidRPr="001B1184" w:rsidRDefault="002A1A55" w:rsidP="00EF51F5">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в прямом и обратном порядке на наглядном материале;</w:t>
            </w:r>
          </w:p>
          <w:p w:rsidR="002A1A55" w:rsidRPr="001B1184" w:rsidRDefault="002A1A55" w:rsidP="00EF51F5">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знание о количественном</w:t>
            </w:r>
          </w:p>
          <w:p w:rsidR="002A1A55" w:rsidRPr="001B1184" w:rsidRDefault="002A1A55" w:rsidP="00EF51F5">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и порядковом значении числа в пределах 10.</w:t>
            </w:r>
          </w:p>
          <w:p w:rsidR="002A1A55" w:rsidRPr="001B1184" w:rsidRDefault="002A1A55" w:rsidP="00EF51F5">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Учить называть числа в пря</w:t>
            </w:r>
            <w:r w:rsidRPr="001B1184">
              <w:rPr>
                <w:rFonts w:ascii="Times New Roman" w:hAnsi="Times New Roman"/>
                <w:color w:val="000000"/>
              </w:rPr>
              <w:softHyphen/>
              <w:t xml:space="preserve">мом и </w:t>
            </w:r>
            <w:r w:rsidRPr="001B1184">
              <w:rPr>
                <w:rFonts w:ascii="Times New Roman" w:hAnsi="Times New Roman"/>
                <w:color w:val="000000"/>
              </w:rPr>
              <w:lastRenderedPageBreak/>
              <w:t>обратном порядке без на</w:t>
            </w:r>
            <w:r w:rsidRPr="001B1184">
              <w:rPr>
                <w:rFonts w:ascii="Times New Roman" w:hAnsi="Times New Roman"/>
                <w:color w:val="000000"/>
              </w:rPr>
              <w:softHyphen/>
              <w:t>глядного материала</w:t>
            </w:r>
          </w:p>
        </w:tc>
      </w:tr>
    </w:tbl>
    <w:p w:rsidR="002A1A55" w:rsidRPr="008733D6" w:rsidRDefault="002A1A55" w:rsidP="008733D6">
      <w:pPr>
        <w:rPr>
          <w:rFonts w:ascii="Times New Roman" w:hAnsi="Times New Roman"/>
        </w:rPr>
      </w:pPr>
    </w:p>
    <w:tbl>
      <w:tblPr>
        <w:tblW w:w="14897" w:type="dxa"/>
        <w:tblInd w:w="-107" w:type="dxa"/>
        <w:tblLayout w:type="fixed"/>
        <w:tblCellMar>
          <w:left w:w="0" w:type="dxa"/>
          <w:right w:w="0" w:type="dxa"/>
        </w:tblCellMar>
        <w:tblLook w:val="0000" w:firstRow="0" w:lastRow="0" w:firstColumn="0" w:lastColumn="0" w:noHBand="0" w:noVBand="0"/>
      </w:tblPr>
      <w:tblGrid>
        <w:gridCol w:w="661"/>
        <w:gridCol w:w="661"/>
        <w:gridCol w:w="3578"/>
        <w:gridCol w:w="51"/>
        <w:gridCol w:w="3410"/>
        <w:gridCol w:w="3190"/>
        <w:gridCol w:w="3346"/>
      </w:tblGrid>
      <w:tr w:rsidR="002A1A55" w:rsidRPr="001B1184" w:rsidTr="00EF51F5">
        <w:trPr>
          <w:cantSplit/>
          <w:trHeight w:val="5253"/>
        </w:trPr>
        <w:tc>
          <w:tcPr>
            <w:tcW w:w="661" w:type="dxa"/>
            <w:vMerge w:val="restart"/>
            <w:tcBorders>
              <w:top w:val="single" w:sz="4" w:space="0" w:color="auto"/>
              <w:left w:val="single" w:sz="4" w:space="0" w:color="auto"/>
              <w:right w:val="single" w:sz="4" w:space="0" w:color="auto"/>
            </w:tcBorders>
            <w:shd w:val="clear" w:color="auto" w:fill="FFFFFF"/>
            <w:textDirection w:val="btLr"/>
          </w:tcPr>
          <w:p w:rsidR="002A1A55" w:rsidRPr="001B1184" w:rsidRDefault="002A1A55" w:rsidP="008733D6">
            <w:pPr>
              <w:shd w:val="clear" w:color="auto" w:fill="FFFFFF"/>
              <w:autoSpaceDE w:val="0"/>
              <w:snapToGrid w:val="0"/>
              <w:spacing w:after="0"/>
              <w:ind w:left="160" w:right="113"/>
              <w:jc w:val="center"/>
              <w:rPr>
                <w:rFonts w:ascii="Times New Roman" w:hAnsi="Times New Roman"/>
              </w:rPr>
            </w:pPr>
            <w:r w:rsidRPr="001B1184">
              <w:rPr>
                <w:rFonts w:ascii="Times New Roman" w:hAnsi="Times New Roman"/>
              </w:rPr>
              <w:t>Январь</w:t>
            </w:r>
          </w:p>
          <w:p w:rsidR="002A1A55" w:rsidRPr="001B1184" w:rsidRDefault="002A1A55" w:rsidP="008733D6">
            <w:pPr>
              <w:shd w:val="clear" w:color="auto" w:fill="FFFFFF"/>
              <w:autoSpaceDE w:val="0"/>
              <w:snapToGrid w:val="0"/>
              <w:spacing w:after="0"/>
              <w:ind w:left="57" w:right="57"/>
              <w:rPr>
                <w:rFonts w:ascii="Times New Roman" w:hAnsi="Times New Roman"/>
                <w:color w:val="000000"/>
              </w:rPr>
            </w:pPr>
          </w:p>
        </w:tc>
        <w:tc>
          <w:tcPr>
            <w:tcW w:w="661" w:type="dxa"/>
            <w:vMerge w:val="restart"/>
            <w:tcBorders>
              <w:top w:val="single" w:sz="4" w:space="0" w:color="auto"/>
              <w:left w:val="single" w:sz="4" w:space="0" w:color="auto"/>
              <w:right w:val="single" w:sz="4" w:space="0" w:color="auto"/>
            </w:tcBorders>
            <w:shd w:val="clear" w:color="auto" w:fill="FFFFFF"/>
            <w:textDirection w:val="btLr"/>
          </w:tcPr>
          <w:p w:rsidR="002A1A55" w:rsidRPr="00EF51F5" w:rsidRDefault="002A1A55" w:rsidP="00EF51F5">
            <w:pPr>
              <w:shd w:val="clear" w:color="auto" w:fill="FFFFFF"/>
              <w:autoSpaceDE w:val="0"/>
              <w:snapToGrid w:val="0"/>
              <w:spacing w:after="0"/>
              <w:ind w:left="57" w:right="57"/>
              <w:jc w:val="center"/>
              <w:rPr>
                <w:rFonts w:ascii="Times New Roman" w:hAnsi="Times New Roman"/>
                <w:b/>
                <w:color w:val="000000"/>
              </w:rPr>
            </w:pPr>
            <w:r w:rsidRPr="00EF51F5">
              <w:rPr>
                <w:rFonts w:ascii="Times New Roman" w:hAnsi="Times New Roman"/>
                <w:b/>
                <w:color w:val="000000"/>
              </w:rPr>
              <w:t>Цели</w:t>
            </w:r>
          </w:p>
        </w:tc>
        <w:tc>
          <w:tcPr>
            <w:tcW w:w="3629" w:type="dxa"/>
            <w:gridSpan w:val="2"/>
            <w:tcBorders>
              <w:top w:val="single" w:sz="6" w:space="0" w:color="000000"/>
              <w:left w:val="single" w:sz="4" w:space="0" w:color="auto"/>
              <w:bottom w:val="single" w:sz="4" w:space="0" w:color="auto"/>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1. Закрепить умение считать в пределах 20.</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Познакомить с особенно</w:t>
            </w:r>
            <w:r w:rsidRPr="001B1184">
              <w:rPr>
                <w:rFonts w:ascii="Times New Roman" w:hAnsi="Times New Roman"/>
                <w:color w:val="000000"/>
              </w:rPr>
              <w:softHyphen/>
              <w:t xml:space="preserve">стью образования двузначных чисел (11-20). </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Упражнять: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в назывании предыдущего</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и последующего числа к назван</w:t>
            </w:r>
            <w:r w:rsidRPr="001B1184">
              <w:rPr>
                <w:rFonts w:ascii="Times New Roman" w:hAnsi="Times New Roman"/>
                <w:color w:val="000000"/>
              </w:rPr>
              <w:softHyphen/>
              <w:t>ному числу или обозначенному цифрой (в пределах 10);</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в назывании пропущенного при счете числа;</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в понимании выражений «до» и «после»</w:t>
            </w:r>
          </w:p>
        </w:tc>
        <w:tc>
          <w:tcPr>
            <w:tcW w:w="3410" w:type="dxa"/>
            <w:tcBorders>
              <w:top w:val="single" w:sz="6" w:space="0" w:color="000000"/>
              <w:left w:val="single" w:sz="6" w:space="0" w:color="000000"/>
              <w:bottom w:val="single" w:sz="4" w:space="0" w:color="auto"/>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2. Закрепить: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знания об отношении целого и его частей;</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приемы деления на две рав</w:t>
            </w:r>
            <w:r w:rsidRPr="001B1184">
              <w:rPr>
                <w:rFonts w:ascii="Times New Roman" w:hAnsi="Times New Roman"/>
                <w:color w:val="000000"/>
              </w:rPr>
              <w:softHyphen/>
              <w:t>ные части.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Ввести понятие «одна вторая часть».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Упражнять в делении и со</w:t>
            </w:r>
            <w:r w:rsidRPr="001B1184">
              <w:rPr>
                <w:rFonts w:ascii="Times New Roman" w:hAnsi="Times New Roman"/>
                <w:color w:val="000000"/>
              </w:rPr>
              <w:softHyphen/>
              <w:t>ставлении целой фигуры, рабо</w:t>
            </w:r>
            <w:r w:rsidRPr="001B1184">
              <w:rPr>
                <w:rFonts w:ascii="Times New Roman" w:hAnsi="Times New Roman"/>
                <w:color w:val="000000"/>
              </w:rPr>
              <w:softHyphen/>
              <w:t>тая с листом бумаги, квадратом, кругом</w:t>
            </w:r>
          </w:p>
        </w:tc>
        <w:tc>
          <w:tcPr>
            <w:tcW w:w="3190" w:type="dxa"/>
            <w:tcBorders>
              <w:top w:val="single" w:sz="6" w:space="0" w:color="000000"/>
              <w:left w:val="single" w:sz="6" w:space="0" w:color="000000"/>
              <w:bottom w:val="single" w:sz="4" w:space="0" w:color="auto"/>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3. Закрепить: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знания об отношении целого и его частей;</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представление о делении це</w:t>
            </w:r>
            <w:r w:rsidRPr="001B1184">
              <w:rPr>
                <w:rFonts w:ascii="Times New Roman" w:hAnsi="Times New Roman"/>
                <w:color w:val="000000"/>
              </w:rPr>
              <w:softHyphen/>
              <w:t>лого на четыре равные части.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Познакомить: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с делением на восемь равных частей;</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с понятиями «одна четвертая часть», «одна восьмая часть». Упражнять в делении лис</w:t>
            </w:r>
            <w:r w:rsidRPr="001B1184">
              <w:rPr>
                <w:rFonts w:ascii="Times New Roman" w:hAnsi="Times New Roman"/>
                <w:color w:val="000000"/>
              </w:rPr>
              <w:softHyphen/>
              <w:t>та бумаги</w:t>
            </w:r>
          </w:p>
        </w:tc>
        <w:tc>
          <w:tcPr>
            <w:tcW w:w="3346" w:type="dxa"/>
            <w:tcBorders>
              <w:top w:val="single" w:sz="6" w:space="0" w:color="000000"/>
              <w:left w:val="single" w:sz="6" w:space="0" w:color="000000"/>
              <w:bottom w:val="single" w:sz="4" w:space="0" w:color="auto"/>
              <w:right w:val="single" w:sz="4" w:space="0" w:color="auto"/>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4. Закрепить умение делить целый предмет на 2, 4, 8 рав</w:t>
            </w:r>
            <w:r w:rsidRPr="001B1184">
              <w:rPr>
                <w:rFonts w:ascii="Times New Roman" w:hAnsi="Times New Roman"/>
                <w:color w:val="000000"/>
              </w:rPr>
              <w:softHyphen/>
              <w:t>ных частей и сравнивать эти части.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Рассмотреть зависимость размера каждой части от об</w:t>
            </w:r>
            <w:r w:rsidRPr="001B1184">
              <w:rPr>
                <w:rFonts w:ascii="Times New Roman" w:hAnsi="Times New Roman"/>
                <w:color w:val="000000"/>
              </w:rPr>
              <w:softHyphen/>
              <w:t>щего количества частей. Показать: чем больше час</w:t>
            </w:r>
            <w:r w:rsidRPr="001B1184">
              <w:rPr>
                <w:rFonts w:ascii="Times New Roman" w:hAnsi="Times New Roman"/>
                <w:color w:val="000000"/>
              </w:rPr>
              <w:softHyphen/>
              <w:t>тей получится при делении це</w:t>
            </w:r>
            <w:r w:rsidRPr="001B1184">
              <w:rPr>
                <w:rFonts w:ascii="Times New Roman" w:hAnsi="Times New Roman"/>
                <w:color w:val="000000"/>
              </w:rPr>
              <w:softHyphen/>
              <w:t>лого, тем меньше каждая его часть, и наоборот. Учить находить по части це</w:t>
            </w:r>
            <w:r w:rsidRPr="001B1184">
              <w:rPr>
                <w:rFonts w:ascii="Times New Roman" w:hAnsi="Times New Roman"/>
                <w:color w:val="000000"/>
              </w:rPr>
              <w:softHyphen/>
              <w:t xml:space="preserve">лое и по целому его часть. Дать представление о том, что при </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сравнении частей фи</w:t>
            </w:r>
            <w:r w:rsidRPr="001B1184">
              <w:rPr>
                <w:rFonts w:ascii="Times New Roman" w:hAnsi="Times New Roman"/>
                <w:color w:val="000000"/>
              </w:rPr>
              <w:softHyphen/>
              <w:t>гур разного размера получают</w:t>
            </w:r>
            <w:r w:rsidRPr="001B1184">
              <w:rPr>
                <w:rFonts w:ascii="Times New Roman" w:hAnsi="Times New Roman"/>
                <w:color w:val="000000"/>
              </w:rPr>
              <w:softHyphen/>
              <w:t>ся неравные части. Развивать логическое мышление</w:t>
            </w:r>
          </w:p>
        </w:tc>
      </w:tr>
      <w:tr w:rsidR="002A1A55" w:rsidRPr="001B1184" w:rsidTr="00EF51F5">
        <w:trPr>
          <w:cantSplit/>
          <w:trHeight w:val="299"/>
        </w:trPr>
        <w:tc>
          <w:tcPr>
            <w:tcW w:w="661" w:type="dxa"/>
            <w:vMerge/>
            <w:tcBorders>
              <w:left w:val="single" w:sz="4" w:space="0" w:color="auto"/>
              <w:right w:val="single" w:sz="4" w:space="0" w:color="auto"/>
            </w:tcBorders>
            <w:shd w:val="clear" w:color="auto" w:fill="FFFFFF"/>
            <w:textDirection w:val="btLr"/>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p>
        </w:tc>
        <w:tc>
          <w:tcPr>
            <w:tcW w:w="661" w:type="dxa"/>
            <w:vMerge/>
            <w:tcBorders>
              <w:left w:val="single" w:sz="4" w:space="0" w:color="auto"/>
            </w:tcBorders>
            <w:shd w:val="clear" w:color="auto" w:fill="FFFFFF"/>
            <w:textDirection w:val="btLr"/>
          </w:tcPr>
          <w:p w:rsidR="002A1A55" w:rsidRPr="001B1184" w:rsidRDefault="002A1A55" w:rsidP="008728DB">
            <w:pPr>
              <w:shd w:val="clear" w:color="auto" w:fill="FFFFFF"/>
              <w:autoSpaceDE w:val="0"/>
              <w:snapToGrid w:val="0"/>
              <w:ind w:left="57" w:right="57"/>
              <w:rPr>
                <w:rFonts w:ascii="Times New Roman" w:hAnsi="Times New Roman"/>
                <w:color w:val="000000"/>
              </w:rPr>
            </w:pPr>
          </w:p>
        </w:tc>
        <w:tc>
          <w:tcPr>
            <w:tcW w:w="13575" w:type="dxa"/>
            <w:gridSpan w:val="5"/>
            <w:tcBorders>
              <w:top w:val="single" w:sz="4" w:space="0" w:color="auto"/>
              <w:left w:val="single" w:sz="4" w:space="0" w:color="auto"/>
            </w:tcBorders>
            <w:shd w:val="clear" w:color="auto" w:fill="FFFFFF"/>
            <w:textDirection w:val="btLr"/>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p>
        </w:tc>
      </w:tr>
      <w:tr w:rsidR="002A1A55" w:rsidRPr="001B1184" w:rsidTr="00EF51F5">
        <w:trPr>
          <w:trHeight w:val="2135"/>
        </w:trPr>
        <w:tc>
          <w:tcPr>
            <w:tcW w:w="661" w:type="dxa"/>
            <w:vMerge/>
            <w:tcBorders>
              <w:left w:val="single" w:sz="4" w:space="0" w:color="auto"/>
              <w:bottom w:val="single" w:sz="4" w:space="0" w:color="auto"/>
              <w:right w:val="single" w:sz="4" w:space="0" w:color="auto"/>
            </w:tcBorders>
            <w:shd w:val="clear" w:color="auto" w:fill="FFFFFF"/>
          </w:tcPr>
          <w:p w:rsidR="002A1A55" w:rsidRPr="001B1184" w:rsidRDefault="002A1A55" w:rsidP="008733D6">
            <w:pPr>
              <w:autoSpaceDE w:val="0"/>
              <w:spacing w:after="0"/>
              <w:ind w:right="57"/>
              <w:rPr>
                <w:rFonts w:ascii="Times New Roman" w:hAnsi="Times New Roman"/>
              </w:rPr>
            </w:pPr>
          </w:p>
        </w:tc>
        <w:tc>
          <w:tcPr>
            <w:tcW w:w="661" w:type="dxa"/>
            <w:vMerge/>
            <w:tcBorders>
              <w:left w:val="single" w:sz="4" w:space="0" w:color="auto"/>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p>
        </w:tc>
        <w:tc>
          <w:tcPr>
            <w:tcW w:w="3578" w:type="dxa"/>
            <w:tcBorders>
              <w:top w:val="single" w:sz="6" w:space="0" w:color="000000"/>
              <w:left w:val="single" w:sz="4" w:space="0" w:color="auto"/>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5. Формировать представление о составе числа из 2 меньших. Учить раскладывать число на 2 меньших и получать из двух меньших одно большее число</w:t>
            </w:r>
          </w:p>
        </w:tc>
        <w:tc>
          <w:tcPr>
            <w:tcW w:w="3461" w:type="dxa"/>
            <w:gridSpan w:val="2"/>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6. Систематизировать зна</w:t>
            </w:r>
            <w:r w:rsidRPr="001B1184">
              <w:rPr>
                <w:rFonts w:ascii="Times New Roman" w:hAnsi="Times New Roman"/>
                <w:color w:val="000000"/>
              </w:rPr>
              <w:softHyphen/>
              <w:t>ния о числе 6 и цифре 6. Формировать представле</w:t>
            </w:r>
            <w:r w:rsidRPr="001B1184">
              <w:rPr>
                <w:rFonts w:ascii="Times New Roman" w:hAnsi="Times New Roman"/>
                <w:color w:val="000000"/>
              </w:rPr>
              <w:softHyphen/>
              <w:t>ние о составе числа 6 из двух меньших. Учить раскладывать число 6 на два меньших и получать из двух меньших одно боль</w:t>
            </w:r>
            <w:r w:rsidRPr="001B1184">
              <w:rPr>
                <w:rFonts w:ascii="Times New Roman" w:hAnsi="Times New Roman"/>
                <w:color w:val="000000"/>
              </w:rPr>
              <w:softHyphen/>
              <w:t>шее число</w:t>
            </w:r>
          </w:p>
        </w:tc>
        <w:tc>
          <w:tcPr>
            <w:tcW w:w="3190"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7. Систематизировать зна</w:t>
            </w:r>
            <w:r w:rsidRPr="001B1184">
              <w:rPr>
                <w:rFonts w:ascii="Times New Roman" w:hAnsi="Times New Roman"/>
                <w:color w:val="000000"/>
              </w:rPr>
              <w:softHyphen/>
              <w:t>ния о числе 7 и цифре 7. Формировать представле</w:t>
            </w:r>
            <w:r w:rsidRPr="001B1184">
              <w:rPr>
                <w:rFonts w:ascii="Times New Roman" w:hAnsi="Times New Roman"/>
                <w:color w:val="000000"/>
              </w:rPr>
              <w:softHyphen/>
              <w:t>ние о составе числа 7 из двух меньших. Учить раскладывать число 7 на два меньших и получать из двух меньших одно большее число</w:t>
            </w:r>
          </w:p>
        </w:tc>
        <w:tc>
          <w:tcPr>
            <w:tcW w:w="3346"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7C6EA2">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8. Систематизировать зна</w:t>
            </w:r>
            <w:r w:rsidRPr="001B1184">
              <w:rPr>
                <w:rFonts w:ascii="Times New Roman" w:hAnsi="Times New Roman"/>
                <w:color w:val="000000"/>
              </w:rPr>
              <w:softHyphen/>
              <w:t>ния о числе 8 и цифре 8. Формировать представле</w:t>
            </w:r>
            <w:r w:rsidRPr="001B1184">
              <w:rPr>
                <w:rFonts w:ascii="Times New Roman" w:hAnsi="Times New Roman"/>
                <w:color w:val="000000"/>
              </w:rPr>
              <w:softHyphen/>
              <w:t>ние о составе числа 8 из двух меньших. Учить раскладывать число 8 на два меньших и получать из двух меньших одно большее число</w:t>
            </w:r>
          </w:p>
        </w:tc>
      </w:tr>
    </w:tbl>
    <w:p w:rsidR="002A1A55" w:rsidRPr="008733D6" w:rsidRDefault="002A1A55" w:rsidP="008733D6">
      <w:pPr>
        <w:rPr>
          <w:rFonts w:ascii="Times New Roman" w:hAnsi="Times New Roman"/>
        </w:rPr>
      </w:pPr>
    </w:p>
    <w:tbl>
      <w:tblPr>
        <w:tblW w:w="14897" w:type="dxa"/>
        <w:tblInd w:w="-107" w:type="dxa"/>
        <w:tblLayout w:type="fixed"/>
        <w:tblCellMar>
          <w:left w:w="0" w:type="dxa"/>
          <w:right w:w="0" w:type="dxa"/>
        </w:tblCellMar>
        <w:tblLook w:val="0000" w:firstRow="0" w:lastRow="0" w:firstColumn="0" w:lastColumn="0" w:noHBand="0" w:noVBand="0"/>
      </w:tblPr>
      <w:tblGrid>
        <w:gridCol w:w="818"/>
        <w:gridCol w:w="715"/>
        <w:gridCol w:w="3368"/>
        <w:gridCol w:w="3436"/>
        <w:gridCol w:w="3260"/>
        <w:gridCol w:w="3300"/>
      </w:tblGrid>
      <w:tr w:rsidR="002A1A55" w:rsidRPr="001B1184" w:rsidTr="008D3A44">
        <w:trPr>
          <w:trHeight w:val="2504"/>
        </w:trPr>
        <w:tc>
          <w:tcPr>
            <w:tcW w:w="818" w:type="dxa"/>
            <w:vMerge w:val="restart"/>
            <w:tcBorders>
              <w:top w:val="single" w:sz="4" w:space="0" w:color="auto"/>
              <w:left w:val="single" w:sz="4" w:space="0" w:color="auto"/>
            </w:tcBorders>
            <w:shd w:val="clear" w:color="auto" w:fill="FFFFFF"/>
            <w:textDirection w:val="btLr"/>
          </w:tcPr>
          <w:p w:rsidR="002A1A55" w:rsidRPr="001B1184" w:rsidRDefault="002A1A55" w:rsidP="008728DB">
            <w:pPr>
              <w:autoSpaceDE w:val="0"/>
              <w:snapToGrid w:val="0"/>
              <w:ind w:left="217" w:right="113"/>
              <w:jc w:val="center"/>
              <w:rPr>
                <w:rFonts w:ascii="Times New Roman" w:hAnsi="Times New Roman"/>
              </w:rPr>
            </w:pPr>
            <w:r w:rsidRPr="001B1184">
              <w:rPr>
                <w:rFonts w:ascii="Times New Roman" w:hAnsi="Times New Roman"/>
              </w:rPr>
              <w:lastRenderedPageBreak/>
              <w:t>Февраль</w:t>
            </w:r>
          </w:p>
        </w:tc>
        <w:tc>
          <w:tcPr>
            <w:tcW w:w="715" w:type="dxa"/>
            <w:tcBorders>
              <w:top w:val="single" w:sz="4" w:space="0" w:color="auto"/>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368" w:type="dxa"/>
            <w:tcBorders>
              <w:top w:val="single" w:sz="4" w:space="0" w:color="auto"/>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1. Систематизировать зна</w:t>
            </w:r>
            <w:r w:rsidRPr="001B1184">
              <w:rPr>
                <w:rFonts w:ascii="Times New Roman" w:hAnsi="Times New Roman"/>
                <w:color w:val="000000"/>
              </w:rPr>
              <w:softHyphen/>
              <w:t>ния о числе 9 и цифре 9. Формировать представле</w:t>
            </w:r>
            <w:r w:rsidRPr="001B1184">
              <w:rPr>
                <w:rFonts w:ascii="Times New Roman" w:hAnsi="Times New Roman"/>
                <w:color w:val="000000"/>
              </w:rPr>
              <w:softHyphen/>
              <w:t>ние о составе числа 9 из двух меньших. Учить раскладывать число 9 на два меньших и получать из двух меньших одно большее число</w:t>
            </w:r>
          </w:p>
        </w:tc>
        <w:tc>
          <w:tcPr>
            <w:tcW w:w="3436" w:type="dxa"/>
            <w:tcBorders>
              <w:top w:val="single" w:sz="4" w:space="0" w:color="auto"/>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2. Систематизировать зна</w:t>
            </w:r>
            <w:r w:rsidRPr="001B1184">
              <w:rPr>
                <w:rFonts w:ascii="Times New Roman" w:hAnsi="Times New Roman"/>
                <w:color w:val="000000"/>
              </w:rPr>
              <w:softHyphen/>
              <w:t>ния о числе 10 и цифрах 1, 0. Формировать представле</w:t>
            </w:r>
            <w:r w:rsidRPr="001B1184">
              <w:rPr>
                <w:rFonts w:ascii="Times New Roman" w:hAnsi="Times New Roman"/>
                <w:color w:val="000000"/>
              </w:rPr>
              <w:softHyphen/>
              <w:t>ние о составе числа 10 из двух меньших. Учить раскладывать число 10 на два меньших и получать из двух меньших одно большее число</w:t>
            </w:r>
          </w:p>
        </w:tc>
        <w:tc>
          <w:tcPr>
            <w:tcW w:w="3260" w:type="dxa"/>
            <w:tcBorders>
              <w:top w:val="single" w:sz="4" w:space="0" w:color="auto"/>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3. Познакомить с монетами достоинством в 1, 2, 5, 10 руб</w:t>
            </w:r>
            <w:r w:rsidRPr="001B1184">
              <w:rPr>
                <w:rFonts w:ascii="Times New Roman" w:hAnsi="Times New Roman"/>
                <w:color w:val="000000"/>
              </w:rPr>
              <w:softHyphen/>
              <w:t>лей и 10 копеек. Ввести понятия: «деньги», «монеты»,«рубль», «копейка». Учить устанавливать соот</w:t>
            </w:r>
            <w:r w:rsidRPr="001B1184">
              <w:rPr>
                <w:rFonts w:ascii="Times New Roman" w:hAnsi="Times New Roman"/>
                <w:color w:val="000000"/>
              </w:rPr>
              <w:softHyphen/>
              <w:t>ветствие между монетами и числами.</w:t>
            </w:r>
          </w:p>
        </w:tc>
        <w:tc>
          <w:tcPr>
            <w:tcW w:w="3300" w:type="dxa"/>
            <w:tcBorders>
              <w:top w:val="single" w:sz="4" w:space="0" w:color="auto"/>
              <w:left w:val="single" w:sz="6" w:space="0" w:color="000000"/>
              <w:bottom w:val="single" w:sz="4" w:space="0" w:color="auto"/>
              <w:right w:val="single" w:sz="4" w:space="0" w:color="auto"/>
            </w:tcBorders>
            <w:shd w:val="clear" w:color="auto" w:fill="FFFFFF"/>
          </w:tcPr>
          <w:p w:rsidR="002A1A55" w:rsidRPr="001B1184" w:rsidRDefault="002A1A55" w:rsidP="007C6EA2">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4. Закрепить знания о составе чисел из единиц и из двух мень</w:t>
            </w:r>
            <w:r w:rsidRPr="001B1184">
              <w:rPr>
                <w:rFonts w:ascii="Times New Roman" w:hAnsi="Times New Roman"/>
                <w:color w:val="000000"/>
              </w:rPr>
              <w:softHyphen/>
              <w:t>ших чисел. Учить составлять разные на</w:t>
            </w:r>
            <w:r w:rsidRPr="001B1184">
              <w:rPr>
                <w:rFonts w:ascii="Times New Roman" w:hAnsi="Times New Roman"/>
                <w:color w:val="000000"/>
              </w:rPr>
              <w:softHyphen/>
              <w:t>боры из имеющихся монет достоинством до 10 рублей. Закрепить знания о моне</w:t>
            </w:r>
            <w:r w:rsidRPr="001B1184">
              <w:rPr>
                <w:rFonts w:ascii="Times New Roman" w:hAnsi="Times New Roman"/>
                <w:color w:val="000000"/>
              </w:rPr>
              <w:softHyphen/>
              <w:t>тах, их названиях, наборах и размене</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Закрепить знания о составе числа из единиц и из двух меньших чисел. Учить составлять разные на</w:t>
            </w:r>
            <w:r w:rsidRPr="001B1184">
              <w:rPr>
                <w:rFonts w:ascii="Times New Roman" w:hAnsi="Times New Roman"/>
                <w:color w:val="000000"/>
              </w:rPr>
              <w:softHyphen/>
              <w:t xml:space="preserve">боры из имеющихся монет </w:t>
            </w:r>
            <w:r w:rsidRPr="001B1184">
              <w:rPr>
                <w:rFonts w:ascii="Times New Roman" w:hAnsi="Times New Roman"/>
                <w:color w:val="000000"/>
                <w:u w:val="single"/>
              </w:rPr>
              <w:t>(</w:t>
            </w:r>
            <w:r w:rsidRPr="001B1184">
              <w:rPr>
                <w:rFonts w:ascii="Times New Roman" w:hAnsi="Times New Roman"/>
                <w:color w:val="000000"/>
              </w:rPr>
              <w:t>до 6 рублей)</w:t>
            </w:r>
          </w:p>
        </w:tc>
      </w:tr>
      <w:tr w:rsidR="002A1A55" w:rsidRPr="001B1184" w:rsidTr="008D3A44">
        <w:trPr>
          <w:trHeight w:val="3577"/>
        </w:trPr>
        <w:tc>
          <w:tcPr>
            <w:tcW w:w="818" w:type="dxa"/>
            <w:vMerge/>
            <w:tcBorders>
              <w:left w:val="single" w:sz="4" w:space="0" w:color="auto"/>
            </w:tcBorders>
            <w:shd w:val="clear" w:color="auto" w:fill="FFFFFF"/>
            <w:textDirection w:val="btLr"/>
          </w:tcPr>
          <w:p w:rsidR="002A1A55" w:rsidRPr="001B1184" w:rsidRDefault="002A1A55" w:rsidP="008728DB">
            <w:pPr>
              <w:rPr>
                <w:rFonts w:ascii="Times New Roman" w:hAnsi="Times New Roman"/>
              </w:rPr>
            </w:pPr>
          </w:p>
        </w:tc>
        <w:tc>
          <w:tcPr>
            <w:tcW w:w="715" w:type="dxa"/>
            <w:tcBorders>
              <w:top w:val="single" w:sz="4" w:space="0" w:color="auto"/>
              <w:left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368" w:type="dxa"/>
            <w:tcBorders>
              <w:top w:val="single" w:sz="4" w:space="0" w:color="auto"/>
              <w:left w:val="single" w:sz="6" w:space="0" w:color="000000"/>
            </w:tcBorders>
            <w:shd w:val="clear" w:color="auto" w:fill="FFFFFF"/>
          </w:tcPr>
          <w:p w:rsidR="002A1A55" w:rsidRPr="001B1184" w:rsidRDefault="002A1A55" w:rsidP="007C6EA2">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5. Дать представление об ариф</w:t>
            </w:r>
            <w:r w:rsidRPr="001B1184">
              <w:rPr>
                <w:rFonts w:ascii="Times New Roman" w:hAnsi="Times New Roman"/>
                <w:color w:val="000000"/>
              </w:rPr>
              <w:softHyphen/>
              <w:t>метической задаче. Познакомить со структурой задачи.</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Учить: различать части: усло</w:t>
            </w:r>
            <w:r w:rsidRPr="001B1184">
              <w:rPr>
                <w:rFonts w:ascii="Times New Roman" w:hAnsi="Times New Roman"/>
                <w:color w:val="000000"/>
              </w:rPr>
              <w:softHyphen/>
              <w:t>вие (о чем говорится в задаче) и вопрос (о чем спрашивается в задаче).</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Понимать: для того, чтобы ответить на вопрос задачи, надо ее решить.</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Формировать умение рас</w:t>
            </w:r>
            <w:r w:rsidRPr="001B1184">
              <w:rPr>
                <w:rFonts w:ascii="Times New Roman" w:hAnsi="Times New Roman"/>
                <w:color w:val="000000"/>
              </w:rPr>
              <w:softHyphen/>
              <w:t>суждать</w:t>
            </w:r>
          </w:p>
        </w:tc>
        <w:tc>
          <w:tcPr>
            <w:tcW w:w="3436" w:type="dxa"/>
            <w:tcBorders>
              <w:top w:val="single" w:sz="4" w:space="0" w:color="auto"/>
              <w:left w:val="single" w:sz="6" w:space="0" w:color="000000"/>
            </w:tcBorders>
            <w:shd w:val="clear" w:color="auto" w:fill="FFFFFF"/>
          </w:tcPr>
          <w:p w:rsidR="002A1A55" w:rsidRPr="001B1184" w:rsidRDefault="002A1A55" w:rsidP="007C6EA2">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6. Закреплять умение нахо</w:t>
            </w:r>
            <w:r w:rsidRPr="001B1184">
              <w:rPr>
                <w:rFonts w:ascii="Times New Roman" w:hAnsi="Times New Roman"/>
                <w:color w:val="000000"/>
              </w:rPr>
              <w:softHyphen/>
              <w:t>дить в задаче условие и во</w:t>
            </w:r>
            <w:r w:rsidRPr="001B1184">
              <w:rPr>
                <w:rFonts w:ascii="Times New Roman" w:hAnsi="Times New Roman"/>
                <w:color w:val="000000"/>
              </w:rPr>
              <w:softHyphen/>
              <w:t>прос.</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Продолжать формировать умение рассуждать. Учить формулировать ариф</w:t>
            </w:r>
            <w:r w:rsidRPr="001B1184">
              <w:rPr>
                <w:rFonts w:ascii="Times New Roman" w:hAnsi="Times New Roman"/>
                <w:color w:val="000000"/>
              </w:rPr>
              <w:softHyphen/>
              <w:t>метическое действие. Упражнять:  в составлении задач на сложение с использо</w:t>
            </w:r>
            <w:r w:rsidRPr="001B1184">
              <w:rPr>
                <w:rFonts w:ascii="Times New Roman" w:hAnsi="Times New Roman"/>
                <w:color w:val="000000"/>
              </w:rPr>
              <w:softHyphen/>
              <w:t xml:space="preserve">ванием наглядного материала; составлении задач не только на наглядной основе, но и по числовым данным. </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Учить составлять и решать задачи с использованием монет достоинством в 1,2 и 5 рублей</w:t>
            </w:r>
          </w:p>
        </w:tc>
        <w:tc>
          <w:tcPr>
            <w:tcW w:w="3260" w:type="dxa"/>
            <w:tcBorders>
              <w:top w:val="single" w:sz="4" w:space="0" w:color="auto"/>
              <w:left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7. Познакомить с задачами на нахождение суммы (целого). Учить: решать задачи на на</w:t>
            </w:r>
            <w:r w:rsidRPr="001B1184">
              <w:rPr>
                <w:rFonts w:ascii="Times New Roman" w:hAnsi="Times New Roman"/>
                <w:color w:val="000000"/>
              </w:rPr>
              <w:softHyphen/>
              <w:t>хождение суммы; записывать арифметическое действие, ис</w:t>
            </w:r>
            <w:r w:rsidRPr="001B1184">
              <w:rPr>
                <w:rFonts w:ascii="Times New Roman" w:hAnsi="Times New Roman"/>
                <w:color w:val="000000"/>
              </w:rPr>
              <w:softHyphen/>
              <w:t>пользуя знак «+»; моделиро</w:t>
            </w:r>
            <w:r w:rsidRPr="001B1184">
              <w:rPr>
                <w:rFonts w:ascii="Times New Roman" w:hAnsi="Times New Roman"/>
                <w:color w:val="000000"/>
              </w:rPr>
              <w:softHyphen/>
              <w:t>вать описанные в задаче взаи</w:t>
            </w:r>
            <w:r w:rsidRPr="001B1184">
              <w:rPr>
                <w:rFonts w:ascii="Times New Roman" w:hAnsi="Times New Roman"/>
                <w:color w:val="000000"/>
              </w:rPr>
              <w:softHyphen/>
              <w:t>мосвязи между данными и ис</w:t>
            </w:r>
            <w:r w:rsidRPr="001B1184">
              <w:rPr>
                <w:rFonts w:ascii="Times New Roman" w:hAnsi="Times New Roman"/>
                <w:color w:val="000000"/>
              </w:rPr>
              <w:softHyphen/>
              <w:t>комыми с использованием не только наглядного материа</w:t>
            </w:r>
            <w:r w:rsidRPr="001B1184">
              <w:rPr>
                <w:rFonts w:ascii="Times New Roman" w:hAnsi="Times New Roman"/>
                <w:color w:val="000000"/>
              </w:rPr>
              <w:softHyphen/>
              <w:t>ла, но и разного вида схемати</w:t>
            </w:r>
            <w:r w:rsidRPr="001B1184">
              <w:rPr>
                <w:rFonts w:ascii="Times New Roman" w:hAnsi="Times New Roman"/>
                <w:color w:val="000000"/>
              </w:rPr>
              <w:softHyphen/>
              <w:t>ческих изображений</w:t>
            </w:r>
          </w:p>
        </w:tc>
        <w:tc>
          <w:tcPr>
            <w:tcW w:w="3300" w:type="dxa"/>
            <w:tcBorders>
              <w:top w:val="single" w:sz="4" w:space="0" w:color="auto"/>
              <w:left w:val="single" w:sz="6" w:space="0" w:color="000000"/>
              <w:right w:val="single" w:sz="4" w:space="0" w:color="auto"/>
            </w:tcBorders>
            <w:shd w:val="clear" w:color="auto" w:fill="FFFFFF"/>
          </w:tcPr>
          <w:p w:rsidR="002A1A55" w:rsidRPr="001B1184" w:rsidRDefault="002A1A55" w:rsidP="007C6EA2">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8. Продолжить знакомство с задачами на нахождение сум</w:t>
            </w:r>
            <w:r w:rsidRPr="001B1184">
              <w:rPr>
                <w:rFonts w:ascii="Times New Roman" w:hAnsi="Times New Roman"/>
                <w:color w:val="000000"/>
              </w:rPr>
              <w:softHyphen/>
              <w:t>мы (целого).</w:t>
            </w:r>
          </w:p>
          <w:p w:rsidR="002A1A55" w:rsidRPr="001B1184" w:rsidRDefault="002A1A55" w:rsidP="007C6EA2">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Учить: решать задачи на на</w:t>
            </w:r>
            <w:r w:rsidRPr="001B1184">
              <w:rPr>
                <w:rFonts w:ascii="Times New Roman" w:hAnsi="Times New Roman"/>
                <w:color w:val="000000"/>
              </w:rPr>
              <w:softHyphen/>
              <w:t>хождение суммы; записывать арифметическое действие, ис</w:t>
            </w:r>
            <w:r w:rsidRPr="001B1184">
              <w:rPr>
                <w:rFonts w:ascii="Times New Roman" w:hAnsi="Times New Roman"/>
                <w:color w:val="000000"/>
              </w:rPr>
              <w:softHyphen/>
              <w:t>пользуя знак «+»; моделиро</w:t>
            </w:r>
            <w:r w:rsidRPr="001B1184">
              <w:rPr>
                <w:rFonts w:ascii="Times New Roman" w:hAnsi="Times New Roman"/>
                <w:color w:val="000000"/>
              </w:rPr>
              <w:softHyphen/>
              <w:t>вать описанные в задаче взаи</w:t>
            </w:r>
            <w:r w:rsidRPr="001B1184">
              <w:rPr>
                <w:rFonts w:ascii="Times New Roman" w:hAnsi="Times New Roman"/>
                <w:color w:val="000000"/>
              </w:rPr>
              <w:softHyphen/>
              <w:t>мосвязи между данными и ис</w:t>
            </w:r>
            <w:r w:rsidRPr="001B1184">
              <w:rPr>
                <w:rFonts w:ascii="Times New Roman" w:hAnsi="Times New Roman"/>
                <w:color w:val="000000"/>
              </w:rPr>
              <w:softHyphen/>
              <w:t>комыми с использованием не только наглядного матери</w:t>
            </w:r>
            <w:r w:rsidRPr="001B1184">
              <w:rPr>
                <w:rFonts w:ascii="Times New Roman" w:hAnsi="Times New Roman"/>
                <w:color w:val="000000"/>
              </w:rPr>
              <w:softHyphen/>
              <w:t>ала, но и разного вида схематических изображений</w:t>
            </w:r>
          </w:p>
        </w:tc>
      </w:tr>
    </w:tbl>
    <w:p w:rsidR="002A1A55" w:rsidRDefault="002A1A55"/>
    <w:tbl>
      <w:tblPr>
        <w:tblW w:w="14900" w:type="dxa"/>
        <w:tblInd w:w="-107" w:type="dxa"/>
        <w:tblLayout w:type="fixed"/>
        <w:tblCellMar>
          <w:left w:w="0" w:type="dxa"/>
          <w:right w:w="0" w:type="dxa"/>
        </w:tblCellMar>
        <w:tblLook w:val="0000" w:firstRow="0" w:lastRow="0" w:firstColumn="0" w:lastColumn="0" w:noHBand="0" w:noVBand="0"/>
      </w:tblPr>
      <w:tblGrid>
        <w:gridCol w:w="823"/>
        <w:gridCol w:w="709"/>
        <w:gridCol w:w="3203"/>
        <w:gridCol w:w="3367"/>
        <w:gridCol w:w="43"/>
        <w:gridCol w:w="3190"/>
        <w:gridCol w:w="3565"/>
      </w:tblGrid>
      <w:tr w:rsidR="002A1A55" w:rsidRPr="001B1184" w:rsidTr="00EF51F5">
        <w:trPr>
          <w:cantSplit/>
          <w:trHeight w:val="2851"/>
        </w:trPr>
        <w:tc>
          <w:tcPr>
            <w:tcW w:w="823" w:type="dxa"/>
            <w:vMerge w:val="restart"/>
            <w:tcBorders>
              <w:top w:val="single" w:sz="4" w:space="0" w:color="auto"/>
              <w:left w:val="single" w:sz="6" w:space="0" w:color="000000"/>
            </w:tcBorders>
            <w:shd w:val="clear" w:color="auto" w:fill="FFFFFF"/>
            <w:textDirection w:val="btLr"/>
          </w:tcPr>
          <w:p w:rsidR="002A1A55" w:rsidRPr="001B1184" w:rsidRDefault="002A1A55" w:rsidP="008728DB">
            <w:pPr>
              <w:autoSpaceDE w:val="0"/>
              <w:ind w:left="113" w:right="113"/>
              <w:jc w:val="center"/>
              <w:rPr>
                <w:rFonts w:ascii="Times New Roman" w:hAnsi="Times New Roman"/>
              </w:rPr>
            </w:pPr>
            <w:r w:rsidRPr="001B1184">
              <w:rPr>
                <w:rFonts w:ascii="Times New Roman" w:hAnsi="Times New Roman"/>
              </w:rPr>
              <w:lastRenderedPageBreak/>
              <w:t>Март</w:t>
            </w:r>
          </w:p>
        </w:tc>
        <w:tc>
          <w:tcPr>
            <w:tcW w:w="709"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Цели</w:t>
            </w:r>
          </w:p>
        </w:tc>
        <w:tc>
          <w:tcPr>
            <w:tcW w:w="3203"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1. Познакомить с задачами на нахождение части. Учить решать задачи на нахож</w:t>
            </w:r>
            <w:r w:rsidRPr="001B1184">
              <w:rPr>
                <w:rFonts w:ascii="Times New Roman" w:hAnsi="Times New Roman"/>
                <w:color w:val="000000"/>
              </w:rPr>
              <w:softHyphen/>
              <w:t>дение части, используя арифме</w:t>
            </w:r>
            <w:r w:rsidRPr="001B1184">
              <w:rPr>
                <w:rFonts w:ascii="Times New Roman" w:hAnsi="Times New Roman"/>
                <w:color w:val="000000"/>
              </w:rPr>
              <w:softHyphen/>
              <w:t>тический знак «-». Закреплять умение видеть в задаче условие и вопрос</w:t>
            </w:r>
          </w:p>
        </w:tc>
        <w:tc>
          <w:tcPr>
            <w:tcW w:w="3410" w:type="dxa"/>
            <w:gridSpan w:val="2"/>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2. Продолжать учить: - решать простые арифметиче</w:t>
            </w:r>
            <w:r w:rsidRPr="001B1184">
              <w:rPr>
                <w:rFonts w:ascii="Times New Roman" w:hAnsi="Times New Roman"/>
                <w:color w:val="000000"/>
              </w:rPr>
              <w:softHyphen/>
              <w:t>ские задачи; - формулировать арифметиче</w:t>
            </w:r>
            <w:r w:rsidRPr="001B1184">
              <w:rPr>
                <w:rFonts w:ascii="Times New Roman" w:hAnsi="Times New Roman"/>
                <w:color w:val="000000"/>
              </w:rPr>
              <w:softHyphen/>
              <w:t>ские действия вычитания и сложения; - записывать арифметические действия, используя карточки с цифрами и знаками «+», «-» и отношения «=». Учить выбирать нужное арифметическое действие</w:t>
            </w:r>
          </w:p>
        </w:tc>
        <w:tc>
          <w:tcPr>
            <w:tcW w:w="3190"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3. Познакомить с задачами на увеличение числа на не</w:t>
            </w:r>
            <w:r w:rsidRPr="001B1184">
              <w:rPr>
                <w:rFonts w:ascii="Times New Roman" w:hAnsi="Times New Roman"/>
                <w:color w:val="000000"/>
              </w:rPr>
              <w:softHyphen/>
              <w:t>сколько единиц. Учить решать задачи на уве</w:t>
            </w:r>
            <w:r w:rsidRPr="001B1184">
              <w:rPr>
                <w:rFonts w:ascii="Times New Roman" w:hAnsi="Times New Roman"/>
                <w:color w:val="000000"/>
              </w:rPr>
              <w:softHyphen/>
              <w:t>личение числа на несколько единиц. Закреплять умение пра</w:t>
            </w:r>
            <w:r w:rsidRPr="001B1184">
              <w:rPr>
                <w:rFonts w:ascii="Times New Roman" w:hAnsi="Times New Roman"/>
                <w:color w:val="000000"/>
              </w:rPr>
              <w:softHyphen/>
              <w:t>вильно выбирать арифметиче</w:t>
            </w:r>
            <w:r w:rsidRPr="001B1184">
              <w:rPr>
                <w:rFonts w:ascii="Times New Roman" w:hAnsi="Times New Roman"/>
                <w:color w:val="000000"/>
              </w:rPr>
              <w:softHyphen/>
              <w:t>ское действие и формулиро</w:t>
            </w:r>
            <w:r w:rsidRPr="001B1184">
              <w:rPr>
                <w:rFonts w:ascii="Times New Roman" w:hAnsi="Times New Roman"/>
                <w:color w:val="000000"/>
              </w:rPr>
              <w:softHyphen/>
              <w:t>вать его</w:t>
            </w:r>
          </w:p>
        </w:tc>
        <w:tc>
          <w:tcPr>
            <w:tcW w:w="3565"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4. Познакомить с задачами на уменьшение чисел на не</w:t>
            </w:r>
            <w:r w:rsidRPr="001B1184">
              <w:rPr>
                <w:rFonts w:ascii="Times New Roman" w:hAnsi="Times New Roman"/>
                <w:color w:val="000000"/>
              </w:rPr>
              <w:softHyphen/>
              <w:t>сколько единиц. Учить решать задачи на уменьшение числа на не</w:t>
            </w:r>
            <w:r w:rsidRPr="001B1184">
              <w:rPr>
                <w:rFonts w:ascii="Times New Roman" w:hAnsi="Times New Roman"/>
                <w:color w:val="000000"/>
              </w:rPr>
              <w:softHyphen/>
              <w:t>сколько единиц. Закреплять умение пра</w:t>
            </w:r>
            <w:r w:rsidRPr="001B1184">
              <w:rPr>
                <w:rFonts w:ascii="Times New Roman" w:hAnsi="Times New Roman"/>
                <w:color w:val="000000"/>
              </w:rPr>
              <w:softHyphen/>
              <w:t>вильно выбирать арифметиче</w:t>
            </w:r>
            <w:r w:rsidRPr="001B1184">
              <w:rPr>
                <w:rFonts w:ascii="Times New Roman" w:hAnsi="Times New Roman"/>
                <w:color w:val="000000"/>
              </w:rPr>
              <w:softHyphen/>
              <w:t>ское действие и формулиро</w:t>
            </w:r>
            <w:r w:rsidRPr="001B1184">
              <w:rPr>
                <w:rFonts w:ascii="Times New Roman" w:hAnsi="Times New Roman"/>
                <w:color w:val="000000"/>
              </w:rPr>
              <w:softHyphen/>
              <w:t>вать его</w:t>
            </w:r>
          </w:p>
        </w:tc>
      </w:tr>
      <w:tr w:rsidR="002A1A55" w:rsidRPr="001B1184" w:rsidTr="00EF51F5">
        <w:trPr>
          <w:trHeight w:val="404"/>
        </w:trPr>
        <w:tc>
          <w:tcPr>
            <w:tcW w:w="823" w:type="dxa"/>
            <w:vMerge/>
            <w:tcBorders>
              <w:left w:val="single" w:sz="6" w:space="0" w:color="000000"/>
              <w:bottom w:val="single" w:sz="4" w:space="0" w:color="auto"/>
            </w:tcBorders>
            <w:shd w:val="clear" w:color="auto" w:fill="FFFFFF"/>
          </w:tcPr>
          <w:p w:rsidR="002A1A55" w:rsidRPr="001B1184" w:rsidRDefault="002A1A55" w:rsidP="008728DB">
            <w:pPr>
              <w:autoSpaceDE w:val="0"/>
              <w:rPr>
                <w:rFonts w:ascii="Times New Roman" w:hAnsi="Times New Roman"/>
              </w:rPr>
            </w:pPr>
          </w:p>
        </w:tc>
        <w:tc>
          <w:tcPr>
            <w:tcW w:w="709"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203"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5. Закреплять умение: по</w:t>
            </w:r>
            <w:r w:rsidRPr="001B1184">
              <w:rPr>
                <w:rFonts w:ascii="Times New Roman" w:hAnsi="Times New Roman"/>
                <w:color w:val="000000"/>
              </w:rPr>
              <w:softHyphen/>
              <w:t>нимать условие и вопрос задачи; выбирать правильное решение. Продолжать учить состав</w:t>
            </w:r>
            <w:r w:rsidRPr="001B1184">
              <w:rPr>
                <w:rFonts w:ascii="Times New Roman" w:hAnsi="Times New Roman"/>
                <w:color w:val="000000"/>
              </w:rPr>
              <w:softHyphen/>
              <w:t>лять задачи по картинкам и ус</w:t>
            </w:r>
            <w:r w:rsidRPr="001B1184">
              <w:rPr>
                <w:rFonts w:ascii="Times New Roman" w:hAnsi="Times New Roman"/>
                <w:color w:val="000000"/>
              </w:rPr>
              <w:softHyphen/>
              <w:t>ловным обозначениям. Систематизировать зна</w:t>
            </w:r>
            <w:r w:rsidRPr="001B1184">
              <w:rPr>
                <w:rFonts w:ascii="Times New Roman" w:hAnsi="Times New Roman"/>
                <w:color w:val="000000"/>
              </w:rPr>
              <w:softHyphen/>
              <w:t>ния и умения: составлять про</w:t>
            </w:r>
            <w:r w:rsidRPr="001B1184">
              <w:rPr>
                <w:rFonts w:ascii="Times New Roman" w:hAnsi="Times New Roman"/>
                <w:color w:val="000000"/>
              </w:rPr>
              <w:softHyphen/>
              <w:t>стые арифметические задачи; различать условие и вопрос; выделять числовые данные и ус</w:t>
            </w:r>
            <w:r w:rsidRPr="001B1184">
              <w:rPr>
                <w:rFonts w:ascii="Times New Roman" w:hAnsi="Times New Roman"/>
                <w:color w:val="000000"/>
              </w:rPr>
              <w:softHyphen/>
              <w:t>танавливать отношения между ними; правильно выбирать и фор</w:t>
            </w:r>
            <w:r w:rsidRPr="001B1184">
              <w:rPr>
                <w:rFonts w:ascii="Times New Roman" w:hAnsi="Times New Roman"/>
                <w:color w:val="000000"/>
              </w:rPr>
              <w:softHyphen/>
              <w:t>мулировать арифметическое действие, находить его резуль</w:t>
            </w:r>
            <w:r w:rsidRPr="001B1184">
              <w:rPr>
                <w:rFonts w:ascii="Times New Roman" w:hAnsi="Times New Roman"/>
                <w:color w:val="000000"/>
              </w:rPr>
              <w:softHyphen/>
              <w:t>тат; давать развернутый ответ на вопрос задачи</w:t>
            </w:r>
          </w:p>
        </w:tc>
        <w:tc>
          <w:tcPr>
            <w:tcW w:w="3410" w:type="dxa"/>
            <w:gridSpan w:val="2"/>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6. Закреплять навыки счета и отсчета предметов. Познакомить с приемами быстрого счета однородных предметов, когда за единицу отсчета принимаются два предмета</w:t>
            </w:r>
          </w:p>
        </w:tc>
        <w:tc>
          <w:tcPr>
            <w:tcW w:w="3190"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7. Закреплять умение форми</w:t>
            </w:r>
            <w:r w:rsidRPr="001B1184">
              <w:rPr>
                <w:rFonts w:ascii="Times New Roman" w:hAnsi="Times New Roman"/>
                <w:color w:val="000000"/>
              </w:rPr>
              <w:softHyphen/>
              <w:t>ровать группы из однородных предметов, перестраивать их. Учить устанавливать связь между количеством групп и количеством предметов в группе. Упражнять в количествен</w:t>
            </w:r>
            <w:r w:rsidRPr="001B1184">
              <w:rPr>
                <w:rFonts w:ascii="Times New Roman" w:hAnsi="Times New Roman"/>
                <w:color w:val="000000"/>
              </w:rPr>
              <w:softHyphen/>
              <w:t>ном счете парами, тройками, пятками</w:t>
            </w:r>
          </w:p>
        </w:tc>
        <w:tc>
          <w:tcPr>
            <w:tcW w:w="3565"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napToGrid w:val="0"/>
              <w:ind w:left="57" w:right="57"/>
              <w:rPr>
                <w:rFonts w:ascii="Times New Roman" w:hAnsi="Times New Roman"/>
              </w:rPr>
            </w:pPr>
            <w:r w:rsidRPr="001B1184">
              <w:rPr>
                <w:rFonts w:ascii="Times New Roman" w:hAnsi="Times New Roman"/>
                <w:color w:val="000000"/>
              </w:rPr>
              <w:t>8. Закреплять умение срав</w:t>
            </w:r>
            <w:r w:rsidRPr="001B1184">
              <w:rPr>
                <w:rFonts w:ascii="Times New Roman" w:hAnsi="Times New Roman"/>
                <w:color w:val="000000"/>
              </w:rPr>
              <w:softHyphen/>
              <w:t>нивать длины предметов с по</w:t>
            </w:r>
            <w:r w:rsidRPr="001B1184">
              <w:rPr>
                <w:rFonts w:ascii="Times New Roman" w:hAnsi="Times New Roman"/>
                <w:color w:val="000000"/>
              </w:rPr>
              <w:softHyphen/>
              <w:t>мощью непосредственного на</w:t>
            </w:r>
            <w:r w:rsidRPr="001B1184">
              <w:rPr>
                <w:rFonts w:ascii="Times New Roman" w:hAnsi="Times New Roman"/>
                <w:color w:val="000000"/>
              </w:rPr>
              <w:softHyphen/>
              <w:t>ложения. Формировать представле</w:t>
            </w:r>
            <w:r w:rsidRPr="001B1184">
              <w:rPr>
                <w:rFonts w:ascii="Times New Roman" w:hAnsi="Times New Roman"/>
                <w:color w:val="000000"/>
              </w:rPr>
              <w:softHyphen/>
              <w:t>ние о том, что для сравнения каких-то предметов их надо измерить. Познакомить с меркой и способами измерения меркой. Учить выбирать мерки для измерения длины предмета. Подвести к пониманию то</w:t>
            </w:r>
            <w:r w:rsidRPr="001B1184">
              <w:rPr>
                <w:rFonts w:ascii="Times New Roman" w:hAnsi="Times New Roman"/>
                <w:color w:val="000000"/>
              </w:rPr>
              <w:softHyphen/>
              <w:t>го, что результат измерения зависит от величины мерки. Закреплять умение изме</w:t>
            </w:r>
            <w:r w:rsidRPr="001B1184">
              <w:rPr>
                <w:rFonts w:ascii="Times New Roman" w:hAnsi="Times New Roman"/>
                <w:color w:val="000000"/>
              </w:rPr>
              <w:softHyphen/>
              <w:t>рять длины предметов с по</w:t>
            </w:r>
            <w:r w:rsidRPr="001B1184">
              <w:rPr>
                <w:rFonts w:ascii="Times New Roman" w:hAnsi="Times New Roman"/>
                <w:color w:val="000000"/>
              </w:rPr>
              <w:softHyphen/>
              <w:t>мощью условной мерки</w:t>
            </w:r>
          </w:p>
        </w:tc>
      </w:tr>
      <w:tr w:rsidR="002A1A55" w:rsidRPr="001B1184" w:rsidTr="00EF51F5">
        <w:trPr>
          <w:trHeight w:val="3391"/>
        </w:trPr>
        <w:tc>
          <w:tcPr>
            <w:tcW w:w="823" w:type="dxa"/>
            <w:vMerge w:val="restart"/>
            <w:tcBorders>
              <w:top w:val="single" w:sz="4" w:space="0" w:color="auto"/>
              <w:left w:val="single" w:sz="6" w:space="0" w:color="000000"/>
            </w:tcBorders>
            <w:shd w:val="clear" w:color="auto" w:fill="FFFFFF"/>
            <w:textDirection w:val="btLr"/>
          </w:tcPr>
          <w:p w:rsidR="002A1A55" w:rsidRPr="001B1184" w:rsidRDefault="002A1A55" w:rsidP="008728DB">
            <w:pPr>
              <w:shd w:val="clear" w:color="auto" w:fill="FFFFFF"/>
              <w:autoSpaceDE w:val="0"/>
              <w:snapToGrid w:val="0"/>
              <w:ind w:left="57" w:right="57"/>
              <w:jc w:val="center"/>
              <w:rPr>
                <w:rFonts w:ascii="Times New Roman" w:hAnsi="Times New Roman"/>
              </w:rPr>
            </w:pPr>
            <w:r w:rsidRPr="001B1184">
              <w:rPr>
                <w:rFonts w:ascii="Times New Roman" w:hAnsi="Times New Roman"/>
                <w:color w:val="000000"/>
              </w:rPr>
              <w:lastRenderedPageBreak/>
              <w:t>Апрель</w:t>
            </w:r>
          </w:p>
        </w:tc>
        <w:tc>
          <w:tcPr>
            <w:tcW w:w="709"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203"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1. Упражнять в измерении с по</w:t>
            </w:r>
            <w:r w:rsidRPr="001B1184">
              <w:rPr>
                <w:rFonts w:ascii="Times New Roman" w:hAnsi="Times New Roman"/>
                <w:color w:val="000000"/>
              </w:rPr>
              <w:softHyphen/>
              <w:t>мощью условной мерки. Учить сопоставлять и упоря</w:t>
            </w:r>
            <w:r w:rsidRPr="001B1184">
              <w:rPr>
                <w:rFonts w:ascii="Times New Roman" w:hAnsi="Times New Roman"/>
                <w:color w:val="000000"/>
              </w:rPr>
              <w:softHyphen/>
              <w:t>дочивать предметы по одному измерению, отвлекаясь от дру</w:t>
            </w:r>
            <w:r w:rsidRPr="001B1184">
              <w:rPr>
                <w:rFonts w:ascii="Times New Roman" w:hAnsi="Times New Roman"/>
                <w:color w:val="000000"/>
              </w:rPr>
              <w:softHyphen/>
              <w:t>гих измерений. Развивать глазомер, зри</w:t>
            </w:r>
            <w:r w:rsidRPr="001B1184">
              <w:rPr>
                <w:rFonts w:ascii="Times New Roman" w:hAnsi="Times New Roman"/>
                <w:color w:val="000000"/>
              </w:rPr>
              <w:softHyphen/>
              <w:t>тельную память, внимание</w:t>
            </w:r>
          </w:p>
        </w:tc>
        <w:tc>
          <w:tcPr>
            <w:tcW w:w="3367"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2. Учить: рисовать равные и неравные отрезки на бумаге в клетку; сравнивать резуль</w:t>
            </w:r>
            <w:r w:rsidRPr="001B1184">
              <w:rPr>
                <w:rFonts w:ascii="Times New Roman" w:hAnsi="Times New Roman"/>
                <w:color w:val="000000"/>
              </w:rPr>
              <w:softHyphen/>
              <w:t>таты. Упражнять в измерении отрезков прямых линий с по</w:t>
            </w:r>
            <w:r w:rsidRPr="001B1184">
              <w:rPr>
                <w:rFonts w:ascii="Times New Roman" w:hAnsi="Times New Roman"/>
                <w:color w:val="000000"/>
              </w:rPr>
              <w:softHyphen/>
              <w:t>мощью подсчета клеток. Продолжать учить изме</w:t>
            </w:r>
            <w:r w:rsidRPr="001B1184">
              <w:rPr>
                <w:rFonts w:ascii="Times New Roman" w:hAnsi="Times New Roman"/>
                <w:color w:val="000000"/>
              </w:rPr>
              <w:softHyphen/>
              <w:t>рять предметы разными мер</w:t>
            </w:r>
            <w:r w:rsidRPr="001B1184">
              <w:rPr>
                <w:rFonts w:ascii="Times New Roman" w:hAnsi="Times New Roman"/>
                <w:color w:val="000000"/>
              </w:rPr>
              <w:softHyphen/>
              <w:t>ками. Развивать мелкую мотори</w:t>
            </w:r>
            <w:r w:rsidRPr="001B1184">
              <w:rPr>
                <w:rFonts w:ascii="Times New Roman" w:hAnsi="Times New Roman"/>
                <w:color w:val="000000"/>
              </w:rPr>
              <w:softHyphen/>
              <w:t>ку, глазомер, самоконтроль. Формировать понятие за</w:t>
            </w:r>
            <w:r w:rsidRPr="001B1184">
              <w:rPr>
                <w:rFonts w:ascii="Times New Roman" w:hAnsi="Times New Roman"/>
                <w:color w:val="000000"/>
              </w:rPr>
              <w:softHyphen/>
              <w:t>висимости результата измере</w:t>
            </w:r>
            <w:r w:rsidRPr="001B1184">
              <w:rPr>
                <w:rFonts w:ascii="Times New Roman" w:hAnsi="Times New Roman"/>
                <w:color w:val="000000"/>
              </w:rPr>
              <w:softHyphen/>
              <w:t>ния длины от величины мерки</w:t>
            </w:r>
          </w:p>
        </w:tc>
        <w:tc>
          <w:tcPr>
            <w:tcW w:w="3233" w:type="dxa"/>
            <w:gridSpan w:val="2"/>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3. Учить: - измерять сыпучие вещества; - следить за полной меркой; - понимать, что от этого зави</w:t>
            </w:r>
            <w:r w:rsidRPr="001B1184">
              <w:rPr>
                <w:rFonts w:ascii="Times New Roman" w:hAnsi="Times New Roman"/>
                <w:color w:val="000000"/>
              </w:rPr>
              <w:softHyphen/>
              <w:t>сит результат измерения</w:t>
            </w:r>
          </w:p>
        </w:tc>
        <w:tc>
          <w:tcPr>
            <w:tcW w:w="3565"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4. Учить с помощью условной мерки определять объем. Повторить правила изме</w:t>
            </w:r>
            <w:r w:rsidRPr="001B1184">
              <w:rPr>
                <w:rFonts w:ascii="Times New Roman" w:hAnsi="Times New Roman"/>
                <w:color w:val="000000"/>
              </w:rPr>
              <w:softHyphen/>
              <w:t>рения конкретными мерками</w:t>
            </w:r>
          </w:p>
        </w:tc>
      </w:tr>
      <w:tr w:rsidR="002A1A55" w:rsidRPr="001B1184" w:rsidTr="00EF51F5">
        <w:trPr>
          <w:cantSplit/>
          <w:trHeight w:val="1134"/>
        </w:trPr>
        <w:tc>
          <w:tcPr>
            <w:tcW w:w="823" w:type="dxa"/>
            <w:vMerge/>
            <w:tcBorders>
              <w:left w:val="single" w:sz="6" w:space="0" w:color="000000"/>
              <w:bottom w:val="single" w:sz="4" w:space="0" w:color="auto"/>
            </w:tcBorders>
            <w:shd w:val="clear" w:color="auto" w:fill="FFFFFF"/>
            <w:textDirection w:val="btLr"/>
          </w:tcPr>
          <w:p w:rsidR="002A1A55" w:rsidRPr="001B1184" w:rsidRDefault="002A1A55" w:rsidP="008728DB">
            <w:pPr>
              <w:shd w:val="clear" w:color="auto" w:fill="FFFFFF"/>
              <w:autoSpaceDE w:val="0"/>
              <w:snapToGrid w:val="0"/>
              <w:ind w:left="57" w:right="57"/>
              <w:jc w:val="center"/>
              <w:rPr>
                <w:rFonts w:ascii="Times New Roman" w:hAnsi="Times New Roman"/>
                <w:color w:val="000000"/>
              </w:rPr>
            </w:pPr>
          </w:p>
        </w:tc>
        <w:tc>
          <w:tcPr>
            <w:tcW w:w="709"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Цели</w:t>
            </w:r>
          </w:p>
        </w:tc>
        <w:tc>
          <w:tcPr>
            <w:tcW w:w="3203"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5. Упражнять в измерении жидкости с помощью составной мерки.</w:t>
            </w:r>
          </w:p>
          <w:p w:rsidR="002A1A55" w:rsidRPr="001B1184" w:rsidRDefault="002A1A55" w:rsidP="008728DB">
            <w:pPr>
              <w:shd w:val="clear" w:color="auto" w:fill="FFFFFF"/>
              <w:autoSpaceDE w:val="0"/>
              <w:ind w:left="57" w:right="57"/>
              <w:rPr>
                <w:rFonts w:ascii="Times New Roman" w:hAnsi="Times New Roman"/>
                <w:color w:val="000000"/>
              </w:rPr>
            </w:pPr>
            <w:r w:rsidRPr="001B1184">
              <w:rPr>
                <w:rFonts w:ascii="Times New Roman" w:hAnsi="Times New Roman"/>
                <w:color w:val="000000"/>
              </w:rPr>
              <w:t>Развивать понимание зави</w:t>
            </w:r>
            <w:r w:rsidRPr="001B1184">
              <w:rPr>
                <w:rFonts w:ascii="Times New Roman" w:hAnsi="Times New Roman"/>
                <w:color w:val="000000"/>
              </w:rPr>
              <w:softHyphen/>
              <w:t>симости результата измерения объема от величины мерки</w:t>
            </w:r>
          </w:p>
        </w:tc>
        <w:tc>
          <w:tcPr>
            <w:tcW w:w="3367"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6. Формировать представле</w:t>
            </w:r>
            <w:r w:rsidRPr="001B1184">
              <w:rPr>
                <w:rFonts w:ascii="Times New Roman" w:hAnsi="Times New Roman"/>
                <w:color w:val="000000"/>
              </w:rPr>
              <w:softHyphen/>
              <w:t>ние о понятиях «тяжелее», «легче» на основе непосредст</w:t>
            </w:r>
            <w:r w:rsidRPr="001B1184">
              <w:rPr>
                <w:rFonts w:ascii="Times New Roman" w:hAnsi="Times New Roman"/>
                <w:color w:val="000000"/>
              </w:rPr>
              <w:softHyphen/>
              <w:t>венного сравнения предмета. Учить сравнивать предметы «по тяжести», подбирать рав</w:t>
            </w:r>
            <w:r w:rsidRPr="001B1184">
              <w:rPr>
                <w:rFonts w:ascii="Times New Roman" w:hAnsi="Times New Roman"/>
                <w:color w:val="000000"/>
              </w:rPr>
              <w:softHyphen/>
              <w:t>ные и неравные по весу</w:t>
            </w:r>
          </w:p>
        </w:tc>
        <w:tc>
          <w:tcPr>
            <w:tcW w:w="3233" w:type="dxa"/>
            <w:gridSpan w:val="2"/>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7. Показать неизменность длины, объема, веса в случае действий перемещения пред</w:t>
            </w:r>
            <w:r w:rsidRPr="001B1184">
              <w:rPr>
                <w:rFonts w:ascii="Times New Roman" w:hAnsi="Times New Roman"/>
                <w:color w:val="000000"/>
              </w:rPr>
              <w:softHyphen/>
              <w:t>метов с места на место, пере</w:t>
            </w:r>
            <w:r w:rsidRPr="001B1184">
              <w:rPr>
                <w:rFonts w:ascii="Times New Roman" w:hAnsi="Times New Roman"/>
                <w:color w:val="000000"/>
              </w:rPr>
              <w:softHyphen/>
              <w:t>сыпания количества крупы, переливания жидкости из од</w:t>
            </w:r>
            <w:r w:rsidRPr="001B1184">
              <w:rPr>
                <w:rFonts w:ascii="Times New Roman" w:hAnsi="Times New Roman"/>
                <w:color w:val="000000"/>
              </w:rPr>
              <w:softHyphen/>
              <w:t>ной посуды в другую</w:t>
            </w:r>
          </w:p>
        </w:tc>
        <w:tc>
          <w:tcPr>
            <w:tcW w:w="3565"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8. Уточнить представление о геометрических фигурах: треугольнике, квадрате, пря</w:t>
            </w:r>
            <w:r w:rsidRPr="001B1184">
              <w:rPr>
                <w:rFonts w:ascii="Times New Roman" w:hAnsi="Times New Roman"/>
                <w:color w:val="000000"/>
              </w:rPr>
              <w:softHyphen/>
              <w:t>моугольнике, круге, овале –и их основных признаках. Упражнять в анализе раз</w:t>
            </w:r>
            <w:r w:rsidRPr="001B1184">
              <w:rPr>
                <w:rFonts w:ascii="Times New Roman" w:hAnsi="Times New Roman"/>
                <w:color w:val="000000"/>
              </w:rPr>
              <w:softHyphen/>
              <w:t>личных свойств фигур: равен</w:t>
            </w:r>
            <w:r w:rsidRPr="001B1184">
              <w:rPr>
                <w:rFonts w:ascii="Times New Roman" w:hAnsi="Times New Roman"/>
                <w:color w:val="000000"/>
              </w:rPr>
              <w:softHyphen/>
              <w:t>ство и неравенство сторон, со</w:t>
            </w:r>
            <w:r w:rsidRPr="001B1184">
              <w:rPr>
                <w:rFonts w:ascii="Times New Roman" w:hAnsi="Times New Roman"/>
                <w:color w:val="000000"/>
              </w:rPr>
              <w:softHyphen/>
              <w:t>отношение углов и вершин. Развивать как наглядно-образное, так и абстрактное мышление</w:t>
            </w:r>
          </w:p>
        </w:tc>
      </w:tr>
    </w:tbl>
    <w:p w:rsidR="002A1A55" w:rsidRPr="008733D6" w:rsidRDefault="002A1A55" w:rsidP="008733D6">
      <w:pPr>
        <w:rPr>
          <w:rFonts w:ascii="Times New Roman" w:hAnsi="Times New Roman"/>
        </w:rPr>
      </w:pPr>
    </w:p>
    <w:tbl>
      <w:tblPr>
        <w:tblW w:w="14897" w:type="dxa"/>
        <w:tblInd w:w="-107" w:type="dxa"/>
        <w:tblLayout w:type="fixed"/>
        <w:tblCellMar>
          <w:left w:w="0" w:type="dxa"/>
          <w:right w:w="0" w:type="dxa"/>
        </w:tblCellMar>
        <w:tblLook w:val="0000" w:firstRow="0" w:lastRow="0" w:firstColumn="0" w:lastColumn="0" w:noHBand="0" w:noVBand="0"/>
      </w:tblPr>
      <w:tblGrid>
        <w:gridCol w:w="824"/>
        <w:gridCol w:w="709"/>
        <w:gridCol w:w="3368"/>
        <w:gridCol w:w="3152"/>
        <w:gridCol w:w="39"/>
        <w:gridCol w:w="3192"/>
        <w:gridCol w:w="3613"/>
      </w:tblGrid>
      <w:tr w:rsidR="002A1A55" w:rsidRPr="001B1184" w:rsidTr="008728DB">
        <w:trPr>
          <w:trHeight w:val="5959"/>
        </w:trPr>
        <w:tc>
          <w:tcPr>
            <w:tcW w:w="824" w:type="dxa"/>
            <w:vMerge w:val="restart"/>
            <w:tcBorders>
              <w:top w:val="single" w:sz="4" w:space="0" w:color="auto"/>
              <w:left w:val="single" w:sz="6" w:space="0" w:color="000000"/>
            </w:tcBorders>
            <w:shd w:val="clear" w:color="auto" w:fill="FFFFFF"/>
            <w:textDirection w:val="btLr"/>
          </w:tcPr>
          <w:p w:rsidR="002A1A55" w:rsidRPr="001B1184" w:rsidRDefault="002A1A55" w:rsidP="008733D6">
            <w:pPr>
              <w:shd w:val="clear" w:color="auto" w:fill="FFFFFF"/>
              <w:autoSpaceDE w:val="0"/>
              <w:snapToGrid w:val="0"/>
              <w:spacing w:after="0"/>
              <w:ind w:left="113" w:right="113"/>
              <w:jc w:val="center"/>
              <w:rPr>
                <w:rFonts w:ascii="Times New Roman" w:hAnsi="Times New Roman"/>
              </w:rPr>
            </w:pPr>
            <w:r w:rsidRPr="001B1184">
              <w:rPr>
                <w:rFonts w:ascii="Times New Roman" w:hAnsi="Times New Roman"/>
              </w:rPr>
              <w:lastRenderedPageBreak/>
              <w:t>Май</w:t>
            </w:r>
          </w:p>
        </w:tc>
        <w:tc>
          <w:tcPr>
            <w:tcW w:w="709" w:type="dxa"/>
            <w:tcBorders>
              <w:top w:val="single" w:sz="6" w:space="0" w:color="000000"/>
              <w:left w:val="single" w:sz="6" w:space="0" w:color="000000"/>
            </w:tcBorders>
            <w:shd w:val="clear" w:color="auto" w:fill="FFFFFF"/>
          </w:tcPr>
          <w:p w:rsidR="002A1A55" w:rsidRPr="001B1184" w:rsidRDefault="002A1A55" w:rsidP="008733D6">
            <w:pPr>
              <w:shd w:val="clear" w:color="auto" w:fill="FFFFFF"/>
              <w:autoSpaceDE w:val="0"/>
              <w:snapToGrid w:val="0"/>
              <w:spacing w:after="0"/>
              <w:rPr>
                <w:rFonts w:ascii="Times New Roman" w:hAnsi="Times New Roman"/>
                <w:color w:val="000000"/>
              </w:rPr>
            </w:pPr>
            <w:r w:rsidRPr="001B1184">
              <w:rPr>
                <w:rFonts w:ascii="Times New Roman" w:hAnsi="Times New Roman"/>
                <w:color w:val="000000"/>
              </w:rPr>
              <w:t>Цели</w:t>
            </w:r>
          </w:p>
        </w:tc>
        <w:tc>
          <w:tcPr>
            <w:tcW w:w="3368" w:type="dxa"/>
            <w:tcBorders>
              <w:top w:val="single" w:sz="6" w:space="0" w:color="000000"/>
              <w:left w:val="single" w:sz="6" w:space="0" w:color="000000"/>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Уточнить представление</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о четырехугольнике и его свой-</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ствах.</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Ввести понятие «многоуголь-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ник».</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Познакомить с признаками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многоугольника: сторонами, уг-</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лами, вершинами.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Учить видеть форму геомет-</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рической фигуры и отдельных</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ее частей.</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Развивать геометрическую</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зоркость.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Упражнять в составлении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фигур из множества частей</w:t>
            </w:r>
          </w:p>
        </w:tc>
        <w:tc>
          <w:tcPr>
            <w:tcW w:w="3191" w:type="dxa"/>
            <w:gridSpan w:val="2"/>
            <w:tcBorders>
              <w:top w:val="single" w:sz="6" w:space="0" w:color="000000"/>
              <w:left w:val="single" w:sz="6" w:space="0" w:color="000000"/>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Познакомить с геометри-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ческими задачами-головолом-</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ками на выкладывание контура</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геометрических фигур.</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Упражнять в видоизмене-</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нии геометрических фигур.</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Развивать наблюдатель-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ность.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Закреплять знания о гео-</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метрических телах и их свой-</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ствах.</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Учить: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видеть знакомые геометри-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ческие фигуры в предметах</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реального мира;</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конструировать их по вы-</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кройкам и чертежам;</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создавать геометрические</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фигуры по описанию, видоиз-</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менять их по условию;</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делать доступные обобщения</w:t>
            </w:r>
          </w:p>
        </w:tc>
        <w:tc>
          <w:tcPr>
            <w:tcW w:w="3192" w:type="dxa"/>
            <w:tcBorders>
              <w:top w:val="single" w:sz="6" w:space="0" w:color="000000"/>
              <w:left w:val="single" w:sz="6" w:space="0" w:color="000000"/>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Закреплять и развивать</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умение ориентироваться в про-</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странстве с помощью условных</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обозначений (стрелок - указа-</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телей движения), планов, мар-</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шрутов, схем.</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Учить определять направле-</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ние движения объектов, отра-</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жать в речи их взаимное рас-</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положение; моделировать про-</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странственные отношения</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 помощью плана, схем</w:t>
            </w:r>
          </w:p>
        </w:tc>
        <w:tc>
          <w:tcPr>
            <w:tcW w:w="3613" w:type="dxa"/>
            <w:tcBorders>
              <w:top w:val="single" w:sz="6" w:space="0" w:color="000000"/>
              <w:left w:val="single" w:sz="6" w:space="0" w:color="000000"/>
              <w:right w:val="single" w:sz="4" w:space="0" w:color="auto"/>
            </w:tcBorders>
            <w:shd w:val="clear" w:color="auto" w:fill="FFFFFF"/>
          </w:tcPr>
          <w:p w:rsidR="002A1A55" w:rsidRPr="001B1184" w:rsidRDefault="002A1A55" w:rsidP="008733D6">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Закреплять умение пра-</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вильно ориентироваться в про-</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странстве.</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Уточнить понятия «вверху-</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внизу», «слева - справа», «вы-</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ше - ниже», «правее - левее».</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Развивать умение ориен-</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тироваться на листе бумаги</w:t>
            </w:r>
          </w:p>
          <w:p w:rsidR="002A1A55" w:rsidRPr="001B1184" w:rsidRDefault="002A1A55" w:rsidP="008733D6">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в клетку</w:t>
            </w:r>
          </w:p>
        </w:tc>
      </w:tr>
      <w:tr w:rsidR="002A1A55" w:rsidRPr="001B1184" w:rsidTr="008728DB">
        <w:trPr>
          <w:trHeight w:val="298"/>
        </w:trPr>
        <w:tc>
          <w:tcPr>
            <w:tcW w:w="824" w:type="dxa"/>
            <w:vMerge/>
            <w:tcBorders>
              <w:left w:val="single" w:sz="6" w:space="0" w:color="000000"/>
              <w:bottom w:val="single" w:sz="4" w:space="0" w:color="auto"/>
            </w:tcBorders>
            <w:shd w:val="clear" w:color="auto" w:fill="FFFFFF"/>
          </w:tcPr>
          <w:p w:rsidR="002A1A55" w:rsidRPr="001B1184" w:rsidRDefault="002A1A55" w:rsidP="008733D6">
            <w:pPr>
              <w:shd w:val="clear" w:color="auto" w:fill="FFFFFF"/>
              <w:autoSpaceDE w:val="0"/>
              <w:snapToGrid w:val="0"/>
              <w:spacing w:after="0"/>
              <w:rPr>
                <w:rFonts w:ascii="Times New Roman" w:hAnsi="Times New Roman"/>
                <w:b/>
                <w:bCs/>
                <w:color w:val="000000"/>
              </w:rPr>
            </w:pPr>
          </w:p>
        </w:tc>
        <w:tc>
          <w:tcPr>
            <w:tcW w:w="709"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r w:rsidRPr="001B1184">
              <w:rPr>
                <w:rFonts w:ascii="Times New Roman" w:hAnsi="Times New Roman"/>
                <w:color w:val="000000"/>
              </w:rPr>
              <w:t>Цели</w:t>
            </w:r>
          </w:p>
        </w:tc>
        <w:tc>
          <w:tcPr>
            <w:tcW w:w="3368"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Закреплять умение ориенти</w:t>
            </w:r>
            <w:r w:rsidRPr="001B1184">
              <w:rPr>
                <w:rFonts w:ascii="Times New Roman" w:hAnsi="Times New Roman"/>
                <w:color w:val="000000"/>
              </w:rPr>
              <w:softHyphen/>
              <w:t>роваться на листе бумаги. Учить находить точку, строч</w:t>
            </w:r>
            <w:r w:rsidRPr="001B1184">
              <w:rPr>
                <w:rFonts w:ascii="Times New Roman" w:hAnsi="Times New Roman"/>
                <w:color w:val="000000"/>
              </w:rPr>
              <w:softHyphen/>
              <w:t>ку, столбец на клетчатой бумаге по описанию их места (правый (левый), верхний (нижний) край листа; левый верхний (нижний), правый верхний (нижний) углы). Упражнять в составлении композиций (орнаментов)</w:t>
            </w:r>
          </w:p>
        </w:tc>
        <w:tc>
          <w:tcPr>
            <w:tcW w:w="3152" w:type="dxa"/>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Закреплять представление о последовательности дней не</w:t>
            </w:r>
            <w:r w:rsidRPr="001B1184">
              <w:rPr>
                <w:rFonts w:ascii="Times New Roman" w:hAnsi="Times New Roman"/>
                <w:color w:val="000000"/>
              </w:rPr>
              <w:softHyphen/>
              <w:t>дели, времен года, месяцев. Развивать чувство времени. Упражнять в дифференци</w:t>
            </w:r>
            <w:r w:rsidRPr="001B1184">
              <w:rPr>
                <w:rFonts w:ascii="Times New Roman" w:hAnsi="Times New Roman"/>
                <w:color w:val="000000"/>
              </w:rPr>
              <w:softHyphen/>
              <w:t>ровании длительности различ</w:t>
            </w:r>
            <w:r w:rsidRPr="001B1184">
              <w:rPr>
                <w:rFonts w:ascii="Times New Roman" w:hAnsi="Times New Roman"/>
                <w:color w:val="000000"/>
              </w:rPr>
              <w:softHyphen/>
              <w:t>ных временных интервалов</w:t>
            </w:r>
          </w:p>
        </w:tc>
        <w:tc>
          <w:tcPr>
            <w:tcW w:w="3231" w:type="dxa"/>
            <w:gridSpan w:val="2"/>
            <w:tcBorders>
              <w:top w:val="single" w:sz="6" w:space="0" w:color="000000"/>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Формировать понимание временных отношений «снача</w:t>
            </w:r>
            <w:r w:rsidRPr="001B1184">
              <w:rPr>
                <w:rFonts w:ascii="Times New Roman" w:hAnsi="Times New Roman"/>
                <w:color w:val="000000"/>
              </w:rPr>
              <w:softHyphen/>
              <w:t>ла - потом», «до - после», «раньше - позже», «в одно и то же время». Учить пользоваться этими понятиями в жизни. Познакомить с часами и их назначением</w:t>
            </w:r>
          </w:p>
        </w:tc>
        <w:tc>
          <w:tcPr>
            <w:tcW w:w="3613" w:type="dxa"/>
            <w:tcBorders>
              <w:top w:val="single" w:sz="6" w:space="0" w:color="000000"/>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Формировать и закреп</w:t>
            </w:r>
            <w:r w:rsidRPr="001B1184">
              <w:rPr>
                <w:rFonts w:ascii="Times New Roman" w:hAnsi="Times New Roman"/>
                <w:color w:val="000000"/>
              </w:rPr>
              <w:softHyphen/>
              <w:t>лять понятия о движении вре</w:t>
            </w:r>
            <w:r w:rsidRPr="001B1184">
              <w:rPr>
                <w:rFonts w:ascii="Times New Roman" w:hAnsi="Times New Roman"/>
                <w:color w:val="000000"/>
              </w:rPr>
              <w:softHyphen/>
              <w:t>мени, его периодичности, сме</w:t>
            </w:r>
            <w:r w:rsidRPr="001B1184">
              <w:rPr>
                <w:rFonts w:ascii="Times New Roman" w:hAnsi="Times New Roman"/>
                <w:color w:val="000000"/>
              </w:rPr>
              <w:softHyphen/>
              <w:t>няемости и в то же время не</w:t>
            </w:r>
            <w:r w:rsidRPr="001B1184">
              <w:rPr>
                <w:rFonts w:ascii="Times New Roman" w:hAnsi="Times New Roman"/>
                <w:color w:val="000000"/>
              </w:rPr>
              <w:softHyphen/>
              <w:t>обратимости.</w:t>
            </w:r>
          </w:p>
          <w:p w:rsidR="002A1A55" w:rsidRPr="001B1184" w:rsidRDefault="002A1A55" w:rsidP="008728DB">
            <w:pPr>
              <w:shd w:val="clear" w:color="auto" w:fill="FFFFFF"/>
              <w:autoSpaceDE w:val="0"/>
              <w:ind w:left="57" w:right="57"/>
              <w:rPr>
                <w:rFonts w:ascii="Times New Roman" w:hAnsi="Times New Roman"/>
                <w:color w:val="000000"/>
              </w:rPr>
            </w:pPr>
            <w:r w:rsidRPr="001B1184">
              <w:rPr>
                <w:rFonts w:ascii="Times New Roman" w:hAnsi="Times New Roman"/>
                <w:color w:val="000000"/>
              </w:rPr>
              <w:t>Закреплять умения опре</w:t>
            </w:r>
            <w:r w:rsidRPr="001B1184">
              <w:rPr>
                <w:rFonts w:ascii="Times New Roman" w:hAnsi="Times New Roman"/>
                <w:color w:val="000000"/>
              </w:rPr>
              <w:softHyphen/>
              <w:t>делять время по часам с точ</w:t>
            </w:r>
            <w:r w:rsidRPr="001B1184">
              <w:rPr>
                <w:rFonts w:ascii="Times New Roman" w:hAnsi="Times New Roman"/>
                <w:color w:val="000000"/>
              </w:rPr>
              <w:softHyphen/>
              <w:t>ностью до одного часа, уста</w:t>
            </w:r>
            <w:r w:rsidRPr="001B1184">
              <w:rPr>
                <w:rFonts w:ascii="Times New Roman" w:hAnsi="Times New Roman"/>
                <w:color w:val="000000"/>
              </w:rPr>
              <w:softHyphen/>
              <w:t>навливать время на макете ча</w:t>
            </w:r>
            <w:r w:rsidRPr="001B1184">
              <w:rPr>
                <w:rFonts w:ascii="Times New Roman" w:hAnsi="Times New Roman"/>
                <w:color w:val="000000"/>
              </w:rPr>
              <w:softHyphen/>
              <w:t>сов с циферблатом, использовать часы в играх</w:t>
            </w:r>
          </w:p>
        </w:tc>
      </w:tr>
    </w:tbl>
    <w:p w:rsidR="002A1A55" w:rsidRDefault="002A1A55" w:rsidP="008733D6"/>
    <w:p w:rsidR="002A1A55" w:rsidRDefault="002A1A55" w:rsidP="008733D6">
      <w:pPr>
        <w:shd w:val="clear" w:color="auto" w:fill="FFFFFF"/>
        <w:autoSpaceDE w:val="0"/>
        <w:jc w:val="both"/>
        <w:rPr>
          <w:rFonts w:ascii="Times New Roman" w:hAnsi="Times New Roman"/>
        </w:rPr>
      </w:pPr>
    </w:p>
    <w:p w:rsidR="002A1A55" w:rsidRPr="008733D6" w:rsidRDefault="002A1A55" w:rsidP="008733D6">
      <w:pPr>
        <w:shd w:val="clear" w:color="auto" w:fill="FFFFFF"/>
        <w:autoSpaceDE w:val="0"/>
        <w:jc w:val="center"/>
        <w:rPr>
          <w:rFonts w:ascii="Times New Roman" w:hAnsi="Times New Roman"/>
          <w:b/>
          <w:smallCaps/>
          <w:color w:val="000000"/>
        </w:rPr>
      </w:pPr>
      <w:r w:rsidRPr="008733D6">
        <w:rPr>
          <w:rFonts w:ascii="Times New Roman" w:hAnsi="Times New Roman"/>
          <w:b/>
          <w:smallCaps/>
          <w:color w:val="000000"/>
        </w:rPr>
        <w:lastRenderedPageBreak/>
        <w:t>Развернутое комплексно-тематическое планирование организованной образовательной деятельности</w:t>
      </w:r>
    </w:p>
    <w:p w:rsidR="002A1A55" w:rsidRPr="008733D6" w:rsidRDefault="002A1A55" w:rsidP="008733D6">
      <w:pPr>
        <w:shd w:val="clear" w:color="auto" w:fill="FFFFFF"/>
        <w:autoSpaceDE w:val="0"/>
        <w:jc w:val="center"/>
        <w:rPr>
          <w:rFonts w:ascii="Times New Roman" w:hAnsi="Times New Roman"/>
          <w:b/>
          <w:smallCaps/>
          <w:color w:val="000000"/>
        </w:rPr>
      </w:pPr>
      <w:r w:rsidRPr="008733D6">
        <w:rPr>
          <w:rFonts w:ascii="Times New Roman" w:hAnsi="Times New Roman"/>
          <w:b/>
          <w:smallCaps/>
          <w:color w:val="000000"/>
        </w:rPr>
        <w:t>(содержание психолого-педагогической работы)</w:t>
      </w:r>
    </w:p>
    <w:p w:rsidR="002A1A55" w:rsidRPr="008733D6" w:rsidRDefault="002A1A55" w:rsidP="008733D6">
      <w:pPr>
        <w:jc w:val="center"/>
        <w:rPr>
          <w:rFonts w:ascii="Times New Roman" w:hAnsi="Times New Roman"/>
          <w:b/>
          <w:color w:val="000000"/>
        </w:rPr>
      </w:pPr>
      <w:r w:rsidRPr="008733D6">
        <w:rPr>
          <w:rFonts w:ascii="Times New Roman" w:hAnsi="Times New Roman"/>
          <w:b/>
          <w:color w:val="000000"/>
        </w:rPr>
        <w:t>Предметное и социальное окружение</w:t>
      </w:r>
    </w:p>
    <w:tbl>
      <w:tblPr>
        <w:tblW w:w="14965" w:type="dxa"/>
        <w:tblInd w:w="-7" w:type="dxa"/>
        <w:tblLayout w:type="fixed"/>
        <w:tblLook w:val="0000" w:firstRow="0" w:lastRow="0" w:firstColumn="0" w:lastColumn="0" w:noHBand="0" w:noVBand="0"/>
      </w:tblPr>
      <w:tblGrid>
        <w:gridCol w:w="885"/>
        <w:gridCol w:w="1100"/>
        <w:gridCol w:w="3092"/>
        <w:gridCol w:w="3288"/>
        <w:gridCol w:w="3300"/>
        <w:gridCol w:w="3192"/>
        <w:gridCol w:w="108"/>
      </w:tblGrid>
      <w:tr w:rsidR="002A1A55" w:rsidRPr="001B1184" w:rsidTr="009B2385">
        <w:trPr>
          <w:trHeight w:val="333"/>
        </w:trPr>
        <w:tc>
          <w:tcPr>
            <w:tcW w:w="885"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Месяц</w:t>
            </w:r>
          </w:p>
        </w:tc>
        <w:tc>
          <w:tcPr>
            <w:tcW w:w="4192" w:type="dxa"/>
            <w:gridSpan w:val="2"/>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 цели занятия 1 -й недели</w:t>
            </w:r>
          </w:p>
        </w:tc>
        <w:tc>
          <w:tcPr>
            <w:tcW w:w="3288"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 цели занятия 2 -й недели</w:t>
            </w:r>
          </w:p>
        </w:tc>
        <w:tc>
          <w:tcPr>
            <w:tcW w:w="33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 цели занятия 3 -й недели</w:t>
            </w:r>
          </w:p>
        </w:tc>
        <w:tc>
          <w:tcPr>
            <w:tcW w:w="3300" w:type="dxa"/>
            <w:gridSpan w:val="2"/>
            <w:tcBorders>
              <w:top w:val="single" w:sz="4" w:space="0" w:color="000000"/>
              <w:left w:val="single" w:sz="4" w:space="0" w:color="000000"/>
              <w:bottom w:val="single" w:sz="4" w:space="0" w:color="000000"/>
              <w:right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 цели занятия 4 -й недели</w:t>
            </w:r>
          </w:p>
        </w:tc>
      </w:tr>
      <w:tr w:rsidR="002A1A55" w:rsidRPr="001B1184" w:rsidTr="009B2385">
        <w:tc>
          <w:tcPr>
            <w:tcW w:w="885" w:type="dxa"/>
            <w:vMerge w:val="restart"/>
            <w:tcBorders>
              <w:top w:val="single" w:sz="4" w:space="0" w:color="000000"/>
              <w:left w:val="single" w:sz="4" w:space="0" w:color="000000"/>
            </w:tcBorders>
            <w:textDirection w:val="btLr"/>
            <w:vAlign w:val="center"/>
          </w:tcPr>
          <w:p w:rsidR="002A1A55" w:rsidRPr="001B1184" w:rsidRDefault="002A1A55" w:rsidP="008728DB">
            <w:pPr>
              <w:snapToGrid w:val="0"/>
              <w:ind w:left="113" w:right="113"/>
              <w:jc w:val="center"/>
              <w:rPr>
                <w:rFonts w:ascii="Times New Roman" w:hAnsi="Times New Roman"/>
              </w:rPr>
            </w:pPr>
            <w:r w:rsidRPr="001B1184">
              <w:rPr>
                <w:rFonts w:ascii="Times New Roman" w:hAnsi="Times New Roman"/>
              </w:rPr>
              <w:t>Сентябрь</w:t>
            </w:r>
          </w:p>
        </w:tc>
        <w:tc>
          <w:tcPr>
            <w:tcW w:w="11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sidRPr="001B1184">
              <w:rPr>
                <w:rFonts w:ascii="Times New Roman" w:hAnsi="Times New Roman"/>
                <w:b/>
                <w:bCs/>
                <w:color w:val="000000"/>
              </w:rPr>
              <w:t>День знаний</w:t>
            </w:r>
          </w:p>
        </w:tc>
        <w:tc>
          <w:tcPr>
            <w:tcW w:w="3288"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Pr>
                <w:rFonts w:ascii="Times New Roman" w:hAnsi="Times New Roman"/>
                <w:b/>
                <w:bCs/>
                <w:color w:val="000000"/>
              </w:rPr>
              <w:t>Москва – столица России</w:t>
            </w:r>
          </w:p>
        </w:tc>
        <w:tc>
          <w:tcPr>
            <w:tcW w:w="33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sidRPr="001B1184">
              <w:rPr>
                <w:rFonts w:ascii="Times New Roman" w:hAnsi="Times New Roman"/>
                <w:b/>
                <w:bCs/>
                <w:color w:val="000000"/>
              </w:rPr>
              <w:t>Опасные ситуации</w:t>
            </w:r>
            <w:r>
              <w:rPr>
                <w:rFonts w:ascii="Times New Roman" w:hAnsi="Times New Roman"/>
                <w:b/>
                <w:bCs/>
                <w:color w:val="000000"/>
              </w:rPr>
              <w:t xml:space="preserve"> </w:t>
            </w:r>
          </w:p>
        </w:tc>
        <w:tc>
          <w:tcPr>
            <w:tcW w:w="3300" w:type="dxa"/>
            <w:gridSpan w:val="2"/>
            <w:tcBorders>
              <w:top w:val="single" w:sz="4" w:space="0" w:color="000000"/>
              <w:left w:val="single" w:sz="4" w:space="0" w:color="000000"/>
              <w:bottom w:val="single" w:sz="4" w:space="0" w:color="000000"/>
              <w:right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Pr>
                <w:rFonts w:ascii="Times New Roman" w:hAnsi="Times New Roman"/>
                <w:b/>
                <w:bCs/>
                <w:color w:val="000000"/>
              </w:rPr>
              <w:t>Осень. Приметы осени</w:t>
            </w:r>
          </w:p>
        </w:tc>
      </w:tr>
      <w:tr w:rsidR="002A1A55" w:rsidRPr="001B1184" w:rsidTr="009B2385">
        <w:trPr>
          <w:trHeight w:val="2620"/>
        </w:trPr>
        <w:tc>
          <w:tcPr>
            <w:tcW w:w="885" w:type="dxa"/>
            <w:vMerge/>
            <w:tcBorders>
              <w:left w:val="single" w:sz="4" w:space="0" w:color="000000"/>
            </w:tcBorders>
          </w:tcPr>
          <w:p w:rsidR="002A1A55" w:rsidRPr="001B1184" w:rsidRDefault="002A1A55" w:rsidP="008728DB">
            <w:pPr>
              <w:snapToGrid w:val="0"/>
              <w:ind w:left="113" w:right="113"/>
              <w:rPr>
                <w:rFonts w:ascii="Times New Roman" w:hAnsi="Times New Roman"/>
              </w:rPr>
            </w:pPr>
          </w:p>
        </w:tc>
        <w:tc>
          <w:tcPr>
            <w:tcW w:w="1100" w:type="dxa"/>
            <w:tcBorders>
              <w:top w:val="single" w:sz="4" w:space="0" w:color="000000"/>
              <w:left w:val="single" w:sz="4" w:space="0" w:color="000000"/>
              <w:bottom w:val="single" w:sz="4" w:space="0" w:color="auto"/>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000000"/>
              <w:left w:val="single" w:sz="4" w:space="0" w:color="000000"/>
              <w:bottom w:val="single" w:sz="4" w:space="0" w:color="auto"/>
            </w:tcBorders>
          </w:tcPr>
          <w:p w:rsidR="002A1A55" w:rsidRPr="001B1184" w:rsidRDefault="002A1A55" w:rsidP="00A64503">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Расширять представления о праздниках, школе. Беседовать о том, с чем по</w:t>
            </w:r>
            <w:r w:rsidRPr="001B1184">
              <w:rPr>
                <w:rFonts w:ascii="Times New Roman" w:hAnsi="Times New Roman"/>
                <w:color w:val="000000"/>
              </w:rPr>
              <w:softHyphen/>
              <w:t>знакомятся в школе. Вызвать желание учиться в школе.</w:t>
            </w:r>
          </w:p>
          <w:p w:rsidR="002A1A55" w:rsidRPr="001B1184" w:rsidRDefault="002A1A55" w:rsidP="00A64503">
            <w:pPr>
              <w:spacing w:after="0" w:line="240" w:lineRule="auto"/>
              <w:rPr>
                <w:rFonts w:ascii="Times New Roman" w:hAnsi="Times New Roman"/>
                <w:color w:val="000000"/>
              </w:rPr>
            </w:pPr>
            <w:r w:rsidRPr="001B1184">
              <w:rPr>
                <w:rFonts w:ascii="Times New Roman" w:hAnsi="Times New Roman"/>
                <w:color w:val="000000"/>
              </w:rPr>
              <w:t>Знакомить с профессиями людей, работающих в школе. Воспитывать уважение к профессиям школьных работ</w:t>
            </w:r>
            <w:r w:rsidRPr="001B1184">
              <w:rPr>
                <w:rFonts w:ascii="Times New Roman" w:hAnsi="Times New Roman"/>
                <w:color w:val="000000"/>
              </w:rPr>
              <w:softHyphen/>
              <w:t>ников</w:t>
            </w:r>
          </w:p>
        </w:tc>
        <w:tc>
          <w:tcPr>
            <w:tcW w:w="3288" w:type="dxa"/>
            <w:tcBorders>
              <w:top w:val="single" w:sz="4" w:space="0" w:color="000000"/>
              <w:left w:val="single" w:sz="4" w:space="0" w:color="000000"/>
              <w:bottom w:val="single" w:sz="4" w:space="0" w:color="auto"/>
            </w:tcBorders>
          </w:tcPr>
          <w:p w:rsidR="002A1A55" w:rsidRPr="001B1184" w:rsidRDefault="002A1A55" w:rsidP="00A64503">
            <w:pPr>
              <w:snapToGrid w:val="0"/>
              <w:spacing w:after="0" w:line="240" w:lineRule="auto"/>
              <w:rPr>
                <w:rFonts w:ascii="Times New Roman" w:hAnsi="Times New Roman"/>
                <w:color w:val="000000"/>
              </w:rPr>
            </w:pPr>
            <w:r>
              <w:rPr>
                <w:rFonts w:ascii="Times New Roman" w:hAnsi="Times New Roman"/>
                <w:color w:val="000000"/>
              </w:rPr>
              <w:t>Систематизировать и закрепить представления детей о Москве – столице России. (ФЦКМ стр.5)</w:t>
            </w:r>
          </w:p>
        </w:tc>
        <w:tc>
          <w:tcPr>
            <w:tcW w:w="3300" w:type="dxa"/>
            <w:tcBorders>
              <w:top w:val="single" w:sz="4" w:space="0" w:color="000000"/>
              <w:left w:val="single" w:sz="4" w:space="0" w:color="000000"/>
              <w:bottom w:val="single" w:sz="4" w:space="0" w:color="auto"/>
            </w:tcBorders>
          </w:tcPr>
          <w:p w:rsidR="002A1A55" w:rsidRPr="00AA6BFB" w:rsidRDefault="002A1A55" w:rsidP="00AA6BFB">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Рассмотреть и обсудить типичные опасные ситуации возможных контактов на улице с незнакомыми людьми. Учить правилам поведения в таких ситуациях</w:t>
            </w:r>
            <w:r>
              <w:rPr>
                <w:rFonts w:ascii="Times New Roman" w:hAnsi="Times New Roman"/>
                <w:color w:val="000000"/>
              </w:rPr>
              <w:t xml:space="preserve"> </w:t>
            </w:r>
          </w:p>
        </w:tc>
        <w:tc>
          <w:tcPr>
            <w:tcW w:w="3300" w:type="dxa"/>
            <w:gridSpan w:val="2"/>
            <w:tcBorders>
              <w:top w:val="single" w:sz="4" w:space="0" w:color="000000"/>
              <w:left w:val="single" w:sz="4" w:space="0" w:color="000000"/>
              <w:bottom w:val="single" w:sz="4" w:space="0" w:color="auto"/>
              <w:right w:val="single" w:sz="4" w:space="0" w:color="000000"/>
            </w:tcBorders>
          </w:tcPr>
          <w:p w:rsidR="002A1A55" w:rsidRPr="001B1184" w:rsidRDefault="002A1A55" w:rsidP="00AA6BFB">
            <w:pPr>
              <w:shd w:val="clear" w:color="auto" w:fill="FFFFFF"/>
              <w:autoSpaceDE w:val="0"/>
              <w:snapToGrid w:val="0"/>
              <w:spacing w:after="0" w:line="240" w:lineRule="auto"/>
              <w:rPr>
                <w:rFonts w:ascii="Times New Roman" w:hAnsi="Times New Roman"/>
                <w:color w:val="000000"/>
              </w:rPr>
            </w:pPr>
            <w:r>
              <w:rPr>
                <w:rFonts w:ascii="Times New Roman" w:hAnsi="Times New Roman"/>
                <w:color w:val="000000"/>
              </w:rPr>
              <w:t>Систематизировать и закрепить знания детей об осени, об осенних явлениях природы. Познакомить детей с периодами осени и осенними месяцами (ФЦКМ стр.10)</w:t>
            </w:r>
          </w:p>
        </w:tc>
      </w:tr>
      <w:tr w:rsidR="002A1A55" w:rsidRPr="001B1184" w:rsidTr="009B2385">
        <w:trPr>
          <w:trHeight w:val="532"/>
        </w:trPr>
        <w:tc>
          <w:tcPr>
            <w:tcW w:w="885" w:type="dxa"/>
            <w:vMerge/>
            <w:tcBorders>
              <w:left w:val="single" w:sz="4" w:space="0" w:color="000000"/>
            </w:tcBorders>
          </w:tcPr>
          <w:p w:rsidR="002A1A55" w:rsidRPr="001B1184" w:rsidRDefault="002A1A55" w:rsidP="008728DB">
            <w:pPr>
              <w:snapToGrid w:val="0"/>
              <w:ind w:left="113" w:right="113"/>
              <w:rPr>
                <w:rFonts w:ascii="Times New Roman" w:hAnsi="Times New Roman"/>
              </w:rPr>
            </w:pPr>
          </w:p>
        </w:tc>
        <w:tc>
          <w:tcPr>
            <w:tcW w:w="1100" w:type="dxa"/>
            <w:tcBorders>
              <w:top w:val="single" w:sz="4" w:space="0" w:color="auto"/>
              <w:left w:val="single" w:sz="4" w:space="0" w:color="000000"/>
              <w:bottom w:val="single" w:sz="4" w:space="0" w:color="auto"/>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000000"/>
              <w:left w:val="single" w:sz="4" w:space="0" w:color="000000"/>
              <w:bottom w:val="single" w:sz="4" w:space="0" w:color="auto"/>
            </w:tcBorders>
            <w:vAlign w:val="center"/>
          </w:tcPr>
          <w:p w:rsidR="002A1A55" w:rsidRPr="00A64503" w:rsidRDefault="002A1A55" w:rsidP="00A64503">
            <w:pPr>
              <w:snapToGrid w:val="0"/>
              <w:jc w:val="center"/>
              <w:rPr>
                <w:rFonts w:ascii="Times New Roman" w:hAnsi="Times New Roman"/>
                <w:b/>
                <w:bCs/>
                <w:color w:val="000000"/>
              </w:rPr>
            </w:pPr>
            <w:r w:rsidRPr="001B1184">
              <w:rPr>
                <w:rFonts w:ascii="Times New Roman" w:hAnsi="Times New Roman"/>
                <w:b/>
                <w:bCs/>
                <w:color w:val="000000"/>
              </w:rPr>
              <w:t>Моя семья</w:t>
            </w:r>
            <w:r>
              <w:rPr>
                <w:rFonts w:ascii="Times New Roman" w:hAnsi="Times New Roman"/>
                <w:b/>
                <w:bCs/>
                <w:color w:val="000000"/>
              </w:rPr>
              <w:t xml:space="preserve"> </w:t>
            </w:r>
          </w:p>
        </w:tc>
        <w:tc>
          <w:tcPr>
            <w:tcW w:w="3288" w:type="dxa"/>
            <w:tcBorders>
              <w:top w:val="single" w:sz="4" w:space="0" w:color="000000"/>
              <w:left w:val="single" w:sz="4" w:space="0" w:color="000000"/>
              <w:bottom w:val="single" w:sz="4" w:space="0" w:color="auto"/>
            </w:tcBorders>
            <w:vAlign w:val="center"/>
          </w:tcPr>
          <w:p w:rsidR="002A1A55" w:rsidRPr="00A64503" w:rsidRDefault="002A1A55" w:rsidP="00A64503">
            <w:pPr>
              <w:snapToGrid w:val="0"/>
              <w:jc w:val="center"/>
              <w:rPr>
                <w:rFonts w:ascii="Times New Roman" w:hAnsi="Times New Roman"/>
                <w:b/>
                <w:bCs/>
                <w:color w:val="000000"/>
              </w:rPr>
            </w:pPr>
            <w:r>
              <w:rPr>
                <w:rFonts w:ascii="Times New Roman" w:hAnsi="Times New Roman"/>
                <w:b/>
                <w:bCs/>
                <w:color w:val="000000"/>
              </w:rPr>
              <w:t>Овощи. Труд взрослых в огороде</w:t>
            </w:r>
          </w:p>
        </w:tc>
        <w:tc>
          <w:tcPr>
            <w:tcW w:w="3300" w:type="dxa"/>
            <w:tcBorders>
              <w:top w:val="single" w:sz="4" w:space="0" w:color="000000"/>
              <w:left w:val="single" w:sz="4" w:space="0" w:color="000000"/>
              <w:bottom w:val="single" w:sz="4" w:space="0" w:color="auto"/>
            </w:tcBorders>
            <w:vAlign w:val="center"/>
          </w:tcPr>
          <w:p w:rsidR="002A1A55" w:rsidRPr="00A64503" w:rsidRDefault="002A1A55" w:rsidP="00A64503">
            <w:pPr>
              <w:snapToGrid w:val="0"/>
              <w:jc w:val="center"/>
              <w:rPr>
                <w:rFonts w:ascii="Times New Roman" w:hAnsi="Times New Roman"/>
                <w:b/>
                <w:bCs/>
                <w:color w:val="000000"/>
              </w:rPr>
            </w:pPr>
            <w:r w:rsidRPr="001B1184">
              <w:rPr>
                <w:rFonts w:ascii="Times New Roman" w:hAnsi="Times New Roman"/>
                <w:b/>
                <w:bCs/>
                <w:color w:val="000000"/>
              </w:rPr>
              <w:t>Права и обязанности дошкольника</w:t>
            </w:r>
          </w:p>
        </w:tc>
        <w:tc>
          <w:tcPr>
            <w:tcW w:w="3300" w:type="dxa"/>
            <w:gridSpan w:val="2"/>
            <w:tcBorders>
              <w:top w:val="single" w:sz="4" w:space="0" w:color="000000"/>
              <w:left w:val="single" w:sz="4" w:space="0" w:color="000000"/>
              <w:bottom w:val="single" w:sz="4" w:space="0" w:color="auto"/>
              <w:right w:val="single" w:sz="4" w:space="0" w:color="000000"/>
            </w:tcBorders>
            <w:vAlign w:val="center"/>
          </w:tcPr>
          <w:p w:rsidR="002A1A55" w:rsidRPr="00A64503" w:rsidRDefault="002A1A55" w:rsidP="00A64503">
            <w:pPr>
              <w:snapToGrid w:val="0"/>
              <w:jc w:val="center"/>
              <w:rPr>
                <w:rFonts w:ascii="Times New Roman" w:hAnsi="Times New Roman"/>
                <w:b/>
                <w:bCs/>
                <w:color w:val="000000"/>
              </w:rPr>
            </w:pPr>
            <w:r>
              <w:rPr>
                <w:rFonts w:ascii="Times New Roman" w:hAnsi="Times New Roman"/>
                <w:b/>
                <w:bCs/>
                <w:color w:val="000000"/>
              </w:rPr>
              <w:t>Фрукты. Труд взрослых в саду</w:t>
            </w:r>
          </w:p>
        </w:tc>
      </w:tr>
      <w:tr w:rsidR="002A1A55" w:rsidRPr="001B1184" w:rsidTr="009B2385">
        <w:trPr>
          <w:trHeight w:val="285"/>
        </w:trPr>
        <w:tc>
          <w:tcPr>
            <w:tcW w:w="885" w:type="dxa"/>
            <w:vMerge/>
            <w:tcBorders>
              <w:left w:val="single" w:sz="4" w:space="0" w:color="000000"/>
              <w:bottom w:val="single" w:sz="4" w:space="0" w:color="000000"/>
            </w:tcBorders>
          </w:tcPr>
          <w:p w:rsidR="002A1A55" w:rsidRPr="001B1184" w:rsidRDefault="002A1A55" w:rsidP="008728DB">
            <w:pPr>
              <w:snapToGrid w:val="0"/>
              <w:ind w:left="113" w:right="113"/>
              <w:rPr>
                <w:rFonts w:ascii="Times New Roman" w:hAnsi="Times New Roman"/>
              </w:rPr>
            </w:pPr>
          </w:p>
        </w:tc>
        <w:tc>
          <w:tcPr>
            <w:tcW w:w="1100" w:type="dxa"/>
            <w:tcBorders>
              <w:top w:val="single" w:sz="4" w:space="0" w:color="auto"/>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auto"/>
              <w:left w:val="single" w:sz="4" w:space="0" w:color="000000"/>
              <w:bottom w:val="single" w:sz="4" w:space="0" w:color="000000"/>
            </w:tcBorders>
          </w:tcPr>
          <w:p w:rsidR="002A1A55" w:rsidRPr="001B1184" w:rsidRDefault="002A1A55" w:rsidP="00AA6BFB">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Закреплять знания:</w:t>
            </w:r>
          </w:p>
          <w:p w:rsidR="002A1A55" w:rsidRPr="001B1184" w:rsidRDefault="002A1A55" w:rsidP="00AA6BFB">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 своего отчества;</w:t>
            </w:r>
          </w:p>
          <w:p w:rsidR="002A1A55" w:rsidRPr="001B1184" w:rsidRDefault="002A1A55" w:rsidP="00AA6BFB">
            <w:pPr>
              <w:shd w:val="clear" w:color="auto" w:fill="FFFFFF"/>
              <w:autoSpaceDE w:val="0"/>
              <w:spacing w:after="0" w:line="240" w:lineRule="auto"/>
              <w:rPr>
                <w:rFonts w:ascii="Times New Roman" w:hAnsi="Times New Roman"/>
                <w:i/>
                <w:iCs/>
                <w:color w:val="000000"/>
              </w:rPr>
            </w:pPr>
            <w:r w:rsidRPr="001B1184">
              <w:rPr>
                <w:rFonts w:ascii="Times New Roman" w:hAnsi="Times New Roman"/>
                <w:color w:val="000000"/>
              </w:rPr>
              <w:t>- имен и отчеств родителей, дедушек и бабушек. Расширять и закреп</w:t>
            </w:r>
            <w:r w:rsidRPr="001B1184">
              <w:rPr>
                <w:rFonts w:ascii="Times New Roman" w:hAnsi="Times New Roman"/>
                <w:color w:val="000000"/>
              </w:rPr>
              <w:softHyphen/>
              <w:t>лять представление о род</w:t>
            </w:r>
            <w:r w:rsidRPr="001B1184">
              <w:rPr>
                <w:rFonts w:ascii="Times New Roman" w:hAnsi="Times New Roman"/>
                <w:color w:val="000000"/>
              </w:rPr>
              <w:softHyphen/>
              <w:t>ственных отношениях. Познакомить с термина</w:t>
            </w:r>
            <w:r w:rsidRPr="001B1184">
              <w:rPr>
                <w:rFonts w:ascii="Times New Roman" w:hAnsi="Times New Roman"/>
                <w:color w:val="000000"/>
              </w:rPr>
              <w:softHyphen/>
              <w:t xml:space="preserve">ми родства: </w:t>
            </w:r>
            <w:r w:rsidRPr="001B1184">
              <w:rPr>
                <w:rFonts w:ascii="Times New Roman" w:hAnsi="Times New Roman"/>
                <w:i/>
                <w:iCs/>
                <w:color w:val="000000"/>
              </w:rPr>
              <w:t>прабабушка, пра</w:t>
            </w:r>
            <w:r w:rsidRPr="001B1184">
              <w:rPr>
                <w:rFonts w:ascii="Times New Roman" w:hAnsi="Times New Roman"/>
                <w:i/>
                <w:iCs/>
                <w:color w:val="000000"/>
              </w:rPr>
              <w:softHyphen/>
              <w:t>дедушка.</w:t>
            </w:r>
          </w:p>
          <w:p w:rsidR="002A1A55" w:rsidRPr="001B1184" w:rsidRDefault="002A1A55" w:rsidP="00AA6BFB">
            <w:pPr>
              <w:rPr>
                <w:rFonts w:ascii="Times New Roman" w:hAnsi="Times New Roman"/>
                <w:color w:val="000000"/>
              </w:rPr>
            </w:pPr>
            <w:r w:rsidRPr="001B1184">
              <w:rPr>
                <w:rFonts w:ascii="Times New Roman" w:hAnsi="Times New Roman"/>
                <w:color w:val="000000"/>
              </w:rPr>
              <w:t>Воспитывать уважитель</w:t>
            </w:r>
            <w:r w:rsidRPr="001B1184">
              <w:rPr>
                <w:rFonts w:ascii="Times New Roman" w:hAnsi="Times New Roman"/>
                <w:color w:val="000000"/>
              </w:rPr>
              <w:softHyphen/>
              <w:t>ное отношение к окружаю</w:t>
            </w:r>
            <w:r w:rsidRPr="001B1184">
              <w:rPr>
                <w:rFonts w:ascii="Times New Roman" w:hAnsi="Times New Roman"/>
                <w:color w:val="000000"/>
              </w:rPr>
              <w:softHyphen/>
              <w:t>щим людям</w:t>
            </w:r>
            <w:r>
              <w:rPr>
                <w:rFonts w:ascii="Times New Roman" w:hAnsi="Times New Roman"/>
                <w:color w:val="000000"/>
              </w:rPr>
              <w:t xml:space="preserve"> </w:t>
            </w:r>
          </w:p>
        </w:tc>
        <w:tc>
          <w:tcPr>
            <w:tcW w:w="3288" w:type="dxa"/>
            <w:tcBorders>
              <w:top w:val="single" w:sz="4" w:space="0" w:color="auto"/>
              <w:left w:val="single" w:sz="4" w:space="0" w:color="000000"/>
              <w:bottom w:val="single" w:sz="4" w:space="0" w:color="000000"/>
            </w:tcBorders>
          </w:tcPr>
          <w:p w:rsidR="002A1A55" w:rsidRPr="001B1184" w:rsidRDefault="002A1A55" w:rsidP="00A64503">
            <w:pPr>
              <w:snapToGrid w:val="0"/>
              <w:rPr>
                <w:rFonts w:ascii="Times New Roman" w:hAnsi="Times New Roman"/>
                <w:color w:val="000000"/>
              </w:rPr>
            </w:pPr>
            <w:r>
              <w:rPr>
                <w:rFonts w:ascii="Times New Roman" w:hAnsi="Times New Roman"/>
                <w:color w:val="000000"/>
              </w:rPr>
              <w:t>Систематизировать и закрепить знания детей об овощах (когда собирают урожай овощей: где растут овощи, в чем их польза, что из них готовят и т.д.), о труде взрослых в огородах, на полях (ФЦКМ стр.15)</w:t>
            </w:r>
          </w:p>
        </w:tc>
        <w:tc>
          <w:tcPr>
            <w:tcW w:w="3300" w:type="dxa"/>
            <w:tcBorders>
              <w:top w:val="single" w:sz="4" w:space="0" w:color="auto"/>
              <w:left w:val="single" w:sz="4" w:space="0" w:color="000000"/>
              <w:bottom w:val="single" w:sz="4" w:space="0" w:color="000000"/>
            </w:tcBorders>
          </w:tcPr>
          <w:p w:rsidR="002A1A55" w:rsidRPr="001B1184" w:rsidRDefault="002A1A55" w:rsidP="00AA6BFB">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Продолжать рассказывать об общественной значимости детского сада и труда его со</w:t>
            </w:r>
            <w:r w:rsidRPr="001B1184">
              <w:rPr>
                <w:rFonts w:ascii="Times New Roman" w:hAnsi="Times New Roman"/>
                <w:color w:val="000000"/>
              </w:rPr>
              <w:softHyphen/>
              <w:t>трудников.</w:t>
            </w:r>
          </w:p>
          <w:p w:rsidR="002A1A55" w:rsidRPr="001B1184" w:rsidRDefault="002A1A55" w:rsidP="00AA6BFB">
            <w:pPr>
              <w:rPr>
                <w:rFonts w:ascii="Times New Roman" w:hAnsi="Times New Roman"/>
                <w:color w:val="000000"/>
              </w:rPr>
            </w:pPr>
            <w:r w:rsidRPr="001B1184">
              <w:rPr>
                <w:rFonts w:ascii="Times New Roman" w:hAnsi="Times New Roman"/>
                <w:color w:val="000000"/>
              </w:rPr>
              <w:t>Знакомить с правами (пра</w:t>
            </w:r>
            <w:r w:rsidRPr="001B1184">
              <w:rPr>
                <w:rFonts w:ascii="Times New Roman" w:hAnsi="Times New Roman"/>
                <w:color w:val="000000"/>
              </w:rPr>
              <w:softHyphen/>
              <w:t>во на игру, право на занятия, право на прогулку) и обязан</w:t>
            </w:r>
            <w:r w:rsidRPr="001B1184">
              <w:rPr>
                <w:rFonts w:ascii="Times New Roman" w:hAnsi="Times New Roman"/>
                <w:color w:val="000000"/>
              </w:rPr>
              <w:softHyphen/>
              <w:t>ностями (содержать свое тело и одежду в чистоте, соблюдать правила гигиены, не обижать других, оказывать помощь взрослым и малышам)</w:t>
            </w:r>
          </w:p>
        </w:tc>
        <w:tc>
          <w:tcPr>
            <w:tcW w:w="3300" w:type="dxa"/>
            <w:gridSpan w:val="2"/>
            <w:tcBorders>
              <w:top w:val="single" w:sz="4" w:space="0" w:color="auto"/>
              <w:left w:val="single" w:sz="4" w:space="0" w:color="000000"/>
              <w:bottom w:val="single" w:sz="4" w:space="0" w:color="000000"/>
              <w:right w:val="single" w:sz="4" w:space="0" w:color="000000"/>
            </w:tcBorders>
          </w:tcPr>
          <w:p w:rsidR="002A1A55" w:rsidRPr="001B1184" w:rsidRDefault="002A1A55" w:rsidP="00A64503">
            <w:pPr>
              <w:rPr>
                <w:rFonts w:ascii="Times New Roman" w:hAnsi="Times New Roman"/>
                <w:color w:val="000000"/>
              </w:rPr>
            </w:pPr>
            <w:r>
              <w:rPr>
                <w:rFonts w:ascii="Times New Roman" w:hAnsi="Times New Roman"/>
                <w:color w:val="000000"/>
              </w:rPr>
              <w:t>Систематизировать и закрепить знания детей о том, где растут фрукты, в чем их польза, что из них готовят, о труде взрослых в садах осенью, о понятии – плоды и плодовые деревья (ФЦКМ стр.18)</w:t>
            </w:r>
          </w:p>
        </w:tc>
      </w:tr>
      <w:tr w:rsidR="002A1A55" w:rsidRPr="001B1184" w:rsidTr="009B2385">
        <w:trPr>
          <w:trHeight w:val="413"/>
        </w:trPr>
        <w:tc>
          <w:tcPr>
            <w:tcW w:w="885" w:type="dxa"/>
            <w:vMerge w:val="restart"/>
            <w:tcBorders>
              <w:top w:val="single" w:sz="4" w:space="0" w:color="000000"/>
              <w:left w:val="single" w:sz="4" w:space="0" w:color="000000"/>
            </w:tcBorders>
            <w:textDirection w:val="btLr"/>
            <w:vAlign w:val="center"/>
          </w:tcPr>
          <w:p w:rsidR="002A1A55" w:rsidRPr="001B1184" w:rsidRDefault="002A1A55" w:rsidP="008728DB">
            <w:pPr>
              <w:snapToGrid w:val="0"/>
              <w:ind w:left="113" w:right="113"/>
              <w:jc w:val="center"/>
              <w:rPr>
                <w:rFonts w:ascii="Times New Roman" w:hAnsi="Times New Roman"/>
              </w:rPr>
            </w:pPr>
            <w:r w:rsidRPr="001B1184">
              <w:rPr>
                <w:rFonts w:ascii="Times New Roman" w:hAnsi="Times New Roman"/>
              </w:rPr>
              <w:t>Октябрь</w:t>
            </w:r>
          </w:p>
        </w:tc>
        <w:tc>
          <w:tcPr>
            <w:tcW w:w="11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000000"/>
              <w:left w:val="single" w:sz="4" w:space="0" w:color="000000"/>
              <w:bottom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sidRPr="001B1184">
              <w:rPr>
                <w:rFonts w:ascii="Times New Roman" w:hAnsi="Times New Roman"/>
                <w:b/>
                <w:bCs/>
                <w:color w:val="000000"/>
              </w:rPr>
              <w:t>Экскурсия в школу</w:t>
            </w:r>
          </w:p>
        </w:tc>
        <w:tc>
          <w:tcPr>
            <w:tcW w:w="3288" w:type="dxa"/>
            <w:tcBorders>
              <w:top w:val="single" w:sz="4" w:space="0" w:color="000000"/>
              <w:left w:val="single" w:sz="4" w:space="0" w:color="000000"/>
              <w:bottom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Pr>
                <w:rFonts w:ascii="Times New Roman" w:hAnsi="Times New Roman"/>
                <w:b/>
                <w:bCs/>
                <w:color w:val="000000"/>
              </w:rPr>
              <w:t xml:space="preserve">Одежда. Обувь. Головные </w:t>
            </w:r>
            <w:r>
              <w:rPr>
                <w:rFonts w:ascii="Times New Roman" w:hAnsi="Times New Roman"/>
                <w:b/>
                <w:bCs/>
                <w:color w:val="000000"/>
              </w:rPr>
              <w:lastRenderedPageBreak/>
              <w:t>уборы</w:t>
            </w:r>
          </w:p>
        </w:tc>
        <w:tc>
          <w:tcPr>
            <w:tcW w:w="3300" w:type="dxa"/>
            <w:tcBorders>
              <w:top w:val="single" w:sz="4" w:space="0" w:color="000000"/>
              <w:left w:val="single" w:sz="4" w:space="0" w:color="000000"/>
              <w:bottom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sidRPr="001B1184">
              <w:rPr>
                <w:rFonts w:ascii="Times New Roman" w:hAnsi="Times New Roman"/>
                <w:b/>
                <w:bCs/>
                <w:color w:val="000000"/>
              </w:rPr>
              <w:lastRenderedPageBreak/>
              <w:t>Транспорт</w:t>
            </w:r>
          </w:p>
        </w:tc>
        <w:tc>
          <w:tcPr>
            <w:tcW w:w="3300" w:type="dxa"/>
            <w:gridSpan w:val="2"/>
            <w:tcBorders>
              <w:top w:val="single" w:sz="4" w:space="0" w:color="000000"/>
              <w:left w:val="single" w:sz="4" w:space="0" w:color="000000"/>
              <w:bottom w:val="single" w:sz="4" w:space="0" w:color="000000"/>
              <w:right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Pr>
                <w:rFonts w:ascii="Times New Roman" w:hAnsi="Times New Roman"/>
                <w:b/>
                <w:bCs/>
                <w:color w:val="000000"/>
              </w:rPr>
              <w:t>Деревья в нашем парке, лесу</w:t>
            </w:r>
          </w:p>
        </w:tc>
      </w:tr>
      <w:tr w:rsidR="002A1A55" w:rsidRPr="001B1184" w:rsidTr="009B2385">
        <w:trPr>
          <w:trHeight w:val="1788"/>
        </w:trPr>
        <w:tc>
          <w:tcPr>
            <w:tcW w:w="885" w:type="dxa"/>
            <w:vMerge/>
            <w:tcBorders>
              <w:left w:val="single" w:sz="4" w:space="0" w:color="000000"/>
            </w:tcBorders>
          </w:tcPr>
          <w:p w:rsidR="002A1A55" w:rsidRPr="001B1184" w:rsidRDefault="002A1A55" w:rsidP="008728DB">
            <w:pPr>
              <w:snapToGrid w:val="0"/>
              <w:ind w:left="113" w:right="113"/>
              <w:rPr>
                <w:rFonts w:ascii="Times New Roman" w:hAnsi="Times New Roman"/>
              </w:rPr>
            </w:pPr>
          </w:p>
        </w:tc>
        <w:tc>
          <w:tcPr>
            <w:tcW w:w="1100" w:type="dxa"/>
            <w:tcBorders>
              <w:top w:val="single" w:sz="4" w:space="0" w:color="000000"/>
              <w:left w:val="single" w:sz="4" w:space="0" w:color="000000"/>
              <w:bottom w:val="single" w:sz="4" w:space="0" w:color="auto"/>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000000"/>
              <w:left w:val="single" w:sz="4" w:space="0" w:color="000000"/>
              <w:bottom w:val="single" w:sz="4" w:space="0" w:color="auto"/>
            </w:tcBorders>
          </w:tcPr>
          <w:p w:rsidR="002A1A55" w:rsidRPr="001B1184" w:rsidRDefault="002A1A55" w:rsidP="00A64503">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Расширять представление о школе.</w:t>
            </w:r>
          </w:p>
          <w:p w:rsidR="002A1A55" w:rsidRPr="001B1184" w:rsidRDefault="002A1A55" w:rsidP="00A64503">
            <w:pPr>
              <w:spacing w:after="0" w:line="240" w:lineRule="auto"/>
              <w:rPr>
                <w:rFonts w:ascii="Times New Roman" w:hAnsi="Times New Roman"/>
                <w:color w:val="000000"/>
              </w:rPr>
            </w:pPr>
            <w:r w:rsidRPr="001B1184">
              <w:rPr>
                <w:rFonts w:ascii="Times New Roman" w:hAnsi="Times New Roman"/>
                <w:color w:val="000000"/>
              </w:rPr>
              <w:t>Формировать желание учиться в школе</w:t>
            </w:r>
          </w:p>
        </w:tc>
        <w:tc>
          <w:tcPr>
            <w:tcW w:w="3288" w:type="dxa"/>
            <w:tcBorders>
              <w:top w:val="single" w:sz="4" w:space="0" w:color="000000"/>
              <w:left w:val="single" w:sz="4" w:space="0" w:color="000000"/>
              <w:bottom w:val="single" w:sz="4" w:space="0" w:color="auto"/>
            </w:tcBorders>
          </w:tcPr>
          <w:p w:rsidR="002A1A55" w:rsidRPr="001B1184" w:rsidRDefault="002A1A55" w:rsidP="00EB4D01">
            <w:pPr>
              <w:shd w:val="clear" w:color="auto" w:fill="FFFFFF"/>
              <w:autoSpaceDE w:val="0"/>
              <w:snapToGrid w:val="0"/>
              <w:spacing w:after="0" w:line="240" w:lineRule="auto"/>
              <w:rPr>
                <w:rFonts w:ascii="Times New Roman" w:hAnsi="Times New Roman"/>
                <w:color w:val="000000"/>
              </w:rPr>
            </w:pPr>
            <w:r>
              <w:rPr>
                <w:rFonts w:ascii="Times New Roman" w:hAnsi="Times New Roman"/>
                <w:color w:val="000000"/>
              </w:rPr>
              <w:t>Систематизировать и закрепить знания детей об одежде, обуви, головных уборах, их назначении, их деталях, о связи одежды, обуви, головных уборов с временами года (ФЦКМ стр.22)</w:t>
            </w:r>
          </w:p>
        </w:tc>
        <w:tc>
          <w:tcPr>
            <w:tcW w:w="3300" w:type="dxa"/>
            <w:tcBorders>
              <w:top w:val="single" w:sz="4" w:space="0" w:color="000000"/>
              <w:left w:val="single" w:sz="4" w:space="0" w:color="000000"/>
              <w:bottom w:val="single" w:sz="4" w:space="0" w:color="auto"/>
            </w:tcBorders>
          </w:tcPr>
          <w:p w:rsidR="002A1A55" w:rsidRPr="001B1184" w:rsidRDefault="002A1A55" w:rsidP="00EB4D01">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Закреплять знания о видах транспорта и его назначении (на</w:t>
            </w:r>
            <w:r w:rsidRPr="001B1184">
              <w:rPr>
                <w:rFonts w:ascii="Times New Roman" w:hAnsi="Times New Roman"/>
                <w:color w:val="000000"/>
              </w:rPr>
              <w:softHyphen/>
              <w:t>земный, подземный, водный, воздушный).</w:t>
            </w:r>
          </w:p>
          <w:p w:rsidR="002A1A55" w:rsidRPr="001B1184" w:rsidRDefault="002A1A55" w:rsidP="00EB4D01">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Повторить правила дорожно</w:t>
            </w:r>
            <w:r w:rsidRPr="001B1184">
              <w:rPr>
                <w:rFonts w:ascii="Times New Roman" w:hAnsi="Times New Roman"/>
                <w:color w:val="000000"/>
              </w:rPr>
              <w:softHyphen/>
              <w:t>го движения и значения сигналов светофора.</w:t>
            </w:r>
          </w:p>
          <w:p w:rsidR="002A1A55" w:rsidRPr="001B1184" w:rsidRDefault="002A1A55" w:rsidP="00EB4D01">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Углублять знания о правилах пользования общественным транс</w:t>
            </w:r>
            <w:r w:rsidRPr="001B1184">
              <w:rPr>
                <w:rFonts w:ascii="Times New Roman" w:hAnsi="Times New Roman"/>
                <w:color w:val="000000"/>
              </w:rPr>
              <w:softHyphen/>
              <w:t>портом.</w:t>
            </w:r>
          </w:p>
          <w:p w:rsidR="002A1A55" w:rsidRDefault="002A1A55" w:rsidP="00EB4D01">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Обогащать лексику словами, обозначающими профессии лю</w:t>
            </w:r>
            <w:r w:rsidRPr="001B1184">
              <w:rPr>
                <w:rFonts w:ascii="Times New Roman" w:hAnsi="Times New Roman"/>
                <w:color w:val="000000"/>
              </w:rPr>
              <w:softHyphen/>
              <w:t xml:space="preserve">дей, связанных с транспортом: </w:t>
            </w:r>
            <w:r w:rsidRPr="001B1184">
              <w:rPr>
                <w:rFonts w:ascii="Times New Roman" w:hAnsi="Times New Roman"/>
                <w:i/>
                <w:iCs/>
                <w:color w:val="000000"/>
              </w:rPr>
              <w:t xml:space="preserve">водитель, летчик, машинист </w:t>
            </w:r>
            <w:r w:rsidRPr="001B1184">
              <w:rPr>
                <w:rFonts w:ascii="Times New Roman" w:hAnsi="Times New Roman"/>
                <w:color w:val="000000"/>
              </w:rPr>
              <w:t>и т. д.</w:t>
            </w:r>
            <w:r>
              <w:rPr>
                <w:rFonts w:ascii="Times New Roman" w:hAnsi="Times New Roman"/>
                <w:color w:val="000000"/>
              </w:rPr>
              <w:t xml:space="preserve"> </w:t>
            </w:r>
          </w:p>
          <w:p w:rsidR="002A1A55" w:rsidRDefault="002A1A55" w:rsidP="00EB4D01">
            <w:pPr>
              <w:shd w:val="clear" w:color="auto" w:fill="FFFFFF"/>
              <w:autoSpaceDE w:val="0"/>
              <w:snapToGrid w:val="0"/>
              <w:spacing w:after="0" w:line="240" w:lineRule="auto"/>
              <w:rPr>
                <w:rFonts w:ascii="Times New Roman" w:hAnsi="Times New Roman"/>
                <w:color w:val="000000"/>
              </w:rPr>
            </w:pPr>
          </w:p>
          <w:p w:rsidR="002A1A55" w:rsidRPr="001B1184" w:rsidRDefault="002A1A55" w:rsidP="00EB4D01">
            <w:pPr>
              <w:shd w:val="clear" w:color="auto" w:fill="FFFFFF"/>
              <w:autoSpaceDE w:val="0"/>
              <w:snapToGrid w:val="0"/>
              <w:spacing w:after="0" w:line="240" w:lineRule="auto"/>
              <w:rPr>
                <w:rFonts w:ascii="Times New Roman" w:hAnsi="Times New Roman"/>
                <w:color w:val="000000"/>
              </w:rPr>
            </w:pPr>
          </w:p>
        </w:tc>
        <w:tc>
          <w:tcPr>
            <w:tcW w:w="3300" w:type="dxa"/>
            <w:gridSpan w:val="2"/>
            <w:tcBorders>
              <w:top w:val="single" w:sz="4" w:space="0" w:color="000000"/>
              <w:left w:val="single" w:sz="4" w:space="0" w:color="000000"/>
              <w:bottom w:val="single" w:sz="4" w:space="0" w:color="auto"/>
              <w:right w:val="single" w:sz="4" w:space="0" w:color="000000"/>
            </w:tcBorders>
          </w:tcPr>
          <w:p w:rsidR="002A1A55" w:rsidRPr="001B1184" w:rsidRDefault="002A1A55" w:rsidP="00EB4D01">
            <w:pPr>
              <w:shd w:val="clear" w:color="auto" w:fill="FFFFFF"/>
              <w:autoSpaceDE w:val="0"/>
              <w:snapToGrid w:val="0"/>
              <w:spacing w:after="0" w:line="240" w:lineRule="auto"/>
              <w:rPr>
                <w:rFonts w:ascii="Times New Roman" w:hAnsi="Times New Roman"/>
                <w:color w:val="000000"/>
              </w:rPr>
            </w:pPr>
            <w:r>
              <w:rPr>
                <w:rFonts w:ascii="Times New Roman" w:hAnsi="Times New Roman"/>
                <w:color w:val="000000"/>
              </w:rPr>
              <w:t>Систематизировать и закрепить знания детей о названиях деревьев и об их основных признаках. Дать представления о причинах опадания листьев (ФЦКМ стр. 28)</w:t>
            </w:r>
          </w:p>
        </w:tc>
      </w:tr>
      <w:tr w:rsidR="002A1A55" w:rsidRPr="001B1184" w:rsidTr="009B2385">
        <w:trPr>
          <w:trHeight w:val="822"/>
        </w:trPr>
        <w:tc>
          <w:tcPr>
            <w:tcW w:w="885" w:type="dxa"/>
            <w:vMerge/>
            <w:tcBorders>
              <w:left w:val="single" w:sz="4" w:space="0" w:color="000000"/>
            </w:tcBorders>
          </w:tcPr>
          <w:p w:rsidR="002A1A55" w:rsidRPr="001B1184" w:rsidRDefault="002A1A55" w:rsidP="008728DB">
            <w:pPr>
              <w:snapToGrid w:val="0"/>
              <w:ind w:left="113" w:right="113"/>
              <w:rPr>
                <w:rFonts w:ascii="Times New Roman" w:hAnsi="Times New Roman"/>
              </w:rPr>
            </w:pPr>
          </w:p>
        </w:tc>
        <w:tc>
          <w:tcPr>
            <w:tcW w:w="1100" w:type="dxa"/>
            <w:tcBorders>
              <w:top w:val="single" w:sz="4" w:space="0" w:color="auto"/>
              <w:left w:val="single" w:sz="4" w:space="0" w:color="000000"/>
              <w:bottom w:val="single" w:sz="4" w:space="0" w:color="auto"/>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auto"/>
              <w:left w:val="single" w:sz="4" w:space="0" w:color="000000"/>
              <w:bottom w:val="single" w:sz="4" w:space="0" w:color="auto"/>
            </w:tcBorders>
            <w:vAlign w:val="center"/>
          </w:tcPr>
          <w:p w:rsidR="002A1A55" w:rsidRPr="00A64503" w:rsidRDefault="002A1A55" w:rsidP="00A64503">
            <w:pPr>
              <w:snapToGrid w:val="0"/>
              <w:jc w:val="center"/>
              <w:rPr>
                <w:rFonts w:ascii="Times New Roman" w:hAnsi="Times New Roman"/>
                <w:b/>
                <w:bCs/>
                <w:color w:val="000000"/>
              </w:rPr>
            </w:pPr>
            <w:r w:rsidRPr="001B1184">
              <w:rPr>
                <w:rFonts w:ascii="Times New Roman" w:hAnsi="Times New Roman"/>
                <w:b/>
                <w:bCs/>
                <w:color w:val="000000"/>
              </w:rPr>
              <w:t>На выставке кожаных изделий</w:t>
            </w:r>
            <w:r>
              <w:rPr>
                <w:rFonts w:ascii="Times New Roman" w:hAnsi="Times New Roman"/>
                <w:b/>
                <w:bCs/>
                <w:color w:val="000000"/>
              </w:rPr>
              <w:t xml:space="preserve"> </w:t>
            </w:r>
          </w:p>
        </w:tc>
        <w:tc>
          <w:tcPr>
            <w:tcW w:w="3288" w:type="dxa"/>
            <w:tcBorders>
              <w:top w:val="single" w:sz="4" w:space="0" w:color="000000"/>
              <w:left w:val="single" w:sz="4" w:space="0" w:color="000000"/>
              <w:bottom w:val="single" w:sz="4" w:space="0" w:color="auto"/>
            </w:tcBorders>
            <w:vAlign w:val="center"/>
          </w:tcPr>
          <w:p w:rsidR="002A1A55" w:rsidRPr="00A64503" w:rsidRDefault="002A1A55" w:rsidP="00A64503">
            <w:pPr>
              <w:shd w:val="clear" w:color="auto" w:fill="FFFFFF"/>
              <w:autoSpaceDE w:val="0"/>
              <w:snapToGrid w:val="0"/>
              <w:spacing w:after="0" w:line="240" w:lineRule="auto"/>
              <w:jc w:val="center"/>
              <w:rPr>
                <w:rFonts w:ascii="Times New Roman" w:hAnsi="Times New Roman"/>
                <w:b/>
                <w:bCs/>
                <w:color w:val="000000"/>
              </w:rPr>
            </w:pPr>
            <w:r>
              <w:rPr>
                <w:rFonts w:ascii="Times New Roman" w:hAnsi="Times New Roman"/>
                <w:b/>
                <w:bCs/>
                <w:color w:val="000000"/>
              </w:rPr>
              <w:t>Дары леса: грибы, ягоды</w:t>
            </w:r>
          </w:p>
        </w:tc>
        <w:tc>
          <w:tcPr>
            <w:tcW w:w="3300" w:type="dxa"/>
            <w:tcBorders>
              <w:top w:val="single" w:sz="4" w:space="0" w:color="000000"/>
              <w:left w:val="single" w:sz="4" w:space="0" w:color="000000"/>
              <w:bottom w:val="single" w:sz="4" w:space="0" w:color="auto"/>
            </w:tcBorders>
            <w:vAlign w:val="center"/>
          </w:tcPr>
          <w:p w:rsidR="002A1A55" w:rsidRPr="00A64503" w:rsidRDefault="002A1A55" w:rsidP="00A64503">
            <w:pPr>
              <w:shd w:val="clear" w:color="auto" w:fill="FFFFFF"/>
              <w:autoSpaceDE w:val="0"/>
              <w:snapToGrid w:val="0"/>
              <w:spacing w:after="0" w:line="240" w:lineRule="auto"/>
              <w:jc w:val="center"/>
              <w:rPr>
                <w:rFonts w:ascii="Times New Roman" w:hAnsi="Times New Roman"/>
                <w:b/>
                <w:bCs/>
                <w:color w:val="000000"/>
              </w:rPr>
            </w:pPr>
            <w:r w:rsidRPr="001B1184">
              <w:rPr>
                <w:rFonts w:ascii="Times New Roman" w:hAnsi="Times New Roman"/>
                <w:b/>
                <w:bCs/>
                <w:color w:val="000000"/>
              </w:rPr>
              <w:t>Экскурсия на кухню детского сада</w:t>
            </w:r>
            <w:r>
              <w:rPr>
                <w:rFonts w:ascii="Times New Roman" w:hAnsi="Times New Roman"/>
                <w:b/>
                <w:bCs/>
                <w:color w:val="000000"/>
              </w:rPr>
              <w:t xml:space="preserve"> </w:t>
            </w:r>
          </w:p>
        </w:tc>
        <w:tc>
          <w:tcPr>
            <w:tcW w:w="3300" w:type="dxa"/>
            <w:gridSpan w:val="2"/>
            <w:tcBorders>
              <w:top w:val="single" w:sz="4" w:space="0" w:color="000000"/>
              <w:left w:val="single" w:sz="4" w:space="0" w:color="000000"/>
              <w:bottom w:val="single" w:sz="4" w:space="0" w:color="auto"/>
              <w:right w:val="single" w:sz="4" w:space="0" w:color="000000"/>
            </w:tcBorders>
            <w:vAlign w:val="center"/>
          </w:tcPr>
          <w:p w:rsidR="002A1A55" w:rsidRPr="00A64503" w:rsidRDefault="002A1A55" w:rsidP="00A64503">
            <w:pPr>
              <w:shd w:val="clear" w:color="auto" w:fill="FFFFFF"/>
              <w:autoSpaceDE w:val="0"/>
              <w:snapToGrid w:val="0"/>
              <w:spacing w:after="0" w:line="240" w:lineRule="auto"/>
              <w:jc w:val="center"/>
              <w:rPr>
                <w:rFonts w:ascii="Times New Roman" w:hAnsi="Times New Roman"/>
                <w:b/>
                <w:bCs/>
                <w:color w:val="000000"/>
              </w:rPr>
            </w:pPr>
            <w:r>
              <w:rPr>
                <w:rFonts w:ascii="Times New Roman" w:hAnsi="Times New Roman"/>
                <w:b/>
                <w:bCs/>
                <w:color w:val="000000"/>
              </w:rPr>
              <w:t>Перелетные птицы</w:t>
            </w:r>
          </w:p>
        </w:tc>
      </w:tr>
      <w:tr w:rsidR="002A1A55" w:rsidRPr="001B1184" w:rsidTr="009B2385">
        <w:trPr>
          <w:trHeight w:val="222"/>
        </w:trPr>
        <w:tc>
          <w:tcPr>
            <w:tcW w:w="885" w:type="dxa"/>
            <w:vMerge/>
            <w:tcBorders>
              <w:left w:val="single" w:sz="4" w:space="0" w:color="000000"/>
              <w:bottom w:val="single" w:sz="4" w:space="0" w:color="000000"/>
            </w:tcBorders>
          </w:tcPr>
          <w:p w:rsidR="002A1A55" w:rsidRPr="001B1184" w:rsidRDefault="002A1A55" w:rsidP="008728DB">
            <w:pPr>
              <w:snapToGrid w:val="0"/>
              <w:ind w:left="113" w:right="113"/>
              <w:rPr>
                <w:rFonts w:ascii="Times New Roman" w:hAnsi="Times New Roman"/>
              </w:rPr>
            </w:pPr>
          </w:p>
        </w:tc>
        <w:tc>
          <w:tcPr>
            <w:tcW w:w="1100" w:type="dxa"/>
            <w:tcBorders>
              <w:top w:val="single" w:sz="4" w:space="0" w:color="auto"/>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auto"/>
              <w:left w:val="single" w:sz="4" w:space="0" w:color="000000"/>
              <w:bottom w:val="single" w:sz="4" w:space="0" w:color="000000"/>
            </w:tcBorders>
          </w:tcPr>
          <w:p w:rsidR="002A1A55" w:rsidRPr="001B1184" w:rsidRDefault="002A1A55" w:rsidP="00052AAA">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Дать понятие о коже как о материале, из которого че</w:t>
            </w:r>
            <w:r w:rsidRPr="001B1184">
              <w:rPr>
                <w:rFonts w:ascii="Times New Roman" w:hAnsi="Times New Roman"/>
                <w:color w:val="000000"/>
              </w:rPr>
              <w:softHyphen/>
              <w:t>ловек делает разнообразные вещи.</w:t>
            </w:r>
          </w:p>
          <w:p w:rsidR="002A1A55" w:rsidRPr="001B1184" w:rsidRDefault="002A1A55" w:rsidP="00052AAA">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Познакомить с видами кожи.</w:t>
            </w:r>
          </w:p>
          <w:p w:rsidR="002A1A55" w:rsidRPr="001B1184" w:rsidRDefault="002A1A55" w:rsidP="00052AAA">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Показать связь ее качества с назначением изделия. Вызвать интерес к старин</w:t>
            </w:r>
            <w:r w:rsidRPr="001B1184">
              <w:rPr>
                <w:rFonts w:ascii="Times New Roman" w:hAnsi="Times New Roman"/>
                <w:color w:val="000000"/>
              </w:rPr>
              <w:softHyphen/>
              <w:t>ным и современным предме</w:t>
            </w:r>
            <w:r w:rsidRPr="001B1184">
              <w:rPr>
                <w:rFonts w:ascii="Times New Roman" w:hAnsi="Times New Roman"/>
                <w:color w:val="000000"/>
              </w:rPr>
              <w:softHyphen/>
              <w:t>там рукотворного труда</w:t>
            </w:r>
            <w:r>
              <w:rPr>
                <w:rFonts w:ascii="Times New Roman" w:hAnsi="Times New Roman"/>
                <w:color w:val="000000"/>
              </w:rPr>
              <w:t xml:space="preserve"> </w:t>
            </w:r>
          </w:p>
        </w:tc>
        <w:tc>
          <w:tcPr>
            <w:tcW w:w="3288" w:type="dxa"/>
            <w:tcBorders>
              <w:top w:val="single" w:sz="4" w:space="0" w:color="auto"/>
              <w:left w:val="single" w:sz="4" w:space="0" w:color="000000"/>
              <w:bottom w:val="single" w:sz="4" w:space="0" w:color="000000"/>
            </w:tcBorders>
          </w:tcPr>
          <w:p w:rsidR="002A1A55" w:rsidRPr="001B1184" w:rsidRDefault="002A1A55" w:rsidP="00A64503">
            <w:pPr>
              <w:rPr>
                <w:rFonts w:ascii="Times New Roman" w:hAnsi="Times New Roman"/>
                <w:color w:val="000000"/>
              </w:rPr>
            </w:pPr>
            <w:r>
              <w:rPr>
                <w:rFonts w:ascii="Times New Roman" w:hAnsi="Times New Roman"/>
                <w:color w:val="000000"/>
              </w:rPr>
              <w:t>Систематизировать и закрепить знания детей о грибах и лесных ягодах и об их основных признаках. Уточнить, какие грибы и ягоды являются ядовитыми, а какие съедобными. Воспитывать бережное отношение к лесу (ФЦКМ стр.32)</w:t>
            </w:r>
          </w:p>
        </w:tc>
        <w:tc>
          <w:tcPr>
            <w:tcW w:w="3300" w:type="dxa"/>
            <w:tcBorders>
              <w:top w:val="single" w:sz="4" w:space="0" w:color="auto"/>
              <w:left w:val="single" w:sz="4" w:space="0" w:color="000000"/>
              <w:bottom w:val="single" w:sz="4" w:space="0" w:color="000000"/>
            </w:tcBorders>
          </w:tcPr>
          <w:p w:rsidR="002A1A55" w:rsidRPr="001B1184" w:rsidRDefault="002A1A55" w:rsidP="00EB4D01">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Расширять представления о профессиях, которые нужны в ДОУ.</w:t>
            </w:r>
          </w:p>
          <w:p w:rsidR="002A1A55" w:rsidRPr="001B1184" w:rsidRDefault="002A1A55" w:rsidP="00EB4D01">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Познакомить с професси</w:t>
            </w:r>
            <w:r w:rsidRPr="001B1184">
              <w:rPr>
                <w:rFonts w:ascii="Times New Roman" w:hAnsi="Times New Roman"/>
                <w:color w:val="000000"/>
              </w:rPr>
              <w:softHyphen/>
              <w:t>ей повара.</w:t>
            </w:r>
          </w:p>
          <w:p w:rsidR="002A1A55" w:rsidRPr="001B1184" w:rsidRDefault="002A1A55" w:rsidP="00EB4D01">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Наблюдать за работой по</w:t>
            </w:r>
            <w:r w:rsidRPr="001B1184">
              <w:rPr>
                <w:rFonts w:ascii="Times New Roman" w:hAnsi="Times New Roman"/>
                <w:color w:val="000000"/>
              </w:rPr>
              <w:softHyphen/>
              <w:t>вара.</w:t>
            </w:r>
          </w:p>
          <w:p w:rsidR="002A1A55" w:rsidRDefault="002A1A55" w:rsidP="00EB4D01">
            <w:pPr>
              <w:rPr>
                <w:rFonts w:ascii="Times New Roman" w:hAnsi="Times New Roman"/>
                <w:color w:val="000000"/>
              </w:rPr>
            </w:pPr>
            <w:r w:rsidRPr="001B1184">
              <w:rPr>
                <w:rFonts w:ascii="Times New Roman" w:hAnsi="Times New Roman"/>
                <w:color w:val="000000"/>
              </w:rPr>
              <w:t>Познакомить с действием машин и механизмов, которые облегчают труд повара. Воспитывать уважитель</w:t>
            </w:r>
            <w:r w:rsidRPr="001B1184">
              <w:rPr>
                <w:rFonts w:ascii="Times New Roman" w:hAnsi="Times New Roman"/>
                <w:color w:val="000000"/>
              </w:rPr>
              <w:softHyphen/>
              <w:t>ное отношение к труду</w:t>
            </w:r>
            <w:r>
              <w:rPr>
                <w:rFonts w:ascii="Times New Roman" w:hAnsi="Times New Roman"/>
                <w:color w:val="000000"/>
              </w:rPr>
              <w:t xml:space="preserve"> </w:t>
            </w:r>
          </w:p>
          <w:p w:rsidR="002A1A55" w:rsidRPr="001B1184" w:rsidRDefault="002A1A55" w:rsidP="00EB4D01">
            <w:pPr>
              <w:rPr>
                <w:rFonts w:ascii="Times New Roman" w:hAnsi="Times New Roman"/>
                <w:color w:val="000000"/>
              </w:rPr>
            </w:pPr>
          </w:p>
        </w:tc>
        <w:tc>
          <w:tcPr>
            <w:tcW w:w="3300" w:type="dxa"/>
            <w:gridSpan w:val="2"/>
            <w:tcBorders>
              <w:top w:val="single" w:sz="4" w:space="0" w:color="auto"/>
              <w:left w:val="single" w:sz="4" w:space="0" w:color="000000"/>
              <w:bottom w:val="single" w:sz="4" w:space="0" w:color="000000"/>
              <w:right w:val="single" w:sz="4" w:space="0" w:color="000000"/>
            </w:tcBorders>
          </w:tcPr>
          <w:p w:rsidR="002A1A55" w:rsidRPr="001B1184" w:rsidRDefault="002A1A55" w:rsidP="00A64503">
            <w:pPr>
              <w:rPr>
                <w:rFonts w:ascii="Times New Roman" w:hAnsi="Times New Roman"/>
                <w:color w:val="000000"/>
              </w:rPr>
            </w:pPr>
            <w:r>
              <w:rPr>
                <w:rFonts w:ascii="Times New Roman" w:hAnsi="Times New Roman"/>
                <w:color w:val="000000"/>
              </w:rPr>
              <w:t>Систематизировать и закрепить знания детей о перелетных птицах, их поведении осенью (объединение в стаи, отлет, добывания корма) (ФЦКМ стр. 40)</w:t>
            </w:r>
          </w:p>
        </w:tc>
      </w:tr>
      <w:tr w:rsidR="002A1A55" w:rsidRPr="001B1184" w:rsidTr="009B2385">
        <w:trPr>
          <w:trHeight w:val="523"/>
        </w:trPr>
        <w:tc>
          <w:tcPr>
            <w:tcW w:w="885" w:type="dxa"/>
            <w:vMerge w:val="restart"/>
            <w:tcBorders>
              <w:top w:val="single" w:sz="4" w:space="0" w:color="000000"/>
              <w:left w:val="single" w:sz="4" w:space="0" w:color="000000"/>
            </w:tcBorders>
            <w:textDirection w:val="btLr"/>
            <w:vAlign w:val="center"/>
          </w:tcPr>
          <w:p w:rsidR="002A1A55" w:rsidRPr="001B1184" w:rsidRDefault="002A1A55" w:rsidP="008728DB">
            <w:pPr>
              <w:snapToGrid w:val="0"/>
              <w:ind w:left="113" w:right="113"/>
              <w:jc w:val="center"/>
              <w:rPr>
                <w:rFonts w:ascii="Times New Roman" w:hAnsi="Times New Roman"/>
              </w:rPr>
            </w:pPr>
            <w:r w:rsidRPr="001B1184">
              <w:rPr>
                <w:rFonts w:ascii="Times New Roman" w:hAnsi="Times New Roman"/>
              </w:rPr>
              <w:t>Ноябрь</w:t>
            </w:r>
          </w:p>
        </w:tc>
        <w:tc>
          <w:tcPr>
            <w:tcW w:w="11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sidRPr="001B1184">
              <w:rPr>
                <w:rFonts w:ascii="Times New Roman" w:hAnsi="Times New Roman"/>
                <w:b/>
                <w:bCs/>
                <w:color w:val="000000"/>
              </w:rPr>
              <w:t>Наша планета</w:t>
            </w:r>
          </w:p>
        </w:tc>
        <w:tc>
          <w:tcPr>
            <w:tcW w:w="3288"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Pr>
                <w:rFonts w:ascii="Times New Roman" w:hAnsi="Times New Roman"/>
                <w:b/>
                <w:bCs/>
                <w:color w:val="000000"/>
              </w:rPr>
              <w:t>Домашние животные</w:t>
            </w:r>
          </w:p>
        </w:tc>
        <w:tc>
          <w:tcPr>
            <w:tcW w:w="33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sidRPr="001B1184">
              <w:rPr>
                <w:rFonts w:ascii="Times New Roman" w:hAnsi="Times New Roman"/>
                <w:b/>
                <w:bCs/>
                <w:color w:val="000000"/>
              </w:rPr>
              <w:t>Дерево умеет плавать</w:t>
            </w:r>
            <w:r>
              <w:rPr>
                <w:rFonts w:ascii="Times New Roman" w:hAnsi="Times New Roman"/>
                <w:b/>
                <w:bCs/>
                <w:color w:val="000000"/>
              </w:rPr>
              <w:t xml:space="preserve"> </w:t>
            </w:r>
          </w:p>
        </w:tc>
        <w:tc>
          <w:tcPr>
            <w:tcW w:w="3300" w:type="dxa"/>
            <w:gridSpan w:val="2"/>
            <w:tcBorders>
              <w:top w:val="single" w:sz="4" w:space="0" w:color="000000"/>
              <w:left w:val="single" w:sz="4" w:space="0" w:color="000000"/>
              <w:bottom w:val="single" w:sz="4" w:space="0" w:color="000000"/>
              <w:right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Pr>
                <w:rFonts w:ascii="Times New Roman" w:hAnsi="Times New Roman"/>
                <w:b/>
                <w:bCs/>
                <w:color w:val="000000"/>
              </w:rPr>
              <w:t>Подготовка диких животных к зиме</w:t>
            </w:r>
          </w:p>
        </w:tc>
      </w:tr>
      <w:tr w:rsidR="002A1A55" w:rsidRPr="001B1184" w:rsidTr="009B2385">
        <w:trPr>
          <w:trHeight w:val="2061"/>
        </w:trPr>
        <w:tc>
          <w:tcPr>
            <w:tcW w:w="885" w:type="dxa"/>
            <w:vMerge/>
            <w:tcBorders>
              <w:left w:val="single" w:sz="4" w:space="0" w:color="000000"/>
            </w:tcBorders>
          </w:tcPr>
          <w:p w:rsidR="002A1A55" w:rsidRPr="001B1184" w:rsidRDefault="002A1A55" w:rsidP="008728DB">
            <w:pPr>
              <w:snapToGrid w:val="0"/>
              <w:rPr>
                <w:rFonts w:ascii="Times New Roman" w:hAnsi="Times New Roman"/>
              </w:rPr>
            </w:pPr>
          </w:p>
        </w:tc>
        <w:tc>
          <w:tcPr>
            <w:tcW w:w="1100" w:type="dxa"/>
            <w:vMerge w:val="restart"/>
            <w:tcBorders>
              <w:top w:val="single" w:sz="4" w:space="0" w:color="000000"/>
              <w:left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000000"/>
              <w:left w:val="single" w:sz="4" w:space="0" w:color="000000"/>
              <w:bottom w:val="single" w:sz="4" w:space="0" w:color="auto"/>
            </w:tcBorders>
          </w:tcPr>
          <w:p w:rsidR="002A1A55" w:rsidRPr="001B1184" w:rsidRDefault="002A1A55" w:rsidP="00A64503">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Дать представление о нали</w:t>
            </w:r>
            <w:r w:rsidRPr="001B1184">
              <w:rPr>
                <w:rFonts w:ascii="Times New Roman" w:hAnsi="Times New Roman"/>
                <w:color w:val="000000"/>
              </w:rPr>
              <w:softHyphen/>
              <w:t>чии разных стран на планете Земля.</w:t>
            </w:r>
          </w:p>
          <w:p w:rsidR="002A1A55" w:rsidRPr="001B1184" w:rsidRDefault="002A1A55" w:rsidP="00A64503">
            <w:pPr>
              <w:spacing w:after="0" w:line="240" w:lineRule="auto"/>
              <w:rPr>
                <w:rFonts w:ascii="Times New Roman" w:hAnsi="Times New Roman"/>
                <w:color w:val="000000"/>
              </w:rPr>
            </w:pPr>
            <w:r w:rsidRPr="001B1184">
              <w:rPr>
                <w:rFonts w:ascii="Times New Roman" w:hAnsi="Times New Roman"/>
                <w:color w:val="000000"/>
              </w:rPr>
              <w:t>Воспитывать гордость за свою страну и уважение к народам других стран</w:t>
            </w:r>
          </w:p>
        </w:tc>
        <w:tc>
          <w:tcPr>
            <w:tcW w:w="3288" w:type="dxa"/>
            <w:tcBorders>
              <w:top w:val="single" w:sz="4" w:space="0" w:color="000000"/>
              <w:left w:val="single" w:sz="4" w:space="0" w:color="000000"/>
              <w:bottom w:val="single" w:sz="4" w:space="0" w:color="auto"/>
            </w:tcBorders>
          </w:tcPr>
          <w:p w:rsidR="002A1A55" w:rsidRPr="001B1184" w:rsidRDefault="002A1A55" w:rsidP="00530EB0">
            <w:pPr>
              <w:shd w:val="clear" w:color="auto" w:fill="FFFFFF"/>
              <w:autoSpaceDE w:val="0"/>
              <w:snapToGrid w:val="0"/>
              <w:spacing w:after="0" w:line="240" w:lineRule="auto"/>
              <w:rPr>
                <w:rFonts w:ascii="Times New Roman" w:hAnsi="Times New Roman"/>
                <w:color w:val="000000"/>
              </w:rPr>
            </w:pPr>
            <w:r>
              <w:rPr>
                <w:rFonts w:ascii="Times New Roman" w:hAnsi="Times New Roman"/>
                <w:color w:val="000000"/>
              </w:rPr>
              <w:t>Систематизировать и закрепить знания детей о домашних животных и их детенышах, месте их обитания, внешнем виде и повадках, о пользе животных для человека (ФЦКМ стр.46)</w:t>
            </w:r>
          </w:p>
        </w:tc>
        <w:tc>
          <w:tcPr>
            <w:tcW w:w="3300" w:type="dxa"/>
            <w:tcBorders>
              <w:top w:val="single" w:sz="4" w:space="0" w:color="000000"/>
              <w:left w:val="single" w:sz="4" w:space="0" w:color="000000"/>
              <w:bottom w:val="single" w:sz="4" w:space="0" w:color="auto"/>
            </w:tcBorders>
          </w:tcPr>
          <w:p w:rsidR="002A1A55" w:rsidRPr="001B1184" w:rsidRDefault="002A1A55" w:rsidP="00B11459">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Расширять представление о дереве, его качествах и свой</w:t>
            </w:r>
            <w:r w:rsidRPr="001B1184">
              <w:rPr>
                <w:rFonts w:ascii="Times New Roman" w:hAnsi="Times New Roman"/>
                <w:color w:val="000000"/>
              </w:rPr>
              <w:softHyphen/>
              <w:t>ствах.</w:t>
            </w:r>
          </w:p>
          <w:p w:rsidR="002A1A55" w:rsidRDefault="002A1A55" w:rsidP="00B11459">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Учить устанавливать причин</w:t>
            </w:r>
            <w:r w:rsidRPr="001B1184">
              <w:rPr>
                <w:rFonts w:ascii="Times New Roman" w:hAnsi="Times New Roman"/>
                <w:color w:val="000000"/>
              </w:rPr>
              <w:softHyphen/>
              <w:t>но-следственные связи между свойствами материалов и спосо</w:t>
            </w:r>
            <w:r w:rsidRPr="001B1184">
              <w:rPr>
                <w:rFonts w:ascii="Times New Roman" w:hAnsi="Times New Roman"/>
                <w:color w:val="000000"/>
              </w:rPr>
              <w:softHyphen/>
              <w:t>бом использования</w:t>
            </w:r>
            <w:r>
              <w:rPr>
                <w:rFonts w:ascii="Times New Roman" w:hAnsi="Times New Roman"/>
                <w:color w:val="000000"/>
              </w:rPr>
              <w:t xml:space="preserve"> </w:t>
            </w:r>
          </w:p>
          <w:p w:rsidR="002A1A55" w:rsidRDefault="002A1A55" w:rsidP="00B11459">
            <w:pPr>
              <w:shd w:val="clear" w:color="auto" w:fill="FFFFFF"/>
              <w:autoSpaceDE w:val="0"/>
              <w:snapToGrid w:val="0"/>
              <w:spacing w:after="0" w:line="240" w:lineRule="auto"/>
              <w:rPr>
                <w:rFonts w:ascii="Times New Roman" w:hAnsi="Times New Roman"/>
                <w:color w:val="000000"/>
              </w:rPr>
            </w:pPr>
          </w:p>
          <w:p w:rsidR="002A1A55" w:rsidRDefault="002A1A55" w:rsidP="00B11459">
            <w:pPr>
              <w:shd w:val="clear" w:color="auto" w:fill="FFFFFF"/>
              <w:autoSpaceDE w:val="0"/>
              <w:snapToGrid w:val="0"/>
              <w:spacing w:after="0" w:line="240" w:lineRule="auto"/>
              <w:rPr>
                <w:rFonts w:ascii="Times New Roman" w:hAnsi="Times New Roman"/>
                <w:color w:val="000000"/>
              </w:rPr>
            </w:pPr>
          </w:p>
          <w:p w:rsidR="002A1A55" w:rsidRDefault="002A1A55" w:rsidP="00B11459">
            <w:pPr>
              <w:shd w:val="clear" w:color="auto" w:fill="FFFFFF"/>
              <w:autoSpaceDE w:val="0"/>
              <w:snapToGrid w:val="0"/>
              <w:spacing w:after="0" w:line="240" w:lineRule="auto"/>
              <w:rPr>
                <w:rFonts w:ascii="Times New Roman" w:hAnsi="Times New Roman"/>
                <w:color w:val="000000"/>
              </w:rPr>
            </w:pPr>
          </w:p>
          <w:p w:rsidR="002A1A55" w:rsidRDefault="002A1A55" w:rsidP="00B11459">
            <w:pPr>
              <w:shd w:val="clear" w:color="auto" w:fill="FFFFFF"/>
              <w:autoSpaceDE w:val="0"/>
              <w:snapToGrid w:val="0"/>
              <w:spacing w:after="0" w:line="240" w:lineRule="auto"/>
              <w:rPr>
                <w:rFonts w:ascii="Times New Roman" w:hAnsi="Times New Roman"/>
                <w:color w:val="000000"/>
              </w:rPr>
            </w:pPr>
          </w:p>
          <w:p w:rsidR="002A1A55" w:rsidRDefault="002A1A55" w:rsidP="00B11459">
            <w:pPr>
              <w:shd w:val="clear" w:color="auto" w:fill="FFFFFF"/>
              <w:autoSpaceDE w:val="0"/>
              <w:snapToGrid w:val="0"/>
              <w:spacing w:after="0" w:line="240" w:lineRule="auto"/>
              <w:rPr>
                <w:rFonts w:ascii="Times New Roman" w:hAnsi="Times New Roman"/>
                <w:color w:val="000000"/>
              </w:rPr>
            </w:pPr>
          </w:p>
          <w:p w:rsidR="002A1A55" w:rsidRDefault="002A1A55" w:rsidP="00B11459">
            <w:pPr>
              <w:shd w:val="clear" w:color="auto" w:fill="FFFFFF"/>
              <w:autoSpaceDE w:val="0"/>
              <w:snapToGrid w:val="0"/>
              <w:spacing w:after="0" w:line="240" w:lineRule="auto"/>
              <w:rPr>
                <w:rFonts w:ascii="Times New Roman" w:hAnsi="Times New Roman"/>
                <w:color w:val="000000"/>
              </w:rPr>
            </w:pPr>
          </w:p>
          <w:p w:rsidR="002A1A55" w:rsidRPr="00B11459" w:rsidRDefault="002A1A55" w:rsidP="00B11459">
            <w:pPr>
              <w:shd w:val="clear" w:color="auto" w:fill="FFFFFF"/>
              <w:autoSpaceDE w:val="0"/>
              <w:snapToGrid w:val="0"/>
              <w:spacing w:after="0" w:line="240" w:lineRule="auto"/>
              <w:rPr>
                <w:rFonts w:ascii="Times New Roman" w:hAnsi="Times New Roman"/>
                <w:i/>
                <w:iCs/>
                <w:color w:val="000000"/>
              </w:rPr>
            </w:pPr>
          </w:p>
        </w:tc>
        <w:tc>
          <w:tcPr>
            <w:tcW w:w="3300" w:type="dxa"/>
            <w:gridSpan w:val="2"/>
            <w:tcBorders>
              <w:top w:val="single" w:sz="4" w:space="0" w:color="000000"/>
              <w:left w:val="single" w:sz="4" w:space="0" w:color="000000"/>
              <w:bottom w:val="single" w:sz="4" w:space="0" w:color="auto"/>
              <w:right w:val="single" w:sz="4" w:space="0" w:color="000000"/>
            </w:tcBorders>
          </w:tcPr>
          <w:p w:rsidR="002A1A55" w:rsidRPr="001B1184" w:rsidRDefault="002A1A55" w:rsidP="00530EB0">
            <w:pPr>
              <w:shd w:val="clear" w:color="auto" w:fill="FFFFFF"/>
              <w:autoSpaceDE w:val="0"/>
              <w:snapToGrid w:val="0"/>
              <w:spacing w:after="0" w:line="240" w:lineRule="auto"/>
              <w:rPr>
                <w:rFonts w:ascii="Times New Roman" w:hAnsi="Times New Roman"/>
                <w:color w:val="000000"/>
              </w:rPr>
            </w:pPr>
            <w:r>
              <w:rPr>
                <w:rFonts w:ascii="Times New Roman" w:hAnsi="Times New Roman"/>
                <w:color w:val="000000"/>
              </w:rPr>
              <w:t>Систематизировать и закрепить знания детей о диких животных и их детенышах, их внешнем виде, повадках, местах обитания, о питании зверей. Расширить представления о подготовке животных к зиме (ФЦКМ стр.50)</w:t>
            </w:r>
          </w:p>
        </w:tc>
      </w:tr>
      <w:tr w:rsidR="002A1A55" w:rsidRPr="001B1184" w:rsidTr="009B2385">
        <w:trPr>
          <w:trHeight w:val="718"/>
        </w:trPr>
        <w:tc>
          <w:tcPr>
            <w:tcW w:w="885" w:type="dxa"/>
            <w:vMerge/>
            <w:tcBorders>
              <w:left w:val="single" w:sz="4" w:space="0" w:color="000000"/>
            </w:tcBorders>
          </w:tcPr>
          <w:p w:rsidR="002A1A55" w:rsidRPr="001B1184" w:rsidRDefault="002A1A55" w:rsidP="008728DB">
            <w:pPr>
              <w:snapToGrid w:val="0"/>
              <w:rPr>
                <w:rFonts w:ascii="Times New Roman" w:hAnsi="Times New Roman"/>
              </w:rPr>
            </w:pPr>
          </w:p>
        </w:tc>
        <w:tc>
          <w:tcPr>
            <w:tcW w:w="1100" w:type="dxa"/>
            <w:vMerge/>
            <w:tcBorders>
              <w:top w:val="single" w:sz="4" w:space="0" w:color="000000"/>
              <w:left w:val="single" w:sz="4" w:space="0" w:color="000000"/>
            </w:tcBorders>
            <w:vAlign w:val="center"/>
          </w:tcPr>
          <w:p w:rsidR="002A1A55" w:rsidRPr="001B1184" w:rsidRDefault="002A1A55" w:rsidP="008728DB">
            <w:pPr>
              <w:snapToGrid w:val="0"/>
              <w:jc w:val="center"/>
              <w:rPr>
                <w:rFonts w:ascii="Times New Roman" w:hAnsi="Times New Roman"/>
                <w:color w:val="000000"/>
              </w:rPr>
            </w:pPr>
          </w:p>
        </w:tc>
        <w:tc>
          <w:tcPr>
            <w:tcW w:w="3092" w:type="dxa"/>
            <w:tcBorders>
              <w:top w:val="single" w:sz="4" w:space="0" w:color="000000"/>
              <w:left w:val="single" w:sz="4" w:space="0" w:color="000000"/>
              <w:bottom w:val="single" w:sz="4" w:space="0" w:color="auto"/>
            </w:tcBorders>
            <w:vAlign w:val="center"/>
          </w:tcPr>
          <w:p w:rsidR="002A1A55" w:rsidRPr="001B1184" w:rsidRDefault="002A1A55" w:rsidP="009B2385">
            <w:pPr>
              <w:shd w:val="clear" w:color="auto" w:fill="FFFFFF"/>
              <w:autoSpaceDE w:val="0"/>
              <w:snapToGrid w:val="0"/>
              <w:spacing w:after="0" w:line="240" w:lineRule="auto"/>
              <w:jc w:val="center"/>
              <w:rPr>
                <w:rFonts w:ascii="Times New Roman" w:hAnsi="Times New Roman"/>
                <w:color w:val="000000"/>
              </w:rPr>
            </w:pPr>
            <w:r w:rsidRPr="001B1184">
              <w:rPr>
                <w:rFonts w:ascii="Times New Roman" w:hAnsi="Times New Roman"/>
                <w:b/>
                <w:bCs/>
                <w:color w:val="000000"/>
              </w:rPr>
              <w:t xml:space="preserve">Это </w:t>
            </w:r>
            <w:r>
              <w:rPr>
                <w:rFonts w:ascii="Times New Roman" w:hAnsi="Times New Roman"/>
                <w:b/>
                <w:bCs/>
                <w:color w:val="000000"/>
              </w:rPr>
              <w:t>–</w:t>
            </w:r>
            <w:r w:rsidRPr="001B1184">
              <w:rPr>
                <w:rFonts w:ascii="Times New Roman" w:hAnsi="Times New Roman"/>
                <w:b/>
                <w:bCs/>
                <w:color w:val="000000"/>
              </w:rPr>
              <w:t xml:space="preserve"> ферма</w:t>
            </w:r>
          </w:p>
        </w:tc>
        <w:tc>
          <w:tcPr>
            <w:tcW w:w="3288" w:type="dxa"/>
            <w:tcBorders>
              <w:top w:val="single" w:sz="4" w:space="0" w:color="000000"/>
              <w:left w:val="single" w:sz="4" w:space="0" w:color="000000"/>
              <w:bottom w:val="single" w:sz="4" w:space="0" w:color="auto"/>
            </w:tcBorders>
            <w:vAlign w:val="center"/>
          </w:tcPr>
          <w:p w:rsidR="002A1A55" w:rsidRPr="001B1184" w:rsidRDefault="002A1A55" w:rsidP="009B2385">
            <w:pPr>
              <w:shd w:val="clear" w:color="auto" w:fill="FFFFFF"/>
              <w:autoSpaceDE w:val="0"/>
              <w:snapToGrid w:val="0"/>
              <w:spacing w:after="0" w:line="240" w:lineRule="auto"/>
              <w:jc w:val="center"/>
              <w:rPr>
                <w:rFonts w:ascii="Times New Roman" w:hAnsi="Times New Roman"/>
                <w:color w:val="000000"/>
              </w:rPr>
            </w:pPr>
            <w:r w:rsidRPr="001B1184">
              <w:rPr>
                <w:rFonts w:ascii="Times New Roman" w:hAnsi="Times New Roman"/>
                <w:b/>
                <w:bCs/>
                <w:color w:val="000000"/>
              </w:rPr>
              <w:t>Род и родословие</w:t>
            </w:r>
          </w:p>
        </w:tc>
        <w:tc>
          <w:tcPr>
            <w:tcW w:w="3300" w:type="dxa"/>
            <w:tcBorders>
              <w:top w:val="single" w:sz="4" w:space="0" w:color="000000"/>
              <w:left w:val="single" w:sz="4" w:space="0" w:color="000000"/>
              <w:bottom w:val="single" w:sz="4" w:space="0" w:color="auto"/>
            </w:tcBorders>
            <w:vAlign w:val="center"/>
          </w:tcPr>
          <w:p w:rsidR="002A1A55" w:rsidRPr="001B1184" w:rsidRDefault="002A1A55" w:rsidP="009B2385">
            <w:pPr>
              <w:shd w:val="clear" w:color="auto" w:fill="FFFFFF"/>
              <w:autoSpaceDE w:val="0"/>
              <w:snapToGrid w:val="0"/>
              <w:spacing w:after="0" w:line="240" w:lineRule="auto"/>
              <w:jc w:val="center"/>
              <w:rPr>
                <w:rFonts w:ascii="Times New Roman" w:hAnsi="Times New Roman"/>
                <w:color w:val="000000"/>
              </w:rPr>
            </w:pPr>
            <w:r w:rsidRPr="001B1184">
              <w:rPr>
                <w:rFonts w:ascii="Times New Roman" w:hAnsi="Times New Roman"/>
                <w:b/>
                <w:bCs/>
                <w:color w:val="000000"/>
              </w:rPr>
              <w:t>Экскурсия в библиотеку</w:t>
            </w:r>
          </w:p>
        </w:tc>
        <w:tc>
          <w:tcPr>
            <w:tcW w:w="3300" w:type="dxa"/>
            <w:gridSpan w:val="2"/>
            <w:tcBorders>
              <w:top w:val="single" w:sz="4" w:space="0" w:color="000000"/>
              <w:left w:val="single" w:sz="4" w:space="0" w:color="000000"/>
              <w:bottom w:val="single" w:sz="4" w:space="0" w:color="auto"/>
              <w:right w:val="single" w:sz="4" w:space="0" w:color="000000"/>
            </w:tcBorders>
            <w:vAlign w:val="center"/>
          </w:tcPr>
          <w:p w:rsidR="002A1A55" w:rsidRPr="001B1184" w:rsidRDefault="002A1A55" w:rsidP="009B2385">
            <w:pPr>
              <w:shd w:val="clear" w:color="auto" w:fill="FFFFFF"/>
              <w:autoSpaceDE w:val="0"/>
              <w:snapToGrid w:val="0"/>
              <w:spacing w:after="0" w:line="240" w:lineRule="auto"/>
              <w:jc w:val="center"/>
              <w:rPr>
                <w:rFonts w:ascii="Times New Roman" w:hAnsi="Times New Roman"/>
                <w:color w:val="000000"/>
              </w:rPr>
            </w:pPr>
            <w:r w:rsidRPr="001B1184">
              <w:rPr>
                <w:rFonts w:ascii="Times New Roman" w:hAnsi="Times New Roman"/>
                <w:b/>
                <w:bCs/>
                <w:color w:val="000000"/>
              </w:rPr>
              <w:t>Воздушный транспорт</w:t>
            </w:r>
          </w:p>
        </w:tc>
      </w:tr>
      <w:tr w:rsidR="002A1A55" w:rsidRPr="001B1184" w:rsidTr="009B2385">
        <w:trPr>
          <w:trHeight w:val="3207"/>
        </w:trPr>
        <w:tc>
          <w:tcPr>
            <w:tcW w:w="885" w:type="dxa"/>
            <w:vMerge/>
            <w:tcBorders>
              <w:left w:val="single" w:sz="4" w:space="0" w:color="000000"/>
              <w:bottom w:val="single" w:sz="4" w:space="0" w:color="000000"/>
            </w:tcBorders>
          </w:tcPr>
          <w:p w:rsidR="002A1A55" w:rsidRPr="001B1184" w:rsidRDefault="002A1A55" w:rsidP="008728DB">
            <w:pPr>
              <w:snapToGrid w:val="0"/>
              <w:rPr>
                <w:rFonts w:ascii="Times New Roman" w:hAnsi="Times New Roman"/>
              </w:rPr>
            </w:pPr>
          </w:p>
        </w:tc>
        <w:tc>
          <w:tcPr>
            <w:tcW w:w="1100" w:type="dxa"/>
            <w:vMerge/>
            <w:tcBorders>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p>
        </w:tc>
        <w:tc>
          <w:tcPr>
            <w:tcW w:w="3092" w:type="dxa"/>
            <w:tcBorders>
              <w:top w:val="single" w:sz="4" w:space="0" w:color="auto"/>
              <w:left w:val="single" w:sz="4" w:space="0" w:color="000000"/>
              <w:bottom w:val="single" w:sz="4" w:space="0" w:color="000000"/>
            </w:tcBorders>
          </w:tcPr>
          <w:p w:rsidR="002A1A55" w:rsidRPr="001B1184" w:rsidRDefault="002A1A55" w:rsidP="00B11459">
            <w:pPr>
              <w:shd w:val="clear" w:color="auto" w:fill="FFFFFF"/>
              <w:autoSpaceDE w:val="0"/>
              <w:snapToGrid w:val="0"/>
              <w:spacing w:after="0" w:line="240" w:lineRule="auto"/>
              <w:rPr>
                <w:rFonts w:ascii="Times New Roman" w:hAnsi="Times New Roman"/>
                <w:i/>
                <w:iCs/>
                <w:color w:val="000000"/>
              </w:rPr>
            </w:pPr>
            <w:r w:rsidRPr="001B1184">
              <w:rPr>
                <w:rFonts w:ascii="Times New Roman" w:hAnsi="Times New Roman"/>
                <w:color w:val="000000"/>
              </w:rPr>
              <w:t>Формировать интерес к людям новых профессий -</w:t>
            </w:r>
            <w:r w:rsidRPr="001B1184">
              <w:rPr>
                <w:rFonts w:ascii="Times New Roman" w:hAnsi="Times New Roman"/>
                <w:i/>
                <w:iCs/>
                <w:color w:val="000000"/>
              </w:rPr>
              <w:t>фермер.</w:t>
            </w:r>
          </w:p>
          <w:p w:rsidR="002A1A55" w:rsidRPr="001B1184" w:rsidRDefault="002A1A55" w:rsidP="00B11459">
            <w:pPr>
              <w:shd w:val="clear" w:color="auto" w:fill="FFFFFF"/>
              <w:autoSpaceDE w:val="0"/>
              <w:spacing w:after="0" w:line="240" w:lineRule="auto"/>
              <w:rPr>
                <w:rFonts w:ascii="Times New Roman" w:hAnsi="Times New Roman"/>
                <w:color w:val="000000"/>
              </w:rPr>
            </w:pPr>
            <w:r w:rsidRPr="001B1184">
              <w:rPr>
                <w:rFonts w:ascii="Times New Roman" w:hAnsi="Times New Roman"/>
                <w:color w:val="000000"/>
              </w:rPr>
              <w:t>Расширять представление о труде сельских жителей. Воспитывать уважение к сельскохозяйственному труду людей.</w:t>
            </w:r>
          </w:p>
          <w:p w:rsidR="002A1A55" w:rsidRDefault="002A1A55" w:rsidP="00B11459">
            <w:pPr>
              <w:rPr>
                <w:rFonts w:ascii="Times New Roman" w:hAnsi="Times New Roman"/>
                <w:color w:val="000000"/>
              </w:rPr>
            </w:pPr>
            <w:r w:rsidRPr="001B1184">
              <w:rPr>
                <w:rFonts w:ascii="Times New Roman" w:hAnsi="Times New Roman"/>
                <w:color w:val="000000"/>
              </w:rPr>
              <w:t>Обращать внимание на то, что только совместный труд людей позволяет получать качественные продукты</w:t>
            </w:r>
            <w:r>
              <w:rPr>
                <w:rFonts w:ascii="Times New Roman" w:hAnsi="Times New Roman"/>
                <w:color w:val="000000"/>
              </w:rPr>
              <w:t xml:space="preserve"> </w:t>
            </w:r>
          </w:p>
          <w:p w:rsidR="002A1A55" w:rsidRDefault="002A1A55" w:rsidP="00B11459">
            <w:pPr>
              <w:rPr>
                <w:rFonts w:ascii="Times New Roman" w:hAnsi="Times New Roman"/>
                <w:color w:val="000000"/>
              </w:rPr>
            </w:pPr>
          </w:p>
          <w:p w:rsidR="002A1A55" w:rsidRDefault="002A1A55" w:rsidP="00B11459">
            <w:pPr>
              <w:rPr>
                <w:rFonts w:ascii="Times New Roman" w:hAnsi="Times New Roman"/>
                <w:color w:val="000000"/>
              </w:rPr>
            </w:pPr>
          </w:p>
          <w:p w:rsidR="002A1A55" w:rsidRPr="001B1184" w:rsidRDefault="002A1A55" w:rsidP="00B11459">
            <w:pPr>
              <w:rPr>
                <w:rFonts w:ascii="Times New Roman" w:hAnsi="Times New Roman"/>
                <w:color w:val="000000"/>
              </w:rPr>
            </w:pPr>
          </w:p>
        </w:tc>
        <w:tc>
          <w:tcPr>
            <w:tcW w:w="3288" w:type="dxa"/>
            <w:tcBorders>
              <w:top w:val="single" w:sz="4" w:space="0" w:color="auto"/>
              <w:left w:val="single" w:sz="4" w:space="0" w:color="000000"/>
              <w:bottom w:val="single" w:sz="4" w:space="0" w:color="000000"/>
            </w:tcBorders>
          </w:tcPr>
          <w:p w:rsidR="002A1A55" w:rsidRPr="001B1184" w:rsidRDefault="002A1A55" w:rsidP="00A64503">
            <w:pPr>
              <w:rPr>
                <w:rFonts w:ascii="Times New Roman" w:hAnsi="Times New Roman"/>
                <w:color w:val="000000"/>
              </w:rPr>
            </w:pPr>
            <w:r w:rsidRPr="001B1184">
              <w:rPr>
                <w:rFonts w:ascii="Times New Roman" w:hAnsi="Times New Roman"/>
                <w:color w:val="000000"/>
              </w:rPr>
              <w:t>Закреплять представления о родственных отношениях. Формировать элементар</w:t>
            </w:r>
            <w:r w:rsidRPr="001B1184">
              <w:rPr>
                <w:rFonts w:ascii="Times New Roman" w:hAnsi="Times New Roman"/>
                <w:color w:val="000000"/>
              </w:rPr>
              <w:softHyphen/>
              <w:t>ные представления о том, что такое род и родословие, о про</w:t>
            </w:r>
            <w:r w:rsidRPr="001B1184">
              <w:rPr>
                <w:rFonts w:ascii="Times New Roman" w:hAnsi="Times New Roman"/>
                <w:color w:val="000000"/>
              </w:rPr>
              <w:softHyphen/>
              <w:t>исхождении фамилии, тради</w:t>
            </w:r>
            <w:r w:rsidRPr="001B1184">
              <w:rPr>
                <w:rFonts w:ascii="Times New Roman" w:hAnsi="Times New Roman"/>
                <w:color w:val="000000"/>
              </w:rPr>
              <w:softHyphen/>
              <w:t>циях и обычаях. Воспитывать любовь и уважение к членам семьи</w:t>
            </w:r>
            <w:r>
              <w:rPr>
                <w:rFonts w:ascii="Times New Roman" w:hAnsi="Times New Roman"/>
                <w:color w:val="000000"/>
              </w:rPr>
              <w:t xml:space="preserve"> </w:t>
            </w:r>
          </w:p>
        </w:tc>
        <w:tc>
          <w:tcPr>
            <w:tcW w:w="3300" w:type="dxa"/>
            <w:tcBorders>
              <w:top w:val="single" w:sz="4" w:space="0" w:color="auto"/>
              <w:left w:val="single" w:sz="4" w:space="0" w:color="000000"/>
              <w:bottom w:val="single" w:sz="4" w:space="0" w:color="000000"/>
            </w:tcBorders>
          </w:tcPr>
          <w:p w:rsidR="002A1A55" w:rsidRPr="001B1184" w:rsidRDefault="002A1A55" w:rsidP="00530EB0">
            <w:pPr>
              <w:shd w:val="clear" w:color="auto" w:fill="FFFFFF"/>
              <w:autoSpaceDE w:val="0"/>
              <w:snapToGrid w:val="0"/>
              <w:spacing w:after="0" w:line="240" w:lineRule="auto"/>
              <w:rPr>
                <w:rFonts w:ascii="Times New Roman" w:hAnsi="Times New Roman"/>
                <w:color w:val="000000"/>
              </w:rPr>
            </w:pPr>
            <w:r w:rsidRPr="001B1184">
              <w:rPr>
                <w:rFonts w:ascii="Times New Roman" w:hAnsi="Times New Roman"/>
                <w:color w:val="000000"/>
              </w:rPr>
              <w:t>Познакомить с понятием «библиотека», с трудом людей, которые работают в библио</w:t>
            </w:r>
            <w:r w:rsidRPr="001B1184">
              <w:rPr>
                <w:rFonts w:ascii="Times New Roman" w:hAnsi="Times New Roman"/>
                <w:color w:val="000000"/>
              </w:rPr>
              <w:softHyphen/>
              <w:t>теке.</w:t>
            </w:r>
          </w:p>
          <w:p w:rsidR="002A1A55" w:rsidRPr="001B1184" w:rsidRDefault="002A1A55" w:rsidP="00530EB0">
            <w:pPr>
              <w:rPr>
                <w:rFonts w:ascii="Times New Roman" w:hAnsi="Times New Roman"/>
                <w:color w:val="000000"/>
              </w:rPr>
            </w:pPr>
            <w:r w:rsidRPr="001B1184">
              <w:rPr>
                <w:rFonts w:ascii="Times New Roman" w:hAnsi="Times New Roman"/>
                <w:color w:val="000000"/>
              </w:rPr>
              <w:t>Учить правильно пользо</w:t>
            </w:r>
            <w:r w:rsidRPr="001B1184">
              <w:rPr>
                <w:rFonts w:ascii="Times New Roman" w:hAnsi="Times New Roman"/>
                <w:color w:val="000000"/>
              </w:rPr>
              <w:softHyphen/>
              <w:t>ваться книгой. Воспитывать бережное отношение к книге</w:t>
            </w:r>
            <w:r>
              <w:rPr>
                <w:rFonts w:ascii="Times New Roman" w:hAnsi="Times New Roman"/>
                <w:color w:val="000000"/>
              </w:rPr>
              <w:t xml:space="preserve"> </w:t>
            </w:r>
          </w:p>
        </w:tc>
        <w:tc>
          <w:tcPr>
            <w:tcW w:w="3300" w:type="dxa"/>
            <w:gridSpan w:val="2"/>
            <w:tcBorders>
              <w:top w:val="single" w:sz="4" w:space="0" w:color="auto"/>
              <w:left w:val="single" w:sz="4" w:space="0" w:color="000000"/>
              <w:bottom w:val="single" w:sz="4" w:space="0" w:color="000000"/>
              <w:right w:val="single" w:sz="4" w:space="0" w:color="000000"/>
            </w:tcBorders>
          </w:tcPr>
          <w:p w:rsidR="002A1A55" w:rsidRPr="001B1184" w:rsidRDefault="002A1A55" w:rsidP="00EC49FB">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Расширять представления о видах транспорта. Познакомить:</w:t>
            </w:r>
          </w:p>
          <w:p w:rsidR="002A1A55" w:rsidRPr="001B1184" w:rsidRDefault="002A1A55" w:rsidP="00EC49FB">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с воздушным видом транс</w:t>
            </w:r>
            <w:r w:rsidRPr="001B1184">
              <w:rPr>
                <w:rFonts w:ascii="Times New Roman" w:hAnsi="Times New Roman"/>
                <w:color w:val="000000"/>
              </w:rPr>
              <w:softHyphen/>
              <w:t>порта;</w:t>
            </w:r>
          </w:p>
          <w:p w:rsidR="002A1A55" w:rsidRPr="001B1184" w:rsidRDefault="002A1A55" w:rsidP="00EC49FB">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i/>
                <w:iCs/>
                <w:color w:val="000000"/>
              </w:rPr>
              <w:t xml:space="preserve">- </w:t>
            </w:r>
            <w:r w:rsidRPr="001B1184">
              <w:rPr>
                <w:rFonts w:ascii="Times New Roman" w:hAnsi="Times New Roman"/>
                <w:color w:val="000000"/>
              </w:rPr>
              <w:t>профессией людей, работа ко</w:t>
            </w:r>
            <w:r w:rsidRPr="001B1184">
              <w:rPr>
                <w:rFonts w:ascii="Times New Roman" w:hAnsi="Times New Roman"/>
                <w:color w:val="000000"/>
              </w:rPr>
              <w:softHyphen/>
              <w:t>торых связана с воздушным транспортом.</w:t>
            </w:r>
          </w:p>
          <w:p w:rsidR="002A1A55" w:rsidRPr="001B1184" w:rsidRDefault="002A1A55" w:rsidP="00EC49FB">
            <w:pPr>
              <w:rPr>
                <w:rFonts w:ascii="Times New Roman" w:hAnsi="Times New Roman"/>
                <w:color w:val="000000"/>
              </w:rPr>
            </w:pPr>
            <w:r w:rsidRPr="001B1184">
              <w:rPr>
                <w:rFonts w:ascii="Times New Roman" w:hAnsi="Times New Roman"/>
                <w:color w:val="000000"/>
              </w:rPr>
              <w:t>Рассказать об истории раз</w:t>
            </w:r>
            <w:r w:rsidRPr="001B1184">
              <w:rPr>
                <w:rFonts w:ascii="Times New Roman" w:hAnsi="Times New Roman"/>
                <w:color w:val="000000"/>
              </w:rPr>
              <w:softHyphen/>
              <w:t>вития воздушного транспорта</w:t>
            </w:r>
            <w:r>
              <w:rPr>
                <w:rFonts w:ascii="Times New Roman" w:hAnsi="Times New Roman"/>
                <w:color w:val="000000"/>
              </w:rPr>
              <w:t xml:space="preserve"> </w:t>
            </w:r>
          </w:p>
        </w:tc>
      </w:tr>
      <w:tr w:rsidR="002A1A55" w:rsidRPr="001B1184" w:rsidTr="009B2385">
        <w:trPr>
          <w:gridAfter w:val="1"/>
          <w:wAfter w:w="108" w:type="dxa"/>
          <w:trHeight w:val="702"/>
        </w:trPr>
        <w:tc>
          <w:tcPr>
            <w:tcW w:w="885" w:type="dxa"/>
            <w:vMerge w:val="restart"/>
            <w:tcBorders>
              <w:top w:val="single" w:sz="4" w:space="0" w:color="000000"/>
              <w:left w:val="single" w:sz="4" w:space="0" w:color="000000"/>
            </w:tcBorders>
            <w:textDirection w:val="btLr"/>
            <w:vAlign w:val="center"/>
          </w:tcPr>
          <w:p w:rsidR="002A1A55" w:rsidRPr="001B1184" w:rsidRDefault="002A1A55" w:rsidP="008728DB">
            <w:pPr>
              <w:snapToGrid w:val="0"/>
              <w:ind w:left="113" w:right="113"/>
              <w:jc w:val="center"/>
              <w:rPr>
                <w:rFonts w:ascii="Times New Roman" w:hAnsi="Times New Roman"/>
              </w:rPr>
            </w:pPr>
            <w:r w:rsidRPr="001B1184">
              <w:rPr>
                <w:rFonts w:ascii="Times New Roman" w:hAnsi="Times New Roman"/>
              </w:rPr>
              <w:t>Декабрь</w:t>
            </w:r>
          </w:p>
        </w:tc>
        <w:tc>
          <w:tcPr>
            <w:tcW w:w="11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000000"/>
              <w:left w:val="single" w:sz="4" w:space="0" w:color="000000"/>
              <w:bottom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Pr>
                <w:rFonts w:ascii="Times New Roman" w:hAnsi="Times New Roman"/>
                <w:b/>
                <w:bCs/>
                <w:color w:val="000000"/>
              </w:rPr>
              <w:t>Зима. Приметы зимы</w:t>
            </w:r>
          </w:p>
        </w:tc>
        <w:tc>
          <w:tcPr>
            <w:tcW w:w="3288" w:type="dxa"/>
            <w:tcBorders>
              <w:top w:val="single" w:sz="4" w:space="0" w:color="000000"/>
              <w:left w:val="single" w:sz="4" w:space="0" w:color="000000"/>
              <w:bottom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Pr>
                <w:rFonts w:ascii="Times New Roman" w:hAnsi="Times New Roman"/>
                <w:b/>
                <w:bCs/>
                <w:color w:val="000000"/>
              </w:rPr>
              <w:t>Зимующие птицы</w:t>
            </w:r>
          </w:p>
        </w:tc>
        <w:tc>
          <w:tcPr>
            <w:tcW w:w="3300" w:type="dxa"/>
            <w:tcBorders>
              <w:top w:val="single" w:sz="4" w:space="0" w:color="000000"/>
              <w:left w:val="single" w:sz="4" w:space="0" w:color="000000"/>
              <w:bottom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sidRPr="001B1184">
              <w:rPr>
                <w:rFonts w:ascii="Times New Roman" w:hAnsi="Times New Roman"/>
                <w:b/>
                <w:bCs/>
                <w:color w:val="000000"/>
              </w:rPr>
              <w:t>Наземный транспорт</w:t>
            </w:r>
          </w:p>
        </w:tc>
        <w:tc>
          <w:tcPr>
            <w:tcW w:w="3192" w:type="dxa"/>
            <w:tcBorders>
              <w:top w:val="single" w:sz="4" w:space="0" w:color="000000"/>
              <w:left w:val="single" w:sz="4" w:space="0" w:color="000000"/>
              <w:bottom w:val="single" w:sz="4" w:space="0" w:color="000000"/>
              <w:right w:val="single" w:sz="4" w:space="0" w:color="000000"/>
            </w:tcBorders>
            <w:vAlign w:val="center"/>
          </w:tcPr>
          <w:p w:rsidR="002A1A55" w:rsidRPr="001B1184" w:rsidRDefault="002A1A55" w:rsidP="009B2385">
            <w:pPr>
              <w:snapToGrid w:val="0"/>
              <w:jc w:val="center"/>
              <w:rPr>
                <w:rFonts w:ascii="Times New Roman" w:hAnsi="Times New Roman"/>
                <w:b/>
                <w:bCs/>
                <w:color w:val="000000"/>
              </w:rPr>
            </w:pPr>
            <w:r>
              <w:rPr>
                <w:rFonts w:ascii="Times New Roman" w:hAnsi="Times New Roman"/>
                <w:b/>
                <w:bCs/>
                <w:color w:val="000000"/>
              </w:rPr>
              <w:t>«Спорт»</w:t>
            </w:r>
          </w:p>
        </w:tc>
      </w:tr>
      <w:tr w:rsidR="002A1A55" w:rsidRPr="001B1184" w:rsidTr="009B2385">
        <w:trPr>
          <w:gridAfter w:val="1"/>
          <w:wAfter w:w="108" w:type="dxa"/>
          <w:trHeight w:val="4495"/>
        </w:trPr>
        <w:tc>
          <w:tcPr>
            <w:tcW w:w="885" w:type="dxa"/>
            <w:vMerge/>
            <w:tcBorders>
              <w:left w:val="single" w:sz="4" w:space="0" w:color="000000"/>
            </w:tcBorders>
          </w:tcPr>
          <w:p w:rsidR="002A1A55" w:rsidRPr="001B1184" w:rsidRDefault="002A1A55" w:rsidP="008728DB">
            <w:pPr>
              <w:snapToGrid w:val="0"/>
              <w:rPr>
                <w:rFonts w:ascii="Times New Roman" w:hAnsi="Times New Roman"/>
              </w:rPr>
            </w:pPr>
          </w:p>
        </w:tc>
        <w:tc>
          <w:tcPr>
            <w:tcW w:w="1100" w:type="dxa"/>
            <w:vMerge w:val="restart"/>
            <w:tcBorders>
              <w:top w:val="single" w:sz="4" w:space="0" w:color="000000"/>
              <w:left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000000"/>
              <w:left w:val="single" w:sz="4" w:space="0" w:color="000000"/>
              <w:bottom w:val="single" w:sz="4" w:space="0" w:color="auto"/>
            </w:tcBorders>
          </w:tcPr>
          <w:p w:rsidR="002A1A55" w:rsidRPr="001B1184" w:rsidRDefault="002A1A55" w:rsidP="008728DB">
            <w:pPr>
              <w:snapToGrid w:val="0"/>
              <w:ind w:left="57" w:right="57"/>
              <w:rPr>
                <w:rFonts w:ascii="Times New Roman" w:hAnsi="Times New Roman"/>
                <w:color w:val="000000"/>
              </w:rPr>
            </w:pPr>
            <w:r>
              <w:rPr>
                <w:rFonts w:ascii="Times New Roman" w:hAnsi="Times New Roman"/>
                <w:color w:val="000000"/>
              </w:rPr>
              <w:t>Систематизировать и закрепить знания детей о зиме, о зимних явлениях природы. Познакомить детей с периодами зимы и зимними месяцами (ФЦКМ стр.55)</w:t>
            </w:r>
          </w:p>
        </w:tc>
        <w:tc>
          <w:tcPr>
            <w:tcW w:w="3288" w:type="dxa"/>
            <w:tcBorders>
              <w:top w:val="single" w:sz="4" w:space="0" w:color="000000"/>
              <w:left w:val="single" w:sz="4" w:space="0" w:color="000000"/>
              <w:bottom w:val="single" w:sz="4" w:space="0" w:color="auto"/>
            </w:tcBorders>
          </w:tcPr>
          <w:p w:rsidR="002A1A55" w:rsidRPr="001B1184" w:rsidRDefault="002A1A55" w:rsidP="00EC49FB">
            <w:pPr>
              <w:shd w:val="clear" w:color="auto" w:fill="FFFFFF"/>
              <w:autoSpaceDE w:val="0"/>
              <w:snapToGrid w:val="0"/>
              <w:spacing w:after="0" w:line="240" w:lineRule="auto"/>
              <w:ind w:left="57" w:right="57"/>
              <w:rPr>
                <w:rFonts w:ascii="Times New Roman" w:hAnsi="Times New Roman"/>
                <w:color w:val="000000"/>
              </w:rPr>
            </w:pPr>
            <w:r>
              <w:rPr>
                <w:rFonts w:ascii="Times New Roman" w:hAnsi="Times New Roman"/>
                <w:color w:val="000000"/>
              </w:rPr>
              <w:t>Систематизировать и закрепить знания детей о зимующих птицах, почему они так называются, чем они питаются, где живут, в чем их польза, как люди помогают птицам в зимнее время (ФЦКМ стр.59)</w:t>
            </w:r>
          </w:p>
        </w:tc>
        <w:tc>
          <w:tcPr>
            <w:tcW w:w="3300" w:type="dxa"/>
            <w:tcBorders>
              <w:top w:val="single" w:sz="4" w:space="0" w:color="000000"/>
              <w:left w:val="single" w:sz="4" w:space="0" w:color="000000"/>
              <w:bottom w:val="single" w:sz="4" w:space="0" w:color="auto"/>
            </w:tcBorders>
          </w:tcPr>
          <w:p w:rsidR="002A1A55" w:rsidRPr="001B1184" w:rsidRDefault="002A1A55" w:rsidP="008D3A44">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Закреплять знания:</w:t>
            </w:r>
          </w:p>
          <w:p w:rsidR="002A1A55" w:rsidRPr="001B1184" w:rsidRDefault="002A1A55" w:rsidP="008D3A44">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о видах городского транс</w:t>
            </w:r>
            <w:r w:rsidRPr="001B1184">
              <w:rPr>
                <w:rFonts w:ascii="Times New Roman" w:hAnsi="Times New Roman"/>
                <w:color w:val="000000"/>
              </w:rPr>
              <w:softHyphen/>
              <w:t>порта: автобус, троллейбус, трамвай, такси, маршрутное такси, метро;</w:t>
            </w:r>
          </w:p>
          <w:p w:rsidR="002A1A55" w:rsidRPr="001B1184" w:rsidRDefault="002A1A55" w:rsidP="008D3A44">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видах городского, между</w:t>
            </w:r>
            <w:r w:rsidRPr="001B1184">
              <w:rPr>
                <w:rFonts w:ascii="Times New Roman" w:hAnsi="Times New Roman"/>
                <w:color w:val="000000"/>
              </w:rPr>
              <w:softHyphen/>
              <w:t>городного, автомобильного и железнодорожного транс</w:t>
            </w:r>
            <w:r w:rsidRPr="001B1184">
              <w:rPr>
                <w:rFonts w:ascii="Times New Roman" w:hAnsi="Times New Roman"/>
                <w:color w:val="000000"/>
              </w:rPr>
              <w:softHyphen/>
              <w:t>порта;</w:t>
            </w:r>
          </w:p>
          <w:p w:rsidR="002A1A55" w:rsidRDefault="002A1A55" w:rsidP="00A64503">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правилах поведения в транс</w:t>
            </w:r>
            <w:r w:rsidRPr="001B1184">
              <w:rPr>
                <w:rFonts w:ascii="Times New Roman" w:hAnsi="Times New Roman"/>
                <w:color w:val="000000"/>
              </w:rPr>
              <w:softHyphen/>
              <w:t xml:space="preserve">порте. </w:t>
            </w:r>
          </w:p>
          <w:p w:rsidR="002A1A55" w:rsidRPr="001B1184" w:rsidRDefault="002A1A55" w:rsidP="00A64503">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Учить безопасному пове</w:t>
            </w:r>
            <w:r w:rsidRPr="001B1184">
              <w:rPr>
                <w:rFonts w:ascii="Times New Roman" w:hAnsi="Times New Roman"/>
                <w:color w:val="000000"/>
              </w:rPr>
              <w:softHyphen/>
              <w:t>дению на улицах и дорогах. Познакомить со значе</w:t>
            </w:r>
            <w:r w:rsidRPr="001B1184">
              <w:rPr>
                <w:rFonts w:ascii="Times New Roman" w:hAnsi="Times New Roman"/>
                <w:color w:val="000000"/>
              </w:rPr>
              <w:softHyphen/>
              <w:t>нием транспорта в жизни че</w:t>
            </w:r>
            <w:r w:rsidRPr="001B1184">
              <w:rPr>
                <w:rFonts w:ascii="Times New Roman" w:hAnsi="Times New Roman"/>
                <w:color w:val="000000"/>
              </w:rPr>
              <w:softHyphen/>
              <w:t>ловека.</w:t>
            </w:r>
          </w:p>
          <w:p w:rsidR="002A1A55" w:rsidRPr="001B1184" w:rsidRDefault="002A1A55" w:rsidP="00A64503">
            <w:pPr>
              <w:shd w:val="clear" w:color="auto" w:fill="FFFFFF"/>
              <w:autoSpaceDE w:val="0"/>
              <w:ind w:left="57" w:right="57"/>
              <w:rPr>
                <w:rFonts w:ascii="Times New Roman" w:hAnsi="Times New Roman"/>
                <w:color w:val="000000"/>
              </w:rPr>
            </w:pPr>
            <w:r w:rsidRPr="001B1184">
              <w:rPr>
                <w:rFonts w:ascii="Times New Roman" w:hAnsi="Times New Roman"/>
                <w:color w:val="000000"/>
              </w:rPr>
              <w:t>Воспитывать уважение к профессии людей, создаю</w:t>
            </w:r>
            <w:r w:rsidRPr="001B1184">
              <w:rPr>
                <w:rFonts w:ascii="Times New Roman" w:hAnsi="Times New Roman"/>
                <w:color w:val="000000"/>
              </w:rPr>
              <w:softHyphen/>
              <w:t>щих транспортные средства</w:t>
            </w:r>
          </w:p>
        </w:tc>
        <w:tc>
          <w:tcPr>
            <w:tcW w:w="3192" w:type="dxa"/>
            <w:tcBorders>
              <w:top w:val="single" w:sz="4" w:space="0" w:color="000000"/>
              <w:left w:val="single" w:sz="4" w:space="0" w:color="000000"/>
              <w:bottom w:val="single" w:sz="4" w:space="0" w:color="auto"/>
              <w:right w:val="single" w:sz="4" w:space="0" w:color="000000"/>
            </w:tcBorders>
          </w:tcPr>
          <w:p w:rsidR="002A1A55" w:rsidRPr="001B1184" w:rsidRDefault="002A1A55" w:rsidP="00966033">
            <w:pPr>
              <w:shd w:val="clear" w:color="auto" w:fill="FFFFFF"/>
              <w:autoSpaceDE w:val="0"/>
              <w:snapToGrid w:val="0"/>
              <w:spacing w:after="0" w:line="240" w:lineRule="auto"/>
              <w:ind w:left="57" w:right="57"/>
              <w:rPr>
                <w:rFonts w:ascii="Times New Roman" w:hAnsi="Times New Roman"/>
                <w:color w:val="000000"/>
              </w:rPr>
            </w:pPr>
            <w:r>
              <w:rPr>
                <w:rFonts w:ascii="Times New Roman" w:hAnsi="Times New Roman"/>
                <w:color w:val="000000"/>
              </w:rPr>
              <w:t xml:space="preserve">Закрепить и расширить знания детей о спорте, его видах, как называются спортсмены разных видов спорта, названия спортивных снарядов (ФЦКМ стр.72) </w:t>
            </w:r>
          </w:p>
        </w:tc>
      </w:tr>
      <w:tr w:rsidR="002A1A55" w:rsidRPr="001B1184" w:rsidTr="009B2385">
        <w:trPr>
          <w:gridAfter w:val="1"/>
          <w:wAfter w:w="108" w:type="dxa"/>
          <w:trHeight w:val="574"/>
        </w:trPr>
        <w:tc>
          <w:tcPr>
            <w:tcW w:w="885" w:type="dxa"/>
            <w:vMerge/>
            <w:tcBorders>
              <w:left w:val="single" w:sz="4" w:space="0" w:color="000000"/>
            </w:tcBorders>
          </w:tcPr>
          <w:p w:rsidR="002A1A55" w:rsidRPr="001B1184" w:rsidRDefault="002A1A55" w:rsidP="008728DB">
            <w:pPr>
              <w:snapToGrid w:val="0"/>
              <w:rPr>
                <w:rFonts w:ascii="Times New Roman" w:hAnsi="Times New Roman"/>
              </w:rPr>
            </w:pPr>
          </w:p>
        </w:tc>
        <w:tc>
          <w:tcPr>
            <w:tcW w:w="1100" w:type="dxa"/>
            <w:vMerge/>
            <w:tcBorders>
              <w:left w:val="single" w:sz="4" w:space="0" w:color="000000"/>
            </w:tcBorders>
            <w:vAlign w:val="center"/>
          </w:tcPr>
          <w:p w:rsidR="002A1A55" w:rsidRPr="001B1184" w:rsidRDefault="002A1A55" w:rsidP="008728DB">
            <w:pPr>
              <w:snapToGrid w:val="0"/>
              <w:jc w:val="center"/>
              <w:rPr>
                <w:rFonts w:ascii="Times New Roman" w:hAnsi="Times New Roman"/>
                <w:color w:val="000000"/>
              </w:rPr>
            </w:pPr>
          </w:p>
        </w:tc>
        <w:tc>
          <w:tcPr>
            <w:tcW w:w="3092" w:type="dxa"/>
            <w:tcBorders>
              <w:top w:val="single" w:sz="4" w:space="0" w:color="auto"/>
              <w:left w:val="single" w:sz="4" w:space="0" w:color="000000"/>
              <w:bottom w:val="single" w:sz="4" w:space="0" w:color="auto"/>
            </w:tcBorders>
            <w:vAlign w:val="center"/>
          </w:tcPr>
          <w:p w:rsidR="002A1A55" w:rsidRPr="00966033" w:rsidRDefault="002A1A55" w:rsidP="009B2385">
            <w:pPr>
              <w:snapToGrid w:val="0"/>
              <w:ind w:left="57" w:right="57"/>
              <w:jc w:val="center"/>
              <w:rPr>
                <w:rFonts w:ascii="Times New Roman" w:hAnsi="Times New Roman"/>
                <w:b/>
                <w:color w:val="000000"/>
              </w:rPr>
            </w:pPr>
            <w:r w:rsidRPr="00966033">
              <w:rPr>
                <w:rFonts w:ascii="Times New Roman" w:hAnsi="Times New Roman"/>
                <w:b/>
                <w:color w:val="000000"/>
              </w:rPr>
              <w:t>«Домашние птицы»</w:t>
            </w:r>
          </w:p>
        </w:tc>
        <w:tc>
          <w:tcPr>
            <w:tcW w:w="3288" w:type="dxa"/>
            <w:tcBorders>
              <w:top w:val="single" w:sz="4" w:space="0" w:color="auto"/>
              <w:left w:val="single" w:sz="4" w:space="0" w:color="000000"/>
              <w:bottom w:val="single" w:sz="4" w:space="0" w:color="auto"/>
            </w:tcBorders>
            <w:vAlign w:val="center"/>
          </w:tcPr>
          <w:p w:rsidR="002A1A55" w:rsidRPr="00B55A3E" w:rsidRDefault="002A1A55" w:rsidP="009B2385">
            <w:pPr>
              <w:ind w:left="57" w:right="57"/>
              <w:jc w:val="center"/>
              <w:rPr>
                <w:rFonts w:ascii="Times New Roman" w:hAnsi="Times New Roman"/>
                <w:b/>
                <w:color w:val="000000"/>
              </w:rPr>
            </w:pPr>
            <w:r>
              <w:rPr>
                <w:rFonts w:ascii="Times New Roman" w:hAnsi="Times New Roman"/>
                <w:b/>
                <w:color w:val="000000"/>
              </w:rPr>
              <w:t>Виды транспорта.  Профессии на транспорте.</w:t>
            </w:r>
          </w:p>
        </w:tc>
        <w:tc>
          <w:tcPr>
            <w:tcW w:w="3300" w:type="dxa"/>
            <w:tcBorders>
              <w:top w:val="single" w:sz="4" w:space="0" w:color="auto"/>
              <w:left w:val="single" w:sz="4" w:space="0" w:color="000000"/>
              <w:bottom w:val="single" w:sz="4" w:space="0" w:color="auto"/>
            </w:tcBorders>
            <w:vAlign w:val="center"/>
          </w:tcPr>
          <w:p w:rsidR="002A1A55" w:rsidRPr="001B1184" w:rsidRDefault="002A1A55" w:rsidP="009B2385">
            <w:pPr>
              <w:ind w:right="57"/>
              <w:jc w:val="center"/>
              <w:rPr>
                <w:rFonts w:ascii="Times New Roman" w:hAnsi="Times New Roman"/>
                <w:color w:val="000000"/>
              </w:rPr>
            </w:pPr>
            <w:r w:rsidRPr="001B1184">
              <w:rPr>
                <w:rFonts w:ascii="Times New Roman" w:hAnsi="Times New Roman"/>
                <w:b/>
                <w:bCs/>
                <w:color w:val="000000"/>
              </w:rPr>
              <w:t>Откуда елка в гости пришла</w:t>
            </w:r>
          </w:p>
        </w:tc>
        <w:tc>
          <w:tcPr>
            <w:tcW w:w="3192" w:type="dxa"/>
            <w:tcBorders>
              <w:top w:val="single" w:sz="4" w:space="0" w:color="auto"/>
              <w:left w:val="single" w:sz="4" w:space="0" w:color="000000"/>
              <w:bottom w:val="single" w:sz="4" w:space="0" w:color="auto"/>
              <w:right w:val="single" w:sz="4" w:space="0" w:color="000000"/>
            </w:tcBorders>
            <w:vAlign w:val="center"/>
          </w:tcPr>
          <w:p w:rsidR="002A1A55" w:rsidRPr="00966033" w:rsidRDefault="002A1A55" w:rsidP="009B2385">
            <w:pPr>
              <w:ind w:left="57" w:right="57"/>
              <w:jc w:val="center"/>
              <w:rPr>
                <w:rFonts w:ascii="Times New Roman" w:hAnsi="Times New Roman"/>
                <w:b/>
                <w:color w:val="000000"/>
              </w:rPr>
            </w:pPr>
            <w:r w:rsidRPr="00966033">
              <w:rPr>
                <w:rFonts w:ascii="Times New Roman" w:hAnsi="Times New Roman"/>
                <w:b/>
                <w:color w:val="000000"/>
              </w:rPr>
              <w:t>«Новый год. Зимние забавы»</w:t>
            </w:r>
          </w:p>
        </w:tc>
      </w:tr>
      <w:tr w:rsidR="002A1A55" w:rsidRPr="001B1184" w:rsidTr="009B2385">
        <w:trPr>
          <w:gridAfter w:val="1"/>
          <w:wAfter w:w="108" w:type="dxa"/>
          <w:trHeight w:val="4035"/>
        </w:trPr>
        <w:tc>
          <w:tcPr>
            <w:tcW w:w="885" w:type="dxa"/>
            <w:vMerge/>
            <w:tcBorders>
              <w:left w:val="single" w:sz="4" w:space="0" w:color="000000"/>
              <w:bottom w:val="single" w:sz="4" w:space="0" w:color="auto"/>
            </w:tcBorders>
          </w:tcPr>
          <w:p w:rsidR="002A1A55" w:rsidRPr="001B1184" w:rsidRDefault="002A1A55" w:rsidP="008728DB">
            <w:pPr>
              <w:snapToGrid w:val="0"/>
              <w:rPr>
                <w:rFonts w:ascii="Times New Roman" w:hAnsi="Times New Roman"/>
              </w:rPr>
            </w:pPr>
          </w:p>
        </w:tc>
        <w:tc>
          <w:tcPr>
            <w:tcW w:w="1100" w:type="dxa"/>
            <w:vMerge/>
            <w:tcBorders>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p>
        </w:tc>
        <w:tc>
          <w:tcPr>
            <w:tcW w:w="3092" w:type="dxa"/>
            <w:tcBorders>
              <w:top w:val="single" w:sz="4" w:space="0" w:color="auto"/>
              <w:left w:val="single" w:sz="4" w:space="0" w:color="000000"/>
              <w:bottom w:val="single" w:sz="4" w:space="0" w:color="000000"/>
            </w:tcBorders>
          </w:tcPr>
          <w:p w:rsidR="002A1A55" w:rsidRPr="00966033" w:rsidRDefault="002A1A55" w:rsidP="008728DB">
            <w:pPr>
              <w:snapToGrid w:val="0"/>
              <w:ind w:left="57" w:right="57"/>
              <w:rPr>
                <w:rFonts w:ascii="Times New Roman" w:hAnsi="Times New Roman"/>
                <w:b/>
                <w:color w:val="000000"/>
              </w:rPr>
            </w:pPr>
            <w:r>
              <w:rPr>
                <w:rFonts w:ascii="Times New Roman" w:hAnsi="Times New Roman"/>
                <w:color w:val="000000"/>
              </w:rPr>
              <w:t xml:space="preserve">Систематизировать и закрепить знания детей о домашних птицах, их внешнем виде, повадках, о пользе птиц для человека  (ФЦКМ стр.64) </w:t>
            </w:r>
          </w:p>
        </w:tc>
        <w:tc>
          <w:tcPr>
            <w:tcW w:w="3288" w:type="dxa"/>
            <w:tcBorders>
              <w:top w:val="single" w:sz="4" w:space="0" w:color="auto"/>
              <w:left w:val="single" w:sz="4" w:space="0" w:color="000000"/>
              <w:bottom w:val="single" w:sz="4" w:space="0" w:color="000000"/>
            </w:tcBorders>
          </w:tcPr>
          <w:p w:rsidR="002A1A55" w:rsidRDefault="002A1A55" w:rsidP="008D3A44">
            <w:pPr>
              <w:ind w:left="57" w:right="57"/>
              <w:rPr>
                <w:rFonts w:ascii="Times New Roman" w:hAnsi="Times New Roman"/>
                <w:b/>
                <w:color w:val="000000"/>
              </w:rPr>
            </w:pPr>
            <w:r>
              <w:rPr>
                <w:rFonts w:ascii="Times New Roman" w:hAnsi="Times New Roman"/>
                <w:color w:val="000000"/>
              </w:rPr>
              <w:t xml:space="preserve">Систематизировать и закрепить представления детей о транспорте, о видах транспорта, его назначении, расширить представление о профессиях на транспорте  (ФЦКМ стр.77) </w:t>
            </w:r>
          </w:p>
        </w:tc>
        <w:tc>
          <w:tcPr>
            <w:tcW w:w="3300" w:type="dxa"/>
            <w:tcBorders>
              <w:top w:val="single" w:sz="4" w:space="0" w:color="auto"/>
              <w:left w:val="single" w:sz="4" w:space="0" w:color="000000"/>
              <w:bottom w:val="single" w:sz="4" w:space="0" w:color="000000"/>
            </w:tcBorders>
          </w:tcPr>
          <w:p w:rsidR="002A1A55" w:rsidRPr="001B1184" w:rsidRDefault="002A1A55" w:rsidP="00966033">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Познакомить с древними русскими праздниками: Рож</w:t>
            </w:r>
            <w:r w:rsidRPr="001B1184">
              <w:rPr>
                <w:rFonts w:ascii="Times New Roman" w:hAnsi="Times New Roman"/>
                <w:color w:val="000000"/>
              </w:rPr>
              <w:softHyphen/>
              <w:t>деством и Святками, объяс</w:t>
            </w:r>
            <w:r w:rsidRPr="001B1184">
              <w:rPr>
                <w:rFonts w:ascii="Times New Roman" w:hAnsi="Times New Roman"/>
                <w:color w:val="000000"/>
              </w:rPr>
              <w:softHyphen/>
              <w:t>нить их происхождение и на</w:t>
            </w:r>
            <w:r w:rsidRPr="001B1184">
              <w:rPr>
                <w:rFonts w:ascii="Times New Roman" w:hAnsi="Times New Roman"/>
                <w:color w:val="000000"/>
              </w:rPr>
              <w:softHyphen/>
              <w:t>значение. Рассказать:</w:t>
            </w:r>
          </w:p>
          <w:p w:rsidR="002A1A55" w:rsidRPr="001B1184" w:rsidRDefault="002A1A55" w:rsidP="00966033">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об обычае украшения елки, откуда он пришел;</w:t>
            </w:r>
          </w:p>
          <w:p w:rsidR="002A1A55" w:rsidRPr="001B1184" w:rsidRDefault="002A1A55" w:rsidP="00966033">
            <w:pPr>
              <w:ind w:right="57"/>
              <w:rPr>
                <w:rFonts w:ascii="Times New Roman" w:hAnsi="Times New Roman"/>
                <w:b/>
                <w:bCs/>
                <w:color w:val="000000"/>
              </w:rPr>
            </w:pPr>
            <w:r w:rsidRPr="001B1184">
              <w:rPr>
                <w:rFonts w:ascii="Times New Roman" w:hAnsi="Times New Roman"/>
                <w:color w:val="000000"/>
              </w:rPr>
              <w:t>- о традициях встречи Нового года у разных народов. Воспитывать любовь к ис</w:t>
            </w:r>
            <w:r w:rsidRPr="001B1184">
              <w:rPr>
                <w:rFonts w:ascii="Times New Roman" w:hAnsi="Times New Roman"/>
                <w:color w:val="000000"/>
              </w:rPr>
              <w:softHyphen/>
              <w:t>тории России, национальную гордость, чувство причастно</w:t>
            </w:r>
            <w:r w:rsidRPr="001B1184">
              <w:rPr>
                <w:rFonts w:ascii="Times New Roman" w:hAnsi="Times New Roman"/>
                <w:color w:val="000000"/>
              </w:rPr>
              <w:softHyphen/>
              <w:t>сти к своему народу</w:t>
            </w:r>
            <w:r>
              <w:rPr>
                <w:rFonts w:ascii="Times New Roman" w:hAnsi="Times New Roman"/>
                <w:color w:val="000000"/>
              </w:rPr>
              <w:t xml:space="preserve"> </w:t>
            </w:r>
          </w:p>
        </w:tc>
        <w:tc>
          <w:tcPr>
            <w:tcW w:w="3192" w:type="dxa"/>
            <w:tcBorders>
              <w:top w:val="single" w:sz="4" w:space="0" w:color="auto"/>
              <w:left w:val="single" w:sz="4" w:space="0" w:color="000000"/>
              <w:bottom w:val="single" w:sz="4" w:space="0" w:color="000000"/>
              <w:right w:val="single" w:sz="4" w:space="0" w:color="000000"/>
            </w:tcBorders>
          </w:tcPr>
          <w:p w:rsidR="002A1A55" w:rsidRPr="00966033" w:rsidRDefault="002A1A55" w:rsidP="008D3A44">
            <w:pPr>
              <w:ind w:left="57" w:right="57"/>
              <w:rPr>
                <w:rFonts w:ascii="Times New Roman" w:hAnsi="Times New Roman"/>
                <w:b/>
                <w:color w:val="000000"/>
              </w:rPr>
            </w:pPr>
            <w:r>
              <w:rPr>
                <w:rFonts w:ascii="Times New Roman" w:hAnsi="Times New Roman"/>
                <w:color w:val="000000"/>
              </w:rPr>
              <w:t xml:space="preserve">Систематизировать и закрепить представления детей о новогоднем празднике. Закрепить знания о том, что в году 12 месяцев, что год начинается с 1 января  (ФЦКМ стр.67) </w:t>
            </w:r>
          </w:p>
        </w:tc>
      </w:tr>
      <w:tr w:rsidR="002A1A55" w:rsidRPr="001B1184" w:rsidTr="009B2385">
        <w:trPr>
          <w:gridAfter w:val="1"/>
          <w:wAfter w:w="108" w:type="dxa"/>
        </w:trPr>
        <w:tc>
          <w:tcPr>
            <w:tcW w:w="885" w:type="dxa"/>
            <w:vMerge w:val="restart"/>
            <w:tcBorders>
              <w:top w:val="single" w:sz="4" w:space="0" w:color="000000"/>
              <w:left w:val="single" w:sz="4" w:space="0" w:color="000000"/>
            </w:tcBorders>
            <w:textDirection w:val="btLr"/>
            <w:vAlign w:val="center"/>
          </w:tcPr>
          <w:p w:rsidR="002A1A55" w:rsidRPr="001B1184" w:rsidRDefault="002A1A55" w:rsidP="008728DB">
            <w:pPr>
              <w:snapToGrid w:val="0"/>
              <w:ind w:left="113" w:right="113"/>
              <w:jc w:val="center"/>
              <w:rPr>
                <w:rFonts w:ascii="Times New Roman" w:hAnsi="Times New Roman"/>
              </w:rPr>
            </w:pPr>
            <w:r w:rsidRPr="001B1184">
              <w:rPr>
                <w:rFonts w:ascii="Times New Roman" w:hAnsi="Times New Roman"/>
              </w:rPr>
              <w:t>Январь</w:t>
            </w:r>
          </w:p>
        </w:tc>
        <w:tc>
          <w:tcPr>
            <w:tcW w:w="11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000000"/>
              <w:left w:val="single" w:sz="4" w:space="0" w:color="000000"/>
              <w:bottom w:val="single" w:sz="4" w:space="0" w:color="000000"/>
            </w:tcBorders>
            <w:vAlign w:val="center"/>
          </w:tcPr>
          <w:p w:rsidR="002A1A55" w:rsidRPr="001B1184" w:rsidRDefault="002A1A55" w:rsidP="008D3A44">
            <w:pPr>
              <w:snapToGrid w:val="0"/>
              <w:spacing w:after="0" w:line="240" w:lineRule="auto"/>
              <w:jc w:val="center"/>
              <w:rPr>
                <w:rFonts w:ascii="Times New Roman" w:hAnsi="Times New Roman"/>
                <w:b/>
                <w:bCs/>
                <w:color w:val="000000"/>
              </w:rPr>
            </w:pPr>
            <w:r w:rsidRPr="001B1184">
              <w:rPr>
                <w:rFonts w:ascii="Times New Roman" w:hAnsi="Times New Roman"/>
                <w:b/>
                <w:bCs/>
                <w:color w:val="000000"/>
              </w:rPr>
              <w:t xml:space="preserve">Путешествие в прошлое предмета (счетное </w:t>
            </w:r>
            <w:r w:rsidRPr="001B1184">
              <w:rPr>
                <w:rFonts w:ascii="Times New Roman" w:hAnsi="Times New Roman"/>
                <w:b/>
                <w:bCs/>
                <w:color w:val="000000"/>
              </w:rPr>
              <w:lastRenderedPageBreak/>
              <w:t>устройство)</w:t>
            </w:r>
          </w:p>
        </w:tc>
        <w:tc>
          <w:tcPr>
            <w:tcW w:w="3288"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Pr>
                <w:rFonts w:ascii="Times New Roman" w:hAnsi="Times New Roman"/>
                <w:b/>
                <w:bCs/>
                <w:color w:val="000000"/>
              </w:rPr>
              <w:lastRenderedPageBreak/>
              <w:t xml:space="preserve">Стройка. Профессии на </w:t>
            </w:r>
            <w:r>
              <w:rPr>
                <w:rFonts w:ascii="Times New Roman" w:hAnsi="Times New Roman"/>
                <w:b/>
                <w:bCs/>
                <w:color w:val="000000"/>
              </w:rPr>
              <w:lastRenderedPageBreak/>
              <w:t>стройке</w:t>
            </w:r>
          </w:p>
        </w:tc>
        <w:tc>
          <w:tcPr>
            <w:tcW w:w="3300" w:type="dxa"/>
            <w:tcBorders>
              <w:top w:val="single" w:sz="4" w:space="0" w:color="000000"/>
              <w:left w:val="single" w:sz="4" w:space="0" w:color="000000"/>
              <w:bottom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sidRPr="001B1184">
              <w:rPr>
                <w:rFonts w:ascii="Times New Roman" w:hAnsi="Times New Roman"/>
                <w:b/>
                <w:bCs/>
                <w:color w:val="000000"/>
              </w:rPr>
              <w:lastRenderedPageBreak/>
              <w:t>Водный транспорт</w:t>
            </w:r>
          </w:p>
        </w:tc>
        <w:tc>
          <w:tcPr>
            <w:tcW w:w="3192" w:type="dxa"/>
            <w:tcBorders>
              <w:top w:val="single" w:sz="4" w:space="0" w:color="000000"/>
              <w:left w:val="single" w:sz="4" w:space="0" w:color="000000"/>
              <w:bottom w:val="single" w:sz="4" w:space="0" w:color="000000"/>
              <w:right w:val="single" w:sz="4" w:space="0" w:color="000000"/>
            </w:tcBorders>
            <w:vAlign w:val="center"/>
          </w:tcPr>
          <w:p w:rsidR="002A1A55" w:rsidRPr="001B1184" w:rsidRDefault="002A1A55" w:rsidP="008728DB">
            <w:pPr>
              <w:snapToGrid w:val="0"/>
              <w:jc w:val="center"/>
              <w:rPr>
                <w:rFonts w:ascii="Times New Roman" w:hAnsi="Times New Roman"/>
                <w:b/>
                <w:bCs/>
                <w:color w:val="000000"/>
              </w:rPr>
            </w:pPr>
            <w:r>
              <w:rPr>
                <w:rFonts w:ascii="Times New Roman" w:hAnsi="Times New Roman"/>
                <w:b/>
                <w:bCs/>
                <w:color w:val="000000"/>
              </w:rPr>
              <w:t>Инструменты и материалы</w:t>
            </w:r>
          </w:p>
        </w:tc>
      </w:tr>
      <w:tr w:rsidR="002A1A55" w:rsidRPr="001B1184" w:rsidTr="009B2385">
        <w:trPr>
          <w:gridAfter w:val="1"/>
          <w:wAfter w:w="108" w:type="dxa"/>
        </w:trPr>
        <w:tc>
          <w:tcPr>
            <w:tcW w:w="885" w:type="dxa"/>
            <w:vMerge/>
            <w:tcBorders>
              <w:left w:val="single" w:sz="4" w:space="0" w:color="000000"/>
            </w:tcBorders>
          </w:tcPr>
          <w:p w:rsidR="002A1A55" w:rsidRPr="001B1184" w:rsidRDefault="002A1A55" w:rsidP="008728DB">
            <w:pPr>
              <w:autoSpaceDE w:val="0"/>
              <w:spacing w:after="0"/>
              <w:rPr>
                <w:rFonts w:ascii="Times New Roman" w:hAnsi="Times New Roman"/>
              </w:rPr>
            </w:pPr>
          </w:p>
        </w:tc>
        <w:tc>
          <w:tcPr>
            <w:tcW w:w="1100" w:type="dxa"/>
            <w:vMerge w:val="restart"/>
            <w:tcBorders>
              <w:top w:val="single" w:sz="4" w:space="0" w:color="000000"/>
              <w:left w:val="single" w:sz="4" w:space="0" w:color="000000"/>
            </w:tcBorders>
            <w:vAlign w:val="center"/>
          </w:tcPr>
          <w:p w:rsidR="002A1A55" w:rsidRPr="001B1184" w:rsidRDefault="002A1A55" w:rsidP="008728DB">
            <w:pPr>
              <w:snapToGrid w:val="0"/>
              <w:spacing w:after="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4" w:space="0" w:color="000000"/>
              <w:left w:val="single" w:sz="4" w:space="0" w:color="000000"/>
              <w:bottom w:val="single" w:sz="4" w:space="0" w:color="000000"/>
            </w:tcBorders>
          </w:tcPr>
          <w:p w:rsidR="002A1A55" w:rsidRPr="001B1184" w:rsidRDefault="002A1A55" w:rsidP="008728DB">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Познакомить с историей счетных устройств, с процессом их преобразования человеком. Развивать ретроспектив</w:t>
            </w:r>
            <w:r w:rsidRPr="001B1184">
              <w:rPr>
                <w:rFonts w:ascii="Times New Roman" w:hAnsi="Times New Roman"/>
                <w:color w:val="000000"/>
              </w:rPr>
              <w:softHyphen/>
              <w:t>ный взгляд на предметы руко</w:t>
            </w:r>
            <w:r w:rsidRPr="001B1184">
              <w:rPr>
                <w:rFonts w:ascii="Times New Roman" w:hAnsi="Times New Roman"/>
                <w:color w:val="000000"/>
              </w:rPr>
              <w:softHyphen/>
              <w:t>творного мира.</w:t>
            </w:r>
          </w:p>
          <w:p w:rsidR="002A1A55" w:rsidRPr="001B1184" w:rsidRDefault="002A1A55" w:rsidP="008728DB">
            <w:pPr>
              <w:spacing w:after="0"/>
              <w:ind w:left="57" w:right="57"/>
              <w:rPr>
                <w:rFonts w:ascii="Times New Roman" w:hAnsi="Times New Roman"/>
                <w:color w:val="000000"/>
              </w:rPr>
            </w:pPr>
            <w:r w:rsidRPr="001B1184">
              <w:rPr>
                <w:rFonts w:ascii="Times New Roman" w:hAnsi="Times New Roman"/>
                <w:color w:val="000000"/>
              </w:rPr>
              <w:t>Активизировать  познава</w:t>
            </w:r>
            <w:r w:rsidRPr="001B1184">
              <w:rPr>
                <w:rFonts w:ascii="Times New Roman" w:hAnsi="Times New Roman"/>
                <w:color w:val="000000"/>
              </w:rPr>
              <w:softHyphen/>
              <w:t>тельную деятельность</w:t>
            </w:r>
          </w:p>
        </w:tc>
        <w:tc>
          <w:tcPr>
            <w:tcW w:w="3288" w:type="dxa"/>
            <w:tcBorders>
              <w:top w:val="single" w:sz="4" w:space="0" w:color="000000"/>
              <w:left w:val="single" w:sz="4" w:space="0" w:color="000000"/>
              <w:bottom w:val="single" w:sz="4" w:space="0" w:color="000000"/>
            </w:tcBorders>
          </w:tcPr>
          <w:p w:rsidR="002A1A55" w:rsidRPr="001B1184" w:rsidRDefault="002A1A55" w:rsidP="00B90E93">
            <w:pPr>
              <w:shd w:val="clear" w:color="auto" w:fill="FFFFFF"/>
              <w:autoSpaceDE w:val="0"/>
              <w:snapToGrid w:val="0"/>
              <w:spacing w:after="0"/>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представле</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 xml:space="preserve">о </w:t>
            </w:r>
            <w:r>
              <w:rPr>
                <w:rFonts w:ascii="Times New Roman" w:hAnsi="Times New Roman"/>
                <w:color w:val="000000"/>
              </w:rPr>
              <w:t>стройке и строительных профессиях, их общественной значимост</w:t>
            </w:r>
            <w:r w:rsidRPr="001B1184">
              <w:rPr>
                <w:rFonts w:ascii="Times New Roman" w:hAnsi="Times New Roman"/>
                <w:color w:val="000000"/>
              </w:rPr>
              <w:t>и</w:t>
            </w:r>
            <w:r>
              <w:rPr>
                <w:rFonts w:ascii="Times New Roman" w:hAnsi="Times New Roman"/>
                <w:color w:val="000000"/>
              </w:rPr>
              <w:t xml:space="preserve">  (ФЦКМ стр.84) </w:t>
            </w:r>
          </w:p>
        </w:tc>
        <w:tc>
          <w:tcPr>
            <w:tcW w:w="3300" w:type="dxa"/>
            <w:tcBorders>
              <w:top w:val="single" w:sz="4" w:space="0" w:color="000000"/>
              <w:left w:val="single" w:sz="4" w:space="0" w:color="000000"/>
              <w:bottom w:val="single" w:sz="4" w:space="0" w:color="000000"/>
            </w:tcBorders>
          </w:tcPr>
          <w:p w:rsidR="002A1A55" w:rsidRPr="001B1184" w:rsidRDefault="002A1A55" w:rsidP="008728DB">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Расширять представления о видах транспорта. Закреплять названия вод</w:t>
            </w:r>
            <w:r w:rsidRPr="001B1184">
              <w:rPr>
                <w:rFonts w:ascii="Times New Roman" w:hAnsi="Times New Roman"/>
                <w:color w:val="000000"/>
              </w:rPr>
              <w:softHyphen/>
              <w:t>ных видов транспорта. Познакомить:</w:t>
            </w:r>
          </w:p>
          <w:p w:rsidR="002A1A55" w:rsidRPr="001B1184" w:rsidRDefault="002A1A55" w:rsidP="008728DB">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с историей развития водно</w:t>
            </w:r>
            <w:r w:rsidRPr="001B1184">
              <w:rPr>
                <w:rFonts w:ascii="Times New Roman" w:hAnsi="Times New Roman"/>
                <w:color w:val="000000"/>
              </w:rPr>
              <w:softHyphen/>
              <w:t>го транспорта;</w:t>
            </w:r>
          </w:p>
          <w:p w:rsidR="002A1A55" w:rsidRPr="001B1184" w:rsidRDefault="002A1A55" w:rsidP="008728DB">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профессиями людей, кото</w:t>
            </w:r>
            <w:r w:rsidRPr="001B1184">
              <w:rPr>
                <w:rFonts w:ascii="Times New Roman" w:hAnsi="Times New Roman"/>
                <w:color w:val="000000"/>
              </w:rPr>
              <w:softHyphen/>
              <w:t>рые трудятся на водном транспорте. Воспитывать:</w:t>
            </w:r>
          </w:p>
          <w:p w:rsidR="002A1A55" w:rsidRPr="001B1184" w:rsidRDefault="002A1A55" w:rsidP="008728DB">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 интерес к изучению окру</w:t>
            </w:r>
            <w:r w:rsidRPr="001B1184">
              <w:rPr>
                <w:rFonts w:ascii="Times New Roman" w:hAnsi="Times New Roman"/>
                <w:color w:val="000000"/>
              </w:rPr>
              <w:softHyphen/>
              <w:t>жающего мира;</w:t>
            </w:r>
          </w:p>
          <w:p w:rsidR="002A1A55" w:rsidRDefault="002A1A55" w:rsidP="008728DB">
            <w:pPr>
              <w:spacing w:after="0"/>
              <w:ind w:left="57" w:right="57"/>
              <w:rPr>
                <w:rFonts w:ascii="Times New Roman" w:hAnsi="Times New Roman"/>
                <w:color w:val="000000"/>
              </w:rPr>
            </w:pPr>
            <w:r w:rsidRPr="001B1184">
              <w:rPr>
                <w:rFonts w:ascii="Times New Roman" w:hAnsi="Times New Roman"/>
                <w:color w:val="000000"/>
              </w:rPr>
              <w:t>- уважение к работникам водного транспорта</w:t>
            </w:r>
          </w:p>
          <w:p w:rsidR="002A1A55" w:rsidRPr="001B1184" w:rsidRDefault="002A1A55" w:rsidP="007C69F7">
            <w:pPr>
              <w:spacing w:after="0"/>
              <w:ind w:right="57"/>
              <w:rPr>
                <w:rFonts w:ascii="Times New Roman" w:hAnsi="Times New Roman"/>
                <w:color w:val="000000"/>
              </w:rPr>
            </w:pPr>
          </w:p>
        </w:tc>
        <w:tc>
          <w:tcPr>
            <w:tcW w:w="3192" w:type="dxa"/>
            <w:tcBorders>
              <w:top w:val="single" w:sz="4" w:space="0" w:color="000000"/>
              <w:left w:val="single" w:sz="4" w:space="0" w:color="000000"/>
              <w:bottom w:val="single" w:sz="4" w:space="0" w:color="000000"/>
              <w:right w:val="single" w:sz="4" w:space="0" w:color="000000"/>
            </w:tcBorders>
          </w:tcPr>
          <w:p w:rsidR="002A1A55" w:rsidRPr="001B1184" w:rsidRDefault="002A1A55" w:rsidP="00B90E93">
            <w:pPr>
              <w:shd w:val="clear" w:color="auto" w:fill="FFFFFF"/>
              <w:autoSpaceDE w:val="0"/>
              <w:snapToGrid w:val="0"/>
              <w:spacing w:after="0"/>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 xml:space="preserve">и закрепить знания детей об инструментах, используемых представителями различных профессий и действиях, выполняемых с помощью этих инструментов  (ФЦКМ стр.88) </w:t>
            </w:r>
          </w:p>
        </w:tc>
      </w:tr>
      <w:tr w:rsidR="002A1A55" w:rsidRPr="001B1184" w:rsidTr="007C69F7">
        <w:trPr>
          <w:gridAfter w:val="1"/>
          <w:wAfter w:w="108" w:type="dxa"/>
          <w:trHeight w:val="523"/>
        </w:trPr>
        <w:tc>
          <w:tcPr>
            <w:tcW w:w="885" w:type="dxa"/>
            <w:vMerge/>
            <w:tcBorders>
              <w:left w:val="single" w:sz="4" w:space="0" w:color="000000"/>
            </w:tcBorders>
          </w:tcPr>
          <w:p w:rsidR="002A1A55" w:rsidRPr="001B1184" w:rsidRDefault="002A1A55" w:rsidP="008728DB">
            <w:pPr>
              <w:autoSpaceDE w:val="0"/>
              <w:spacing w:after="0"/>
              <w:rPr>
                <w:rFonts w:ascii="Times New Roman" w:hAnsi="Times New Roman"/>
              </w:rPr>
            </w:pPr>
          </w:p>
        </w:tc>
        <w:tc>
          <w:tcPr>
            <w:tcW w:w="1100" w:type="dxa"/>
            <w:vMerge/>
            <w:tcBorders>
              <w:left w:val="single" w:sz="4" w:space="0" w:color="000000"/>
            </w:tcBorders>
            <w:vAlign w:val="center"/>
          </w:tcPr>
          <w:p w:rsidR="002A1A55" w:rsidRPr="001B1184" w:rsidRDefault="002A1A55" w:rsidP="008728DB">
            <w:pPr>
              <w:snapToGrid w:val="0"/>
              <w:spacing w:after="0"/>
              <w:jc w:val="center"/>
              <w:rPr>
                <w:rFonts w:ascii="Times New Roman" w:hAnsi="Times New Roman"/>
                <w:color w:val="000000"/>
              </w:rPr>
            </w:pPr>
          </w:p>
        </w:tc>
        <w:tc>
          <w:tcPr>
            <w:tcW w:w="3092" w:type="dxa"/>
            <w:tcBorders>
              <w:top w:val="single" w:sz="4" w:space="0" w:color="000000"/>
              <w:left w:val="single" w:sz="4" w:space="0" w:color="000000"/>
              <w:bottom w:val="single" w:sz="4" w:space="0" w:color="auto"/>
            </w:tcBorders>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sidRPr="001B1184">
              <w:rPr>
                <w:rFonts w:ascii="Times New Roman" w:hAnsi="Times New Roman"/>
                <w:b/>
                <w:bCs/>
                <w:color w:val="000000"/>
              </w:rPr>
              <w:t>Знакомство с дорожными знаками</w:t>
            </w:r>
          </w:p>
        </w:tc>
        <w:tc>
          <w:tcPr>
            <w:tcW w:w="3288" w:type="dxa"/>
            <w:tcBorders>
              <w:top w:val="single" w:sz="4" w:space="0" w:color="000000"/>
              <w:left w:val="single" w:sz="4" w:space="0" w:color="000000"/>
              <w:bottom w:val="single" w:sz="4" w:space="0" w:color="auto"/>
            </w:tcBorders>
            <w:vAlign w:val="center"/>
          </w:tcPr>
          <w:p w:rsidR="002A1A55" w:rsidRDefault="002A1A55" w:rsidP="007C69F7">
            <w:pPr>
              <w:shd w:val="clear" w:color="auto" w:fill="FFFFFF"/>
              <w:autoSpaceDE w:val="0"/>
              <w:snapToGrid w:val="0"/>
              <w:spacing w:after="0"/>
              <w:ind w:left="57" w:right="57"/>
              <w:jc w:val="center"/>
              <w:rPr>
                <w:rFonts w:ascii="Times New Roman" w:hAnsi="Times New Roman"/>
                <w:color w:val="000000"/>
              </w:rPr>
            </w:pPr>
            <w:r>
              <w:rPr>
                <w:rFonts w:ascii="Times New Roman" w:hAnsi="Times New Roman"/>
                <w:b/>
                <w:color w:val="000000"/>
              </w:rPr>
              <w:t>Бытовые электроприборы</w:t>
            </w:r>
          </w:p>
          <w:p w:rsidR="002A1A55" w:rsidRPr="005425BA" w:rsidRDefault="002A1A55" w:rsidP="007C69F7">
            <w:pPr>
              <w:shd w:val="clear" w:color="auto" w:fill="FFFFFF"/>
              <w:autoSpaceDE w:val="0"/>
              <w:snapToGrid w:val="0"/>
              <w:spacing w:after="0"/>
              <w:ind w:left="57" w:right="57"/>
              <w:jc w:val="center"/>
              <w:rPr>
                <w:rFonts w:ascii="Times New Roman" w:hAnsi="Times New Roman"/>
                <w:color w:val="000000"/>
              </w:rPr>
            </w:pPr>
          </w:p>
        </w:tc>
        <w:tc>
          <w:tcPr>
            <w:tcW w:w="3300" w:type="dxa"/>
            <w:tcBorders>
              <w:top w:val="single" w:sz="4" w:space="0" w:color="000000"/>
              <w:left w:val="single" w:sz="4" w:space="0" w:color="000000"/>
              <w:bottom w:val="single" w:sz="4" w:space="0" w:color="auto"/>
            </w:tcBorders>
            <w:vAlign w:val="center"/>
          </w:tcPr>
          <w:p w:rsidR="002A1A55" w:rsidRDefault="002A1A55" w:rsidP="007C69F7">
            <w:pPr>
              <w:shd w:val="clear" w:color="auto" w:fill="FFFFFF"/>
              <w:autoSpaceDE w:val="0"/>
              <w:snapToGrid w:val="0"/>
              <w:spacing w:after="0"/>
              <w:ind w:left="57" w:right="57"/>
              <w:jc w:val="center"/>
              <w:rPr>
                <w:rFonts w:ascii="Times New Roman" w:hAnsi="Times New Roman"/>
                <w:b/>
                <w:bCs/>
                <w:color w:val="000000"/>
              </w:rPr>
            </w:pPr>
            <w:r w:rsidRPr="001B1184">
              <w:rPr>
                <w:rFonts w:ascii="Times New Roman" w:hAnsi="Times New Roman"/>
                <w:b/>
                <w:bCs/>
                <w:color w:val="000000"/>
              </w:rPr>
              <w:t>Экскурсия в музей</w:t>
            </w:r>
          </w:p>
          <w:p w:rsidR="002A1A55" w:rsidRPr="001B1184" w:rsidRDefault="002A1A55" w:rsidP="007C69F7">
            <w:pPr>
              <w:shd w:val="clear" w:color="auto" w:fill="FFFFFF"/>
              <w:autoSpaceDE w:val="0"/>
              <w:snapToGrid w:val="0"/>
              <w:spacing w:after="0"/>
              <w:ind w:left="57" w:right="57"/>
              <w:jc w:val="center"/>
              <w:rPr>
                <w:rFonts w:ascii="Times New Roman" w:hAnsi="Times New Roman"/>
                <w:color w:val="000000"/>
              </w:rPr>
            </w:pPr>
          </w:p>
        </w:tc>
        <w:tc>
          <w:tcPr>
            <w:tcW w:w="3192" w:type="dxa"/>
            <w:tcBorders>
              <w:top w:val="single" w:sz="4" w:space="0" w:color="000000"/>
              <w:left w:val="single" w:sz="4" w:space="0" w:color="000000"/>
              <w:bottom w:val="single" w:sz="4" w:space="0" w:color="auto"/>
              <w:right w:val="single" w:sz="4" w:space="0" w:color="000000"/>
            </w:tcBorders>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sidRPr="001B1184">
              <w:rPr>
                <w:rFonts w:ascii="Times New Roman" w:hAnsi="Times New Roman"/>
                <w:b/>
                <w:bCs/>
                <w:color w:val="000000"/>
              </w:rPr>
              <w:t xml:space="preserve">Знакомьтесь: мой друг </w:t>
            </w:r>
            <w:r>
              <w:rPr>
                <w:rFonts w:ascii="Times New Roman" w:hAnsi="Times New Roman"/>
                <w:b/>
                <w:bCs/>
                <w:color w:val="000000"/>
              </w:rPr>
              <w:t>–</w:t>
            </w:r>
            <w:r w:rsidRPr="001B1184">
              <w:rPr>
                <w:rFonts w:ascii="Times New Roman" w:hAnsi="Times New Roman"/>
                <w:b/>
                <w:bCs/>
                <w:color w:val="000000"/>
              </w:rPr>
              <w:t xml:space="preserve"> компик</w:t>
            </w:r>
          </w:p>
        </w:tc>
      </w:tr>
      <w:tr w:rsidR="002A1A55" w:rsidRPr="001B1184" w:rsidTr="007C69F7">
        <w:trPr>
          <w:gridAfter w:val="1"/>
          <w:wAfter w:w="108" w:type="dxa"/>
          <w:trHeight w:val="3829"/>
        </w:trPr>
        <w:tc>
          <w:tcPr>
            <w:tcW w:w="885" w:type="dxa"/>
            <w:vMerge/>
            <w:tcBorders>
              <w:left w:val="single" w:sz="4" w:space="0" w:color="000000"/>
              <w:bottom w:val="single" w:sz="4" w:space="0" w:color="auto"/>
            </w:tcBorders>
          </w:tcPr>
          <w:p w:rsidR="002A1A55" w:rsidRPr="001B1184" w:rsidRDefault="002A1A55" w:rsidP="008728DB">
            <w:pPr>
              <w:autoSpaceDE w:val="0"/>
              <w:spacing w:after="0"/>
              <w:rPr>
                <w:rFonts w:ascii="Times New Roman" w:hAnsi="Times New Roman"/>
              </w:rPr>
            </w:pPr>
          </w:p>
        </w:tc>
        <w:tc>
          <w:tcPr>
            <w:tcW w:w="1100" w:type="dxa"/>
            <w:vMerge/>
            <w:tcBorders>
              <w:left w:val="single" w:sz="4" w:space="0" w:color="000000"/>
              <w:bottom w:val="single" w:sz="4" w:space="0" w:color="000000"/>
            </w:tcBorders>
            <w:vAlign w:val="center"/>
          </w:tcPr>
          <w:p w:rsidR="002A1A55" w:rsidRPr="001B1184" w:rsidRDefault="002A1A55" w:rsidP="008728DB">
            <w:pPr>
              <w:snapToGrid w:val="0"/>
              <w:spacing w:after="0"/>
              <w:jc w:val="center"/>
              <w:rPr>
                <w:rFonts w:ascii="Times New Roman" w:hAnsi="Times New Roman"/>
                <w:color w:val="000000"/>
              </w:rPr>
            </w:pPr>
          </w:p>
        </w:tc>
        <w:tc>
          <w:tcPr>
            <w:tcW w:w="3092" w:type="dxa"/>
            <w:tcBorders>
              <w:top w:val="single" w:sz="4" w:space="0" w:color="auto"/>
              <w:left w:val="single" w:sz="4" w:space="0" w:color="000000"/>
              <w:bottom w:val="single" w:sz="4" w:space="0" w:color="000000"/>
            </w:tcBorders>
          </w:tcPr>
          <w:p w:rsidR="002A1A55" w:rsidRPr="001B1184" w:rsidRDefault="002A1A55" w:rsidP="00B90E93">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Совершенствовать знания о дорожных знаках и их назначе</w:t>
            </w:r>
            <w:r w:rsidRPr="001B1184">
              <w:rPr>
                <w:rFonts w:ascii="Times New Roman" w:hAnsi="Times New Roman"/>
                <w:color w:val="000000"/>
              </w:rPr>
              <w:softHyphen/>
              <w:t>нии.</w:t>
            </w:r>
          </w:p>
          <w:p w:rsidR="002A1A55" w:rsidRPr="001B1184" w:rsidRDefault="002A1A55" w:rsidP="00B90E93">
            <w:pPr>
              <w:shd w:val="clear" w:color="auto" w:fill="FFFFFF"/>
              <w:autoSpaceDE w:val="0"/>
              <w:spacing w:after="0"/>
              <w:ind w:left="57" w:right="57"/>
              <w:rPr>
                <w:rFonts w:ascii="Times New Roman" w:hAnsi="Times New Roman"/>
                <w:color w:val="000000"/>
              </w:rPr>
            </w:pPr>
            <w:r w:rsidRPr="001B1184">
              <w:rPr>
                <w:rFonts w:ascii="Times New Roman" w:hAnsi="Times New Roman"/>
                <w:color w:val="000000"/>
              </w:rPr>
              <w:t>Закреплять знания о пра</w:t>
            </w:r>
            <w:r w:rsidRPr="001B1184">
              <w:rPr>
                <w:rFonts w:ascii="Times New Roman" w:hAnsi="Times New Roman"/>
                <w:color w:val="000000"/>
              </w:rPr>
              <w:softHyphen/>
              <w:t>вилах поведения на дорогах и улицах.</w:t>
            </w:r>
          </w:p>
          <w:p w:rsidR="002A1A55" w:rsidRPr="001B1184" w:rsidRDefault="002A1A55" w:rsidP="00B90E93">
            <w:pPr>
              <w:shd w:val="clear" w:color="auto" w:fill="FFFFFF"/>
              <w:autoSpaceDE w:val="0"/>
              <w:snapToGrid w:val="0"/>
              <w:ind w:left="57" w:right="57"/>
              <w:rPr>
                <w:rFonts w:ascii="Times New Roman" w:hAnsi="Times New Roman"/>
                <w:b/>
                <w:bCs/>
                <w:color w:val="000000"/>
              </w:rPr>
            </w:pPr>
            <w:r w:rsidRPr="001B1184">
              <w:rPr>
                <w:rFonts w:ascii="Times New Roman" w:hAnsi="Times New Roman"/>
                <w:color w:val="000000"/>
              </w:rPr>
              <w:t>Воспитывать культуру по</w:t>
            </w:r>
            <w:r w:rsidRPr="001B1184">
              <w:rPr>
                <w:rFonts w:ascii="Times New Roman" w:hAnsi="Times New Roman"/>
                <w:color w:val="000000"/>
              </w:rPr>
              <w:softHyphen/>
              <w:t>ведения на улице и в транспорте</w:t>
            </w:r>
            <w:r>
              <w:rPr>
                <w:rFonts w:ascii="Times New Roman" w:hAnsi="Times New Roman"/>
                <w:color w:val="000000"/>
              </w:rPr>
              <w:t xml:space="preserve"> </w:t>
            </w:r>
          </w:p>
        </w:tc>
        <w:tc>
          <w:tcPr>
            <w:tcW w:w="3288" w:type="dxa"/>
            <w:tcBorders>
              <w:top w:val="single" w:sz="4" w:space="0" w:color="auto"/>
              <w:left w:val="single" w:sz="4" w:space="0" w:color="000000"/>
              <w:bottom w:val="single" w:sz="4" w:space="0" w:color="000000"/>
            </w:tcBorders>
          </w:tcPr>
          <w:p w:rsidR="002A1A55" w:rsidRDefault="002A1A55" w:rsidP="008728DB">
            <w:pPr>
              <w:shd w:val="clear" w:color="auto" w:fill="FFFFFF"/>
              <w:autoSpaceDE w:val="0"/>
              <w:snapToGrid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знания детей о бытовых электроприборах, их назначении и общем принципе действия: включается в розетку, ток поступает по шнуру в прибор. Ввести в речь обобщающее понятие бытовые электроприборы  (ФЦКМ стр.95)</w:t>
            </w:r>
          </w:p>
        </w:tc>
        <w:tc>
          <w:tcPr>
            <w:tcW w:w="3300" w:type="dxa"/>
            <w:tcBorders>
              <w:top w:val="single" w:sz="4" w:space="0" w:color="auto"/>
              <w:left w:val="single" w:sz="4" w:space="0" w:color="000000"/>
              <w:bottom w:val="single" w:sz="4" w:space="0" w:color="000000"/>
            </w:tcBorders>
          </w:tcPr>
          <w:p w:rsidR="002A1A55" w:rsidRPr="001B1184" w:rsidRDefault="002A1A55" w:rsidP="00B90E93">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Познакомить с понятием «музей» и его назначением. Дать представление о про</w:t>
            </w:r>
            <w:r w:rsidRPr="001B1184">
              <w:rPr>
                <w:rFonts w:ascii="Times New Roman" w:hAnsi="Times New Roman"/>
                <w:color w:val="000000"/>
              </w:rPr>
              <w:softHyphen/>
              <w:t>фессии людей, которые рабо</w:t>
            </w:r>
            <w:r w:rsidRPr="001B1184">
              <w:rPr>
                <w:rFonts w:ascii="Times New Roman" w:hAnsi="Times New Roman"/>
                <w:color w:val="000000"/>
              </w:rPr>
              <w:softHyphen/>
              <w:t>тают в музее.</w:t>
            </w:r>
          </w:p>
          <w:p w:rsidR="002A1A55" w:rsidRDefault="002A1A55" w:rsidP="00B90E93">
            <w:pPr>
              <w:shd w:val="clear" w:color="auto" w:fill="FFFFFF"/>
              <w:autoSpaceDE w:val="0"/>
              <w:snapToGrid w:val="0"/>
              <w:spacing w:after="0"/>
              <w:ind w:left="57" w:right="57"/>
              <w:rPr>
                <w:rFonts w:ascii="Times New Roman" w:hAnsi="Times New Roman"/>
                <w:color w:val="000000"/>
              </w:rPr>
            </w:pPr>
            <w:r w:rsidRPr="001B1184">
              <w:rPr>
                <w:rFonts w:ascii="Times New Roman" w:hAnsi="Times New Roman"/>
                <w:color w:val="000000"/>
              </w:rPr>
              <w:t>Познакомить с внутрен</w:t>
            </w:r>
            <w:r w:rsidRPr="001B1184">
              <w:rPr>
                <w:rFonts w:ascii="Times New Roman" w:hAnsi="Times New Roman"/>
                <w:color w:val="000000"/>
              </w:rPr>
              <w:softHyphen/>
              <w:t>ним оформлением и назначе</w:t>
            </w:r>
            <w:r w:rsidRPr="001B1184">
              <w:rPr>
                <w:rFonts w:ascii="Times New Roman" w:hAnsi="Times New Roman"/>
                <w:color w:val="000000"/>
              </w:rPr>
              <w:softHyphen/>
              <w:t>нием помещений музея. Воспитывать активность, любознательность</w:t>
            </w:r>
            <w:r>
              <w:rPr>
                <w:rFonts w:ascii="Times New Roman" w:hAnsi="Times New Roman"/>
                <w:color w:val="000000"/>
              </w:rPr>
              <w:t xml:space="preserve"> </w:t>
            </w:r>
          </w:p>
          <w:p w:rsidR="002A1A55" w:rsidRDefault="002A1A55" w:rsidP="00B90E93">
            <w:pPr>
              <w:shd w:val="clear" w:color="auto" w:fill="FFFFFF"/>
              <w:autoSpaceDE w:val="0"/>
              <w:snapToGrid w:val="0"/>
              <w:spacing w:after="0"/>
              <w:ind w:left="57" w:right="57"/>
              <w:rPr>
                <w:rFonts w:ascii="Times New Roman" w:hAnsi="Times New Roman"/>
                <w:color w:val="000000"/>
              </w:rPr>
            </w:pPr>
          </w:p>
          <w:p w:rsidR="002A1A55" w:rsidRDefault="002A1A55" w:rsidP="00B90E93">
            <w:pPr>
              <w:shd w:val="clear" w:color="auto" w:fill="FFFFFF"/>
              <w:autoSpaceDE w:val="0"/>
              <w:snapToGrid w:val="0"/>
              <w:spacing w:after="0"/>
              <w:ind w:left="57" w:right="57"/>
              <w:rPr>
                <w:rFonts w:ascii="Times New Roman" w:hAnsi="Times New Roman"/>
                <w:color w:val="000000"/>
              </w:rPr>
            </w:pPr>
          </w:p>
          <w:p w:rsidR="002A1A55" w:rsidRPr="001B1184" w:rsidRDefault="002A1A55" w:rsidP="00B90E93">
            <w:pPr>
              <w:shd w:val="clear" w:color="auto" w:fill="FFFFFF"/>
              <w:autoSpaceDE w:val="0"/>
              <w:snapToGrid w:val="0"/>
              <w:ind w:left="57" w:right="57"/>
              <w:rPr>
                <w:rFonts w:ascii="Times New Roman" w:hAnsi="Times New Roman"/>
                <w:b/>
                <w:bCs/>
                <w:color w:val="000000"/>
              </w:rPr>
            </w:pPr>
          </w:p>
        </w:tc>
        <w:tc>
          <w:tcPr>
            <w:tcW w:w="3192" w:type="dxa"/>
            <w:tcBorders>
              <w:top w:val="single" w:sz="4" w:space="0" w:color="auto"/>
              <w:left w:val="single" w:sz="4" w:space="0" w:color="000000"/>
              <w:bottom w:val="single" w:sz="4" w:space="0" w:color="000000"/>
              <w:right w:val="single" w:sz="4" w:space="0" w:color="000000"/>
            </w:tcBorders>
          </w:tcPr>
          <w:p w:rsidR="002A1A55" w:rsidRPr="001B1184" w:rsidRDefault="002A1A55" w:rsidP="008728DB">
            <w:pPr>
              <w:shd w:val="clear" w:color="auto" w:fill="FFFFFF"/>
              <w:autoSpaceDE w:val="0"/>
              <w:snapToGrid w:val="0"/>
              <w:ind w:left="57" w:right="57"/>
              <w:rPr>
                <w:rFonts w:ascii="Times New Roman" w:hAnsi="Times New Roman"/>
                <w:b/>
                <w:bCs/>
                <w:color w:val="000000"/>
              </w:rPr>
            </w:pPr>
            <w:r w:rsidRPr="001B1184">
              <w:rPr>
                <w:rFonts w:ascii="Times New Roman" w:hAnsi="Times New Roman"/>
                <w:color w:val="000000"/>
              </w:rPr>
              <w:t>Расширять представления о предметах, облегчающих труд людей на производстве. Познакомить с компьюте</w:t>
            </w:r>
            <w:r w:rsidRPr="001B1184">
              <w:rPr>
                <w:rFonts w:ascii="Times New Roman" w:hAnsi="Times New Roman"/>
                <w:color w:val="000000"/>
              </w:rPr>
              <w:softHyphen/>
              <w:t>ром. Активизировать познава</w:t>
            </w:r>
            <w:r w:rsidRPr="001B1184">
              <w:rPr>
                <w:rFonts w:ascii="Times New Roman" w:hAnsi="Times New Roman"/>
                <w:color w:val="000000"/>
              </w:rPr>
              <w:softHyphen/>
              <w:t>тельную деятельность</w:t>
            </w:r>
            <w:r>
              <w:rPr>
                <w:rFonts w:ascii="Times New Roman" w:hAnsi="Times New Roman"/>
                <w:color w:val="000000"/>
              </w:rPr>
              <w:t xml:space="preserve"> </w:t>
            </w:r>
          </w:p>
        </w:tc>
      </w:tr>
      <w:tr w:rsidR="002A1A55" w:rsidRPr="001B1184" w:rsidTr="009B2385">
        <w:tblPrEx>
          <w:tblCellMar>
            <w:left w:w="0" w:type="dxa"/>
            <w:right w:w="0" w:type="dxa"/>
          </w:tblCellMar>
        </w:tblPrEx>
        <w:trPr>
          <w:gridAfter w:val="1"/>
          <w:wAfter w:w="108" w:type="dxa"/>
          <w:trHeight w:val="682"/>
        </w:trPr>
        <w:tc>
          <w:tcPr>
            <w:tcW w:w="885" w:type="dxa"/>
            <w:vMerge w:val="restart"/>
            <w:tcBorders>
              <w:top w:val="single" w:sz="6" w:space="0" w:color="000000"/>
              <w:left w:val="single" w:sz="6" w:space="0" w:color="000000"/>
            </w:tcBorders>
            <w:shd w:val="clear" w:color="auto" w:fill="FFFFFF"/>
            <w:textDirection w:val="btLr"/>
            <w:vAlign w:val="center"/>
          </w:tcPr>
          <w:p w:rsidR="002A1A55" w:rsidRPr="001B1184" w:rsidRDefault="002A1A55" w:rsidP="008728DB">
            <w:pPr>
              <w:shd w:val="clear" w:color="auto" w:fill="FFFFFF"/>
              <w:autoSpaceDE w:val="0"/>
              <w:snapToGrid w:val="0"/>
              <w:ind w:right="113"/>
              <w:jc w:val="center"/>
              <w:rPr>
                <w:rFonts w:ascii="Times New Roman" w:hAnsi="Times New Roman"/>
                <w:color w:val="000000"/>
              </w:rPr>
            </w:pPr>
            <w:r w:rsidRPr="001B1184">
              <w:rPr>
                <w:rFonts w:ascii="Times New Roman" w:hAnsi="Times New Roman"/>
                <w:color w:val="000000"/>
              </w:rPr>
              <w:t>Февраль</w:t>
            </w:r>
          </w:p>
        </w:tc>
        <w:tc>
          <w:tcPr>
            <w:tcW w:w="11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sidRPr="001B1184">
              <w:rPr>
                <w:rFonts w:ascii="Times New Roman" w:hAnsi="Times New Roman"/>
                <w:b/>
                <w:bCs/>
                <w:color w:val="000000"/>
              </w:rPr>
              <w:t>Чем подковать лошадь (игра-эксперимент)</w:t>
            </w:r>
            <w:r>
              <w:rPr>
                <w:rFonts w:ascii="Times New Roman" w:hAnsi="Times New Roman"/>
                <w:b/>
                <w:bCs/>
                <w:color w:val="000000"/>
              </w:rPr>
              <w:t xml:space="preserve"> </w:t>
            </w:r>
          </w:p>
        </w:tc>
        <w:tc>
          <w:tcPr>
            <w:tcW w:w="3288"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Pr>
                <w:rFonts w:ascii="Times New Roman" w:hAnsi="Times New Roman"/>
                <w:b/>
                <w:bCs/>
                <w:color w:val="000000"/>
              </w:rPr>
              <w:t>Продукты питания</w:t>
            </w:r>
          </w:p>
        </w:tc>
        <w:tc>
          <w:tcPr>
            <w:tcW w:w="33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sidRPr="001B1184">
              <w:rPr>
                <w:rFonts w:ascii="Times New Roman" w:hAnsi="Times New Roman"/>
                <w:b/>
                <w:bCs/>
                <w:color w:val="000000"/>
              </w:rPr>
              <w:t>Наша армия</w:t>
            </w:r>
          </w:p>
        </w:tc>
        <w:tc>
          <w:tcPr>
            <w:tcW w:w="3192" w:type="dxa"/>
            <w:tcBorders>
              <w:top w:val="single" w:sz="6" w:space="0" w:color="000000"/>
              <w:left w:val="single" w:sz="6" w:space="0" w:color="000000"/>
              <w:bottom w:val="single" w:sz="6" w:space="0" w:color="000000"/>
              <w:right w:val="single" w:sz="4" w:space="0" w:color="auto"/>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sidRPr="001B1184">
              <w:rPr>
                <w:rFonts w:ascii="Times New Roman" w:hAnsi="Times New Roman"/>
                <w:b/>
                <w:bCs/>
                <w:color w:val="000000"/>
              </w:rPr>
              <w:t>Чудо чудное, диво дивное -</w:t>
            </w:r>
            <w:r>
              <w:rPr>
                <w:rFonts w:ascii="Times New Roman" w:hAnsi="Times New Roman"/>
                <w:b/>
                <w:bCs/>
                <w:color w:val="000000"/>
              </w:rPr>
              <w:t xml:space="preserve"> </w:t>
            </w:r>
            <w:r w:rsidRPr="001B1184">
              <w:rPr>
                <w:rFonts w:ascii="Times New Roman" w:hAnsi="Times New Roman"/>
                <w:b/>
                <w:bCs/>
                <w:color w:val="000000"/>
              </w:rPr>
              <w:t>золотая хохлома</w:t>
            </w:r>
          </w:p>
        </w:tc>
      </w:tr>
      <w:tr w:rsidR="002A1A55" w:rsidRPr="001B1184" w:rsidTr="009B2385">
        <w:tblPrEx>
          <w:tblCellMar>
            <w:left w:w="0" w:type="dxa"/>
            <w:right w:w="0" w:type="dxa"/>
          </w:tblCellMar>
        </w:tblPrEx>
        <w:trPr>
          <w:gridAfter w:val="1"/>
          <w:wAfter w:w="108" w:type="dxa"/>
          <w:trHeight w:val="2247"/>
        </w:trPr>
        <w:tc>
          <w:tcPr>
            <w:tcW w:w="885" w:type="dxa"/>
            <w:vMerge/>
            <w:tcBorders>
              <w:left w:val="single" w:sz="6" w:space="0" w:color="000000"/>
            </w:tcBorders>
            <w:shd w:val="clear" w:color="auto" w:fill="FFFFFF"/>
          </w:tcPr>
          <w:p w:rsidR="002A1A55" w:rsidRPr="001B1184" w:rsidRDefault="002A1A55" w:rsidP="008728DB">
            <w:pPr>
              <w:autoSpaceDE w:val="0"/>
              <w:rPr>
                <w:rFonts w:ascii="Times New Roman" w:hAnsi="Times New Roman"/>
              </w:rPr>
            </w:pPr>
          </w:p>
        </w:tc>
        <w:tc>
          <w:tcPr>
            <w:tcW w:w="1100" w:type="dxa"/>
            <w:vMerge w:val="restart"/>
            <w:tcBorders>
              <w:top w:val="single" w:sz="6" w:space="0" w:color="000000"/>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6" w:space="0" w:color="000000"/>
              <w:left w:val="single" w:sz="6" w:space="0" w:color="000000"/>
              <w:bottom w:val="single" w:sz="4" w:space="0" w:color="auto"/>
            </w:tcBorders>
            <w:shd w:val="clear" w:color="auto" w:fill="FFFFFF"/>
          </w:tcPr>
          <w:p w:rsidR="002A1A55"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Дать понятие о металле как ма</w:t>
            </w:r>
            <w:r w:rsidRPr="001B1184">
              <w:rPr>
                <w:rFonts w:ascii="Times New Roman" w:hAnsi="Times New Roman"/>
                <w:color w:val="000000"/>
              </w:rPr>
              <w:softHyphen/>
              <w:t>териале, из которого человек де</w:t>
            </w:r>
            <w:r w:rsidRPr="001B1184">
              <w:rPr>
                <w:rFonts w:ascii="Times New Roman" w:hAnsi="Times New Roman"/>
                <w:color w:val="000000"/>
              </w:rPr>
              <w:softHyphen/>
              <w:t>лает разнообразные вещи. Познакомить с видами ме</w:t>
            </w:r>
            <w:r w:rsidRPr="001B1184">
              <w:rPr>
                <w:rFonts w:ascii="Times New Roman" w:hAnsi="Times New Roman"/>
                <w:color w:val="000000"/>
              </w:rPr>
              <w:softHyphen/>
              <w:t>талла. Показать связь металла с его назначением. Вызывать интерес к старин</w:t>
            </w:r>
            <w:r w:rsidRPr="001B1184">
              <w:rPr>
                <w:rFonts w:ascii="Times New Roman" w:hAnsi="Times New Roman"/>
                <w:color w:val="000000"/>
              </w:rPr>
              <w:softHyphen/>
              <w:t>ным и современным предметам рукотворного труда</w:t>
            </w:r>
            <w:r>
              <w:rPr>
                <w:rFonts w:ascii="Times New Roman" w:hAnsi="Times New Roman"/>
                <w:color w:val="000000"/>
              </w:rPr>
              <w:t xml:space="preserve"> </w:t>
            </w:r>
          </w:p>
          <w:p w:rsidR="002A1A55" w:rsidRPr="001B1184" w:rsidRDefault="002A1A55" w:rsidP="008728DB">
            <w:pPr>
              <w:shd w:val="clear" w:color="auto" w:fill="FFFFFF"/>
              <w:autoSpaceDE w:val="0"/>
              <w:snapToGrid w:val="0"/>
              <w:ind w:left="57" w:right="57"/>
              <w:rPr>
                <w:rFonts w:ascii="Times New Roman" w:hAnsi="Times New Roman"/>
                <w:color w:val="000000"/>
              </w:rPr>
            </w:pPr>
          </w:p>
        </w:tc>
        <w:tc>
          <w:tcPr>
            <w:tcW w:w="3288" w:type="dxa"/>
            <w:tcBorders>
              <w:top w:val="single" w:sz="6" w:space="0" w:color="000000"/>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знания детей об основных продуктах питания, из чего сделаны, что из них можно приготовить (ФЦКМ стр.107)</w:t>
            </w:r>
          </w:p>
        </w:tc>
        <w:tc>
          <w:tcPr>
            <w:tcW w:w="3300" w:type="dxa"/>
            <w:tcBorders>
              <w:top w:val="single" w:sz="6" w:space="0" w:color="000000"/>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Углублять знания о Рос</w:t>
            </w:r>
            <w:r w:rsidRPr="001B1184">
              <w:rPr>
                <w:rFonts w:ascii="Times New Roman" w:hAnsi="Times New Roman"/>
                <w:color w:val="000000"/>
              </w:rPr>
              <w:softHyphen/>
              <w:t>сийской армии. Дать элементарные пред</w:t>
            </w:r>
            <w:r w:rsidRPr="001B1184">
              <w:rPr>
                <w:rFonts w:ascii="Times New Roman" w:hAnsi="Times New Roman"/>
                <w:color w:val="000000"/>
              </w:rPr>
              <w:softHyphen/>
              <w:t>ставления о родах войск. Рассказать о подвигах защитников Отечества во время Великой Отечест</w:t>
            </w:r>
            <w:r w:rsidRPr="001B1184">
              <w:rPr>
                <w:rFonts w:ascii="Times New Roman" w:hAnsi="Times New Roman"/>
                <w:color w:val="000000"/>
              </w:rPr>
              <w:softHyphen/>
              <w:t>венной войны</w:t>
            </w:r>
          </w:p>
        </w:tc>
        <w:tc>
          <w:tcPr>
            <w:tcW w:w="3192" w:type="dxa"/>
            <w:tcBorders>
              <w:top w:val="single" w:sz="6" w:space="0" w:color="000000"/>
              <w:left w:val="single" w:sz="6" w:space="0" w:color="000000"/>
              <w:bottom w:val="single" w:sz="4" w:space="0" w:color="auto"/>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Продолжать воспитывать интерес к русским народным промыслам и желание их изу</w:t>
            </w:r>
            <w:r w:rsidRPr="001B1184">
              <w:rPr>
                <w:rFonts w:ascii="Times New Roman" w:hAnsi="Times New Roman"/>
                <w:color w:val="000000"/>
              </w:rPr>
              <w:softHyphen/>
              <w:t>чать. Познакомить с историей промысла, особенностями хохломской росписи. Воспитывать чувство патриотизма</w:t>
            </w:r>
          </w:p>
        </w:tc>
      </w:tr>
      <w:tr w:rsidR="002A1A55" w:rsidRPr="001B1184" w:rsidTr="007C69F7">
        <w:tblPrEx>
          <w:tblCellMar>
            <w:left w:w="0" w:type="dxa"/>
            <w:right w:w="0" w:type="dxa"/>
          </w:tblCellMar>
        </w:tblPrEx>
        <w:trPr>
          <w:gridAfter w:val="1"/>
          <w:wAfter w:w="108" w:type="dxa"/>
          <w:trHeight w:val="538"/>
        </w:trPr>
        <w:tc>
          <w:tcPr>
            <w:tcW w:w="885" w:type="dxa"/>
            <w:vMerge/>
            <w:tcBorders>
              <w:left w:val="single" w:sz="6" w:space="0" w:color="000000"/>
            </w:tcBorders>
            <w:shd w:val="clear" w:color="auto" w:fill="FFFFFF"/>
          </w:tcPr>
          <w:p w:rsidR="002A1A55" w:rsidRPr="001B1184" w:rsidRDefault="002A1A55" w:rsidP="008728DB">
            <w:pPr>
              <w:autoSpaceDE w:val="0"/>
              <w:rPr>
                <w:rFonts w:ascii="Times New Roman" w:hAnsi="Times New Roman"/>
              </w:rPr>
            </w:pPr>
          </w:p>
        </w:tc>
        <w:tc>
          <w:tcPr>
            <w:tcW w:w="1100" w:type="dxa"/>
            <w:vMerge/>
            <w:tcBorders>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4" w:space="0" w:color="auto"/>
            </w:tcBorders>
            <w:shd w:val="clear" w:color="auto" w:fill="FFFFFF"/>
            <w:vAlign w:val="center"/>
          </w:tcPr>
          <w:p w:rsidR="002A1A55" w:rsidRPr="00B55A3E" w:rsidRDefault="002A1A55" w:rsidP="007C69F7">
            <w:pPr>
              <w:shd w:val="clear" w:color="auto" w:fill="FFFFFF"/>
              <w:autoSpaceDE w:val="0"/>
              <w:snapToGrid w:val="0"/>
              <w:ind w:left="57" w:right="57"/>
              <w:jc w:val="center"/>
              <w:rPr>
                <w:rFonts w:ascii="Times New Roman" w:hAnsi="Times New Roman"/>
                <w:b/>
                <w:color w:val="000000"/>
              </w:rPr>
            </w:pPr>
            <w:r w:rsidRPr="001B1184">
              <w:rPr>
                <w:rFonts w:ascii="Times New Roman" w:hAnsi="Times New Roman"/>
                <w:b/>
                <w:bCs/>
                <w:color w:val="000000"/>
              </w:rPr>
              <w:t>Дымковская игрушка</w:t>
            </w:r>
            <w:r>
              <w:rPr>
                <w:rFonts w:ascii="Times New Roman" w:hAnsi="Times New Roman"/>
                <w:b/>
                <w:bCs/>
                <w:color w:val="000000"/>
              </w:rPr>
              <w:t>.</w:t>
            </w:r>
          </w:p>
        </w:tc>
        <w:tc>
          <w:tcPr>
            <w:tcW w:w="3288" w:type="dxa"/>
            <w:tcBorders>
              <w:top w:val="single" w:sz="4" w:space="0" w:color="auto"/>
              <w:left w:val="single" w:sz="6" w:space="0" w:color="000000"/>
              <w:bottom w:val="single" w:sz="4" w:space="0" w:color="auto"/>
            </w:tcBorders>
            <w:shd w:val="clear" w:color="auto" w:fill="FFFFFF"/>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Pr>
                <w:rFonts w:ascii="Times New Roman" w:hAnsi="Times New Roman"/>
                <w:b/>
                <w:bCs/>
                <w:color w:val="000000"/>
              </w:rPr>
              <w:t>Моё Отечество Россия. Защитники Отечества</w:t>
            </w:r>
          </w:p>
        </w:tc>
        <w:tc>
          <w:tcPr>
            <w:tcW w:w="3300" w:type="dxa"/>
            <w:tcBorders>
              <w:top w:val="single" w:sz="4" w:space="0" w:color="auto"/>
              <w:left w:val="single" w:sz="6" w:space="0" w:color="000000"/>
              <w:bottom w:val="single" w:sz="4" w:space="0" w:color="auto"/>
            </w:tcBorders>
            <w:shd w:val="clear" w:color="auto" w:fill="FFFFFF"/>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sidRPr="001B1184">
              <w:rPr>
                <w:rFonts w:ascii="Times New Roman" w:hAnsi="Times New Roman"/>
                <w:b/>
                <w:bCs/>
                <w:color w:val="000000"/>
              </w:rPr>
              <w:t>Москва - столица России</w:t>
            </w:r>
          </w:p>
        </w:tc>
        <w:tc>
          <w:tcPr>
            <w:tcW w:w="3192" w:type="dxa"/>
            <w:tcBorders>
              <w:top w:val="single" w:sz="4" w:space="0" w:color="auto"/>
              <w:left w:val="single" w:sz="6" w:space="0" w:color="000000"/>
              <w:bottom w:val="single" w:sz="4" w:space="0" w:color="auto"/>
              <w:right w:val="single" w:sz="4" w:space="0" w:color="auto"/>
            </w:tcBorders>
            <w:shd w:val="clear" w:color="auto" w:fill="FFFFFF"/>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sidRPr="001B1184">
              <w:rPr>
                <w:rFonts w:ascii="Times New Roman" w:hAnsi="Times New Roman"/>
                <w:b/>
                <w:bCs/>
                <w:color w:val="000000"/>
              </w:rPr>
              <w:t>Бабушкин сундук</w:t>
            </w:r>
            <w:r>
              <w:rPr>
                <w:rFonts w:ascii="Times New Roman" w:hAnsi="Times New Roman"/>
                <w:b/>
                <w:bCs/>
                <w:color w:val="000000"/>
              </w:rPr>
              <w:t>.</w:t>
            </w:r>
          </w:p>
        </w:tc>
      </w:tr>
      <w:tr w:rsidR="002A1A55" w:rsidRPr="001B1184" w:rsidTr="009B2385">
        <w:tblPrEx>
          <w:tblCellMar>
            <w:left w:w="0" w:type="dxa"/>
            <w:right w:w="0" w:type="dxa"/>
          </w:tblCellMar>
        </w:tblPrEx>
        <w:trPr>
          <w:gridAfter w:val="1"/>
          <w:wAfter w:w="108" w:type="dxa"/>
          <w:trHeight w:val="5111"/>
        </w:trPr>
        <w:tc>
          <w:tcPr>
            <w:tcW w:w="885" w:type="dxa"/>
            <w:vMerge/>
            <w:tcBorders>
              <w:left w:val="single" w:sz="6" w:space="0" w:color="000000"/>
              <w:bottom w:val="single" w:sz="4" w:space="0" w:color="auto"/>
            </w:tcBorders>
            <w:shd w:val="clear" w:color="auto" w:fill="FFFFFF"/>
          </w:tcPr>
          <w:p w:rsidR="002A1A55" w:rsidRPr="001B1184" w:rsidRDefault="002A1A55" w:rsidP="008728DB">
            <w:pPr>
              <w:autoSpaceDE w:val="0"/>
              <w:rPr>
                <w:rFonts w:ascii="Times New Roman" w:hAnsi="Times New Roman"/>
              </w:rPr>
            </w:pPr>
          </w:p>
        </w:tc>
        <w:tc>
          <w:tcPr>
            <w:tcW w:w="1100" w:type="dxa"/>
            <w:vMerge/>
            <w:tcBorders>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4" w:space="0" w:color="auto"/>
            </w:tcBorders>
            <w:shd w:val="clear" w:color="auto" w:fill="FFFFFF"/>
          </w:tcPr>
          <w:p w:rsidR="002A1A55"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Познакомить  с историей дымковской игрушки. Формировать знание об осо</w:t>
            </w:r>
            <w:r w:rsidRPr="001B1184">
              <w:rPr>
                <w:rFonts w:ascii="Times New Roman" w:hAnsi="Times New Roman"/>
                <w:color w:val="000000"/>
              </w:rPr>
              <w:softHyphen/>
              <w:t>бенностях росписи игрушек, колорите, основных элементах узора. Продолжать воспитывать на народных традициях. Прививать любовь и уваже</w:t>
            </w:r>
            <w:r w:rsidRPr="001B1184">
              <w:rPr>
                <w:rFonts w:ascii="Times New Roman" w:hAnsi="Times New Roman"/>
                <w:color w:val="000000"/>
              </w:rPr>
              <w:softHyphen/>
              <w:t>ние к труду народных мастеров-умельцев. Развивать интерес к изуче</w:t>
            </w:r>
            <w:r w:rsidRPr="001B1184">
              <w:rPr>
                <w:rFonts w:ascii="Times New Roman" w:hAnsi="Times New Roman"/>
                <w:color w:val="000000"/>
              </w:rPr>
              <w:softHyphen/>
              <w:t>нию народных промыслов</w:t>
            </w:r>
            <w:r>
              <w:rPr>
                <w:rFonts w:ascii="Times New Roman" w:hAnsi="Times New Roman"/>
                <w:color w:val="000000"/>
              </w:rPr>
              <w:t xml:space="preserve">. </w:t>
            </w:r>
          </w:p>
          <w:p w:rsidR="002A1A55" w:rsidRDefault="002A1A55" w:rsidP="008728DB">
            <w:pPr>
              <w:shd w:val="clear" w:color="auto" w:fill="FFFFFF"/>
              <w:autoSpaceDE w:val="0"/>
              <w:snapToGrid w:val="0"/>
              <w:ind w:left="57" w:right="57"/>
              <w:rPr>
                <w:rFonts w:ascii="Times New Roman" w:hAnsi="Times New Roman"/>
                <w:color w:val="000000"/>
              </w:rPr>
            </w:pPr>
          </w:p>
          <w:p w:rsidR="002A1A55" w:rsidRDefault="002A1A55" w:rsidP="008728DB">
            <w:pPr>
              <w:shd w:val="clear" w:color="auto" w:fill="FFFFFF"/>
              <w:autoSpaceDE w:val="0"/>
              <w:snapToGrid w:val="0"/>
              <w:ind w:left="57" w:right="57"/>
              <w:rPr>
                <w:rFonts w:ascii="Times New Roman" w:hAnsi="Times New Roman"/>
                <w:color w:val="000000"/>
              </w:rPr>
            </w:pPr>
          </w:p>
          <w:p w:rsidR="002A1A55" w:rsidRPr="001B1184" w:rsidRDefault="002A1A55" w:rsidP="008728DB">
            <w:pPr>
              <w:shd w:val="clear" w:color="auto" w:fill="FFFFFF"/>
              <w:autoSpaceDE w:val="0"/>
              <w:snapToGrid w:val="0"/>
              <w:ind w:left="57" w:right="57"/>
              <w:rPr>
                <w:rFonts w:ascii="Times New Roman" w:hAnsi="Times New Roman"/>
                <w:b/>
                <w:bCs/>
                <w:color w:val="000000"/>
              </w:rPr>
            </w:pPr>
          </w:p>
        </w:tc>
        <w:tc>
          <w:tcPr>
            <w:tcW w:w="3288" w:type="dxa"/>
            <w:tcBorders>
              <w:top w:val="single" w:sz="4" w:space="0" w:color="auto"/>
              <w:left w:val="single" w:sz="6" w:space="0" w:color="000000"/>
              <w:bottom w:val="single" w:sz="4" w:space="0" w:color="auto"/>
            </w:tcBorders>
            <w:shd w:val="clear" w:color="auto" w:fill="FFFFFF"/>
          </w:tcPr>
          <w:p w:rsidR="002A1A55" w:rsidRDefault="002A1A55" w:rsidP="008728DB">
            <w:pPr>
              <w:shd w:val="clear" w:color="auto" w:fill="FFFFFF"/>
              <w:autoSpaceDE w:val="0"/>
              <w:snapToGrid w:val="0"/>
              <w:ind w:left="57" w:right="57"/>
              <w:rPr>
                <w:rFonts w:ascii="Times New Roman" w:hAnsi="Times New Roman"/>
                <w:b/>
                <w:bCs/>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 xml:space="preserve">и закрепить знания детей о России, защитниках Отечества. Воспитывать чувство гордости за Родину (ФЦКМ стр.100). </w:t>
            </w:r>
          </w:p>
        </w:tc>
        <w:tc>
          <w:tcPr>
            <w:tcW w:w="3300" w:type="dxa"/>
            <w:tcBorders>
              <w:top w:val="single" w:sz="4" w:space="0" w:color="auto"/>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b/>
                <w:bCs/>
                <w:color w:val="000000"/>
              </w:rPr>
            </w:pPr>
            <w:r w:rsidRPr="001B1184">
              <w:rPr>
                <w:rFonts w:ascii="Times New Roman" w:hAnsi="Times New Roman"/>
                <w:color w:val="000000"/>
              </w:rPr>
              <w:t>Расширять представления о столице нашей Родины -</w:t>
            </w:r>
            <w:r>
              <w:rPr>
                <w:rFonts w:ascii="Times New Roman" w:hAnsi="Times New Roman"/>
                <w:color w:val="000000"/>
              </w:rPr>
              <w:t xml:space="preserve"> </w:t>
            </w:r>
            <w:r w:rsidRPr="001B1184">
              <w:rPr>
                <w:rFonts w:ascii="Times New Roman" w:hAnsi="Times New Roman"/>
                <w:color w:val="000000"/>
              </w:rPr>
              <w:t>Москве. Знакомить с достоприме</w:t>
            </w:r>
            <w:r w:rsidRPr="001B1184">
              <w:rPr>
                <w:rFonts w:ascii="Times New Roman" w:hAnsi="Times New Roman"/>
                <w:color w:val="000000"/>
              </w:rPr>
              <w:softHyphen/>
              <w:t>чательностями Москвы. Учить рассказывать о том, что уже знают о Москве</w:t>
            </w:r>
            <w:r>
              <w:rPr>
                <w:rFonts w:ascii="Times New Roman" w:hAnsi="Times New Roman"/>
                <w:color w:val="000000"/>
              </w:rPr>
              <w:t xml:space="preserve"> </w:t>
            </w:r>
          </w:p>
        </w:tc>
        <w:tc>
          <w:tcPr>
            <w:tcW w:w="3192" w:type="dxa"/>
            <w:tcBorders>
              <w:top w:val="single" w:sz="4" w:space="0" w:color="auto"/>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b/>
                <w:bCs/>
                <w:color w:val="000000"/>
              </w:rPr>
            </w:pPr>
            <w:r w:rsidRPr="001B1184">
              <w:rPr>
                <w:rFonts w:ascii="Times New Roman" w:hAnsi="Times New Roman"/>
                <w:color w:val="000000"/>
              </w:rPr>
              <w:t>Формировать: - знание об интересах родствен</w:t>
            </w:r>
            <w:r w:rsidRPr="001B1184">
              <w:rPr>
                <w:rFonts w:ascii="Times New Roman" w:hAnsi="Times New Roman"/>
                <w:color w:val="000000"/>
              </w:rPr>
              <w:softHyphen/>
              <w:t>ников; - представление о судьбах род</w:t>
            </w:r>
            <w:r w:rsidRPr="001B1184">
              <w:rPr>
                <w:rFonts w:ascii="Times New Roman" w:hAnsi="Times New Roman"/>
                <w:color w:val="000000"/>
              </w:rPr>
              <w:softHyphen/>
              <w:t>ственников. Закреплять знания о себе: называть свое отчество, фами</w:t>
            </w:r>
            <w:r w:rsidRPr="001B1184">
              <w:rPr>
                <w:rFonts w:ascii="Times New Roman" w:hAnsi="Times New Roman"/>
                <w:color w:val="000000"/>
              </w:rPr>
              <w:softHyphen/>
              <w:t>лию, домашний адрес, телефон, имена и отчества других родст</w:t>
            </w:r>
            <w:r w:rsidRPr="001B1184">
              <w:rPr>
                <w:rFonts w:ascii="Times New Roman" w:hAnsi="Times New Roman"/>
                <w:color w:val="000000"/>
              </w:rPr>
              <w:softHyphen/>
              <w:t>венников</w:t>
            </w:r>
            <w:r>
              <w:rPr>
                <w:rFonts w:ascii="Times New Roman" w:hAnsi="Times New Roman"/>
                <w:color w:val="000000"/>
              </w:rPr>
              <w:t xml:space="preserve">. </w:t>
            </w:r>
          </w:p>
        </w:tc>
      </w:tr>
      <w:tr w:rsidR="002A1A55" w:rsidRPr="001B1184" w:rsidTr="007C69F7">
        <w:tblPrEx>
          <w:tblCellMar>
            <w:left w:w="0" w:type="dxa"/>
            <w:right w:w="0" w:type="dxa"/>
          </w:tblCellMar>
        </w:tblPrEx>
        <w:trPr>
          <w:gridAfter w:val="1"/>
          <w:wAfter w:w="108" w:type="dxa"/>
          <w:trHeight w:val="518"/>
        </w:trPr>
        <w:tc>
          <w:tcPr>
            <w:tcW w:w="885" w:type="dxa"/>
            <w:vMerge w:val="restart"/>
            <w:tcBorders>
              <w:top w:val="single" w:sz="6" w:space="0" w:color="000000"/>
              <w:left w:val="single" w:sz="6" w:space="0" w:color="000000"/>
            </w:tcBorders>
            <w:shd w:val="clear" w:color="auto" w:fill="FFFFFF"/>
            <w:textDirection w:val="btLr"/>
            <w:vAlign w:val="center"/>
          </w:tcPr>
          <w:p w:rsidR="002A1A55" w:rsidRPr="001B1184" w:rsidRDefault="002A1A55" w:rsidP="008728DB">
            <w:pPr>
              <w:autoSpaceDE w:val="0"/>
              <w:ind w:left="113" w:right="113"/>
              <w:jc w:val="center"/>
              <w:rPr>
                <w:rFonts w:ascii="Times New Roman" w:hAnsi="Times New Roman"/>
                <w:color w:val="000000"/>
              </w:rPr>
            </w:pPr>
            <w:r w:rsidRPr="001B1184">
              <w:rPr>
                <w:rFonts w:ascii="Times New Roman" w:hAnsi="Times New Roman"/>
                <w:color w:val="000000"/>
              </w:rPr>
              <w:t>Март</w:t>
            </w:r>
          </w:p>
        </w:tc>
        <w:tc>
          <w:tcPr>
            <w:tcW w:w="11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4" w:space="0" w:color="auto"/>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Pr>
                <w:rFonts w:ascii="Times New Roman" w:hAnsi="Times New Roman"/>
                <w:b/>
                <w:bCs/>
                <w:color w:val="000000"/>
              </w:rPr>
              <w:t xml:space="preserve">Весна. Приметы весны </w:t>
            </w:r>
          </w:p>
        </w:tc>
        <w:tc>
          <w:tcPr>
            <w:tcW w:w="3288" w:type="dxa"/>
            <w:tcBorders>
              <w:top w:val="single" w:sz="4" w:space="0" w:color="auto"/>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sidRPr="001B1184">
              <w:rPr>
                <w:rFonts w:ascii="Times New Roman" w:hAnsi="Times New Roman"/>
                <w:b/>
                <w:bCs/>
                <w:color w:val="000000"/>
              </w:rPr>
              <w:t>Народные праздники на Руси. Масленица</w:t>
            </w:r>
            <w:r>
              <w:rPr>
                <w:rFonts w:ascii="Times New Roman" w:hAnsi="Times New Roman"/>
                <w:b/>
                <w:bCs/>
                <w:color w:val="000000"/>
              </w:rPr>
              <w:t xml:space="preserve"> </w:t>
            </w:r>
          </w:p>
        </w:tc>
        <w:tc>
          <w:tcPr>
            <w:tcW w:w="33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7C69F7">
            <w:pPr>
              <w:shd w:val="clear" w:color="auto" w:fill="FFFFFF"/>
              <w:autoSpaceDE w:val="0"/>
              <w:snapToGrid w:val="0"/>
              <w:jc w:val="center"/>
              <w:rPr>
                <w:rFonts w:ascii="Times New Roman" w:hAnsi="Times New Roman"/>
                <w:b/>
                <w:bCs/>
                <w:color w:val="000000"/>
              </w:rPr>
            </w:pPr>
            <w:r>
              <w:rPr>
                <w:rFonts w:ascii="Times New Roman" w:hAnsi="Times New Roman"/>
                <w:b/>
                <w:bCs/>
                <w:color w:val="000000"/>
              </w:rPr>
              <w:t>Профессии</w:t>
            </w:r>
          </w:p>
        </w:tc>
        <w:tc>
          <w:tcPr>
            <w:tcW w:w="3192" w:type="dxa"/>
            <w:tcBorders>
              <w:top w:val="single" w:sz="6" w:space="0" w:color="000000"/>
              <w:left w:val="single" w:sz="6" w:space="0" w:color="000000"/>
              <w:bottom w:val="single" w:sz="6" w:space="0" w:color="000000"/>
              <w:right w:val="single" w:sz="4" w:space="0" w:color="auto"/>
            </w:tcBorders>
            <w:shd w:val="clear" w:color="auto" w:fill="FFFFFF"/>
            <w:vAlign w:val="center"/>
          </w:tcPr>
          <w:p w:rsidR="002A1A55" w:rsidRPr="001B1184" w:rsidRDefault="002A1A55" w:rsidP="007C69F7">
            <w:pPr>
              <w:shd w:val="clear" w:color="auto" w:fill="FFFFFF"/>
              <w:autoSpaceDE w:val="0"/>
              <w:snapToGrid w:val="0"/>
              <w:jc w:val="center"/>
              <w:rPr>
                <w:rFonts w:ascii="Times New Roman" w:hAnsi="Times New Roman"/>
                <w:b/>
                <w:bCs/>
                <w:color w:val="000000"/>
              </w:rPr>
            </w:pPr>
            <w:r>
              <w:rPr>
                <w:rFonts w:ascii="Times New Roman" w:hAnsi="Times New Roman"/>
                <w:b/>
                <w:bCs/>
                <w:color w:val="000000"/>
              </w:rPr>
              <w:t>Посуда</w:t>
            </w:r>
          </w:p>
        </w:tc>
      </w:tr>
      <w:tr w:rsidR="002A1A55" w:rsidRPr="001B1184" w:rsidTr="007C69F7">
        <w:tblPrEx>
          <w:tblCellMar>
            <w:left w:w="0" w:type="dxa"/>
            <w:right w:w="0" w:type="dxa"/>
          </w:tblCellMar>
        </w:tblPrEx>
        <w:trPr>
          <w:gridAfter w:val="1"/>
          <w:wAfter w:w="108" w:type="dxa"/>
          <w:trHeight w:val="4033"/>
        </w:trPr>
        <w:tc>
          <w:tcPr>
            <w:tcW w:w="885" w:type="dxa"/>
            <w:vMerge/>
            <w:tcBorders>
              <w:left w:val="single" w:sz="6" w:space="0" w:color="000000"/>
            </w:tcBorders>
            <w:shd w:val="clear" w:color="auto" w:fill="FFFFFF"/>
          </w:tcPr>
          <w:p w:rsidR="002A1A55" w:rsidRPr="001B1184" w:rsidRDefault="002A1A55" w:rsidP="008728DB">
            <w:pPr>
              <w:autoSpaceDE w:val="0"/>
              <w:rPr>
                <w:rFonts w:ascii="Times New Roman" w:hAnsi="Times New Roman"/>
              </w:rPr>
            </w:pPr>
          </w:p>
        </w:tc>
        <w:tc>
          <w:tcPr>
            <w:tcW w:w="1100" w:type="dxa"/>
            <w:vMerge w:val="restart"/>
            <w:tcBorders>
              <w:top w:val="single" w:sz="6" w:space="0" w:color="000000"/>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6" w:space="0" w:color="000000"/>
              <w:left w:val="single" w:sz="6" w:space="0" w:color="000000"/>
              <w:bottom w:val="single" w:sz="4" w:space="0" w:color="auto"/>
            </w:tcBorders>
            <w:shd w:val="clear" w:color="auto" w:fill="FFFFFF"/>
          </w:tcPr>
          <w:p w:rsidR="002A1A55" w:rsidRDefault="002A1A55" w:rsidP="007C69F7">
            <w:pPr>
              <w:shd w:val="clear" w:color="auto" w:fill="FFFFFF"/>
              <w:autoSpaceDE w:val="0"/>
              <w:snapToGrid w:val="0"/>
              <w:ind w:left="57" w:right="57"/>
              <w:rPr>
                <w:rFonts w:ascii="Times New Roman" w:hAnsi="Times New Roman"/>
                <w:color w:val="000000"/>
              </w:rPr>
            </w:pPr>
            <w:r>
              <w:rPr>
                <w:rFonts w:ascii="Times New Roman" w:hAnsi="Times New Roman"/>
                <w:color w:val="000000"/>
              </w:rPr>
              <w:t xml:space="preserve"> Систематизир</w:t>
            </w:r>
            <w:r w:rsidRPr="001B1184">
              <w:rPr>
                <w:rFonts w:ascii="Times New Roman" w:hAnsi="Times New Roman"/>
                <w:color w:val="000000"/>
              </w:rPr>
              <w:t xml:space="preserve">овать </w:t>
            </w:r>
            <w:r>
              <w:rPr>
                <w:rFonts w:ascii="Times New Roman" w:hAnsi="Times New Roman"/>
                <w:color w:val="000000"/>
              </w:rPr>
              <w:t>и закрепить знания детей о  названиях весенних месяцев, об основных признаках весны, учить уста</w:t>
            </w:r>
            <w:r w:rsidRPr="001B1184">
              <w:rPr>
                <w:rFonts w:ascii="Times New Roman" w:hAnsi="Times New Roman"/>
                <w:color w:val="000000"/>
              </w:rPr>
              <w:t>на</w:t>
            </w:r>
            <w:r>
              <w:rPr>
                <w:rFonts w:ascii="Times New Roman" w:hAnsi="Times New Roman"/>
                <w:color w:val="000000"/>
              </w:rPr>
              <w:t>вливать причинно-следственные связи (почему с</w:t>
            </w:r>
            <w:r w:rsidRPr="001B1184">
              <w:rPr>
                <w:rFonts w:ascii="Times New Roman" w:hAnsi="Times New Roman"/>
                <w:color w:val="000000"/>
              </w:rPr>
              <w:t>н</w:t>
            </w:r>
            <w:r>
              <w:rPr>
                <w:rFonts w:ascii="Times New Roman" w:hAnsi="Times New Roman"/>
                <w:color w:val="000000"/>
              </w:rPr>
              <w:t>ег тает, почему бегут ручьи, почему появились листочки, насекомы</w:t>
            </w:r>
            <w:r w:rsidRPr="001B1184">
              <w:rPr>
                <w:rFonts w:ascii="Times New Roman" w:hAnsi="Times New Roman"/>
                <w:color w:val="000000"/>
              </w:rPr>
              <w:t>е</w:t>
            </w:r>
            <w:r>
              <w:rPr>
                <w:rFonts w:ascii="Times New Roman" w:hAnsi="Times New Roman"/>
                <w:color w:val="000000"/>
              </w:rPr>
              <w:t xml:space="preserve">, прилетают птицы и т.д.), учить понимать причины пробуждения животных от зимней спячки и появления детенышей (ФЦКМ стр.113). </w:t>
            </w:r>
          </w:p>
          <w:p w:rsidR="002A1A55" w:rsidRPr="001B1184" w:rsidRDefault="002A1A55" w:rsidP="007C69F7">
            <w:pPr>
              <w:shd w:val="clear" w:color="auto" w:fill="FFFFFF"/>
              <w:autoSpaceDE w:val="0"/>
              <w:snapToGrid w:val="0"/>
              <w:ind w:left="57" w:right="57"/>
              <w:rPr>
                <w:rFonts w:ascii="Times New Roman" w:hAnsi="Times New Roman"/>
                <w:color w:val="000000"/>
              </w:rPr>
            </w:pPr>
          </w:p>
        </w:tc>
        <w:tc>
          <w:tcPr>
            <w:tcW w:w="3288" w:type="dxa"/>
            <w:tcBorders>
              <w:top w:val="single" w:sz="6" w:space="0" w:color="000000"/>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Продолжать знакомить с русскими народными празд</w:t>
            </w:r>
            <w:r w:rsidRPr="001B1184">
              <w:rPr>
                <w:rFonts w:ascii="Times New Roman" w:hAnsi="Times New Roman"/>
                <w:color w:val="000000"/>
              </w:rPr>
              <w:softHyphen/>
              <w:t>никами. Прививать любовь и ува</w:t>
            </w:r>
            <w:r w:rsidRPr="001B1184">
              <w:rPr>
                <w:rFonts w:ascii="Times New Roman" w:hAnsi="Times New Roman"/>
                <w:color w:val="000000"/>
              </w:rPr>
              <w:softHyphen/>
              <w:t>жение к народным традициям</w:t>
            </w:r>
            <w:r>
              <w:rPr>
                <w:rFonts w:ascii="Times New Roman" w:hAnsi="Times New Roman"/>
                <w:color w:val="000000"/>
              </w:rPr>
              <w:t xml:space="preserve">. </w:t>
            </w:r>
          </w:p>
        </w:tc>
        <w:tc>
          <w:tcPr>
            <w:tcW w:w="3300" w:type="dxa"/>
            <w:tcBorders>
              <w:top w:val="single" w:sz="6" w:space="0" w:color="000000"/>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представле</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людях разных профессий, их деловых и личностных качествах, о значении их труда для общества (ФЦКМ стр.116).</w:t>
            </w:r>
          </w:p>
        </w:tc>
        <w:tc>
          <w:tcPr>
            <w:tcW w:w="3192" w:type="dxa"/>
            <w:tcBorders>
              <w:top w:val="single" w:sz="6" w:space="0" w:color="000000"/>
              <w:left w:val="single" w:sz="6" w:space="0" w:color="000000"/>
              <w:bottom w:val="single" w:sz="4" w:space="0" w:color="auto"/>
              <w:right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знания детей о   видах посуды и её назначении, существенных признаках, материалах, из которых она сделана. Учить сравнивать, группировать, классифицировать предметы посуды (ФЦКМ стр.121)</w:t>
            </w:r>
          </w:p>
        </w:tc>
      </w:tr>
      <w:tr w:rsidR="002A1A55" w:rsidRPr="001B1184" w:rsidTr="007C69F7">
        <w:tblPrEx>
          <w:tblCellMar>
            <w:left w:w="0" w:type="dxa"/>
            <w:right w:w="0" w:type="dxa"/>
          </w:tblCellMar>
        </w:tblPrEx>
        <w:trPr>
          <w:gridAfter w:val="1"/>
          <w:wAfter w:w="108" w:type="dxa"/>
          <w:trHeight w:val="522"/>
        </w:trPr>
        <w:tc>
          <w:tcPr>
            <w:tcW w:w="885" w:type="dxa"/>
            <w:vMerge/>
            <w:tcBorders>
              <w:left w:val="single" w:sz="6" w:space="0" w:color="000000"/>
            </w:tcBorders>
            <w:shd w:val="clear" w:color="auto" w:fill="FFFFFF"/>
          </w:tcPr>
          <w:p w:rsidR="002A1A55" w:rsidRPr="001B1184" w:rsidRDefault="002A1A55" w:rsidP="008728DB">
            <w:pPr>
              <w:autoSpaceDE w:val="0"/>
              <w:rPr>
                <w:rFonts w:ascii="Times New Roman" w:hAnsi="Times New Roman"/>
              </w:rPr>
            </w:pPr>
          </w:p>
        </w:tc>
        <w:tc>
          <w:tcPr>
            <w:tcW w:w="1100" w:type="dxa"/>
            <w:vMerge/>
            <w:tcBorders>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4" w:space="0" w:color="auto"/>
            </w:tcBorders>
            <w:shd w:val="clear" w:color="auto" w:fill="FFFFFF"/>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sidRPr="001B1184">
              <w:rPr>
                <w:rFonts w:ascii="Times New Roman" w:hAnsi="Times New Roman"/>
                <w:b/>
                <w:color w:val="000000"/>
              </w:rPr>
              <w:t>Сине-голубая гжель</w:t>
            </w:r>
          </w:p>
        </w:tc>
        <w:tc>
          <w:tcPr>
            <w:tcW w:w="3288" w:type="dxa"/>
            <w:tcBorders>
              <w:top w:val="single" w:sz="4" w:space="0" w:color="auto"/>
              <w:left w:val="single" w:sz="6" w:space="0" w:color="000000"/>
              <w:bottom w:val="single" w:sz="4" w:space="0" w:color="auto"/>
            </w:tcBorders>
            <w:shd w:val="clear" w:color="auto" w:fill="FFFFFF"/>
            <w:vAlign w:val="center"/>
          </w:tcPr>
          <w:p w:rsidR="002A1A55" w:rsidRPr="008B3F36" w:rsidRDefault="002A1A55" w:rsidP="007C69F7">
            <w:pPr>
              <w:shd w:val="clear" w:color="auto" w:fill="FFFFFF"/>
              <w:autoSpaceDE w:val="0"/>
              <w:snapToGrid w:val="0"/>
              <w:ind w:left="57" w:right="57"/>
              <w:jc w:val="center"/>
              <w:rPr>
                <w:rFonts w:ascii="Times New Roman" w:hAnsi="Times New Roman"/>
                <w:b/>
                <w:color w:val="000000"/>
              </w:rPr>
            </w:pPr>
            <w:r>
              <w:rPr>
                <w:rFonts w:ascii="Times New Roman" w:hAnsi="Times New Roman"/>
                <w:b/>
                <w:color w:val="000000"/>
              </w:rPr>
              <w:t>Откуда хлеб пришел?</w:t>
            </w:r>
          </w:p>
        </w:tc>
        <w:tc>
          <w:tcPr>
            <w:tcW w:w="3300" w:type="dxa"/>
            <w:tcBorders>
              <w:top w:val="single" w:sz="4" w:space="0" w:color="auto"/>
              <w:left w:val="single" w:sz="6" w:space="0" w:color="000000"/>
              <w:bottom w:val="single" w:sz="4" w:space="0" w:color="auto"/>
            </w:tcBorders>
            <w:shd w:val="clear" w:color="auto" w:fill="FFFFFF"/>
            <w:vAlign w:val="center"/>
          </w:tcPr>
          <w:p w:rsidR="002A1A55" w:rsidRPr="001B1184" w:rsidRDefault="002A1A55" w:rsidP="007C69F7">
            <w:pPr>
              <w:shd w:val="clear" w:color="auto" w:fill="FFFFFF"/>
              <w:autoSpaceDE w:val="0"/>
              <w:snapToGrid w:val="0"/>
              <w:ind w:left="57" w:right="57"/>
              <w:jc w:val="center"/>
              <w:rPr>
                <w:rFonts w:ascii="Times New Roman" w:hAnsi="Times New Roman"/>
                <w:color w:val="000000"/>
              </w:rPr>
            </w:pPr>
            <w:r w:rsidRPr="001B1184">
              <w:rPr>
                <w:rFonts w:ascii="Times New Roman" w:hAnsi="Times New Roman"/>
                <w:b/>
                <w:bCs/>
                <w:color w:val="000000"/>
              </w:rPr>
              <w:t>Правила и безопасность дорожного движения</w:t>
            </w:r>
          </w:p>
        </w:tc>
        <w:tc>
          <w:tcPr>
            <w:tcW w:w="3192" w:type="dxa"/>
            <w:tcBorders>
              <w:top w:val="single" w:sz="4" w:space="0" w:color="auto"/>
              <w:left w:val="single" w:sz="6" w:space="0" w:color="000000"/>
              <w:bottom w:val="single" w:sz="4" w:space="0" w:color="auto"/>
              <w:right w:val="single" w:sz="4" w:space="0" w:color="auto"/>
            </w:tcBorders>
            <w:shd w:val="clear" w:color="auto" w:fill="FFFFFF"/>
            <w:vAlign w:val="center"/>
          </w:tcPr>
          <w:p w:rsidR="002A1A55" w:rsidRPr="002A7033" w:rsidRDefault="002A1A55" w:rsidP="007C69F7">
            <w:pPr>
              <w:shd w:val="clear" w:color="auto" w:fill="FFFFFF"/>
              <w:autoSpaceDE w:val="0"/>
              <w:snapToGrid w:val="0"/>
              <w:ind w:left="57" w:right="57"/>
              <w:jc w:val="center"/>
              <w:rPr>
                <w:rFonts w:ascii="Times New Roman" w:hAnsi="Times New Roman"/>
                <w:color w:val="000000"/>
              </w:rPr>
            </w:pPr>
            <w:r>
              <w:rPr>
                <w:rFonts w:ascii="Times New Roman" w:hAnsi="Times New Roman"/>
                <w:b/>
                <w:color w:val="000000"/>
              </w:rPr>
              <w:t>Животный мир морей и океанов</w:t>
            </w:r>
          </w:p>
        </w:tc>
      </w:tr>
      <w:tr w:rsidR="002A1A55" w:rsidRPr="001B1184" w:rsidTr="007C69F7">
        <w:tblPrEx>
          <w:tblCellMar>
            <w:left w:w="0" w:type="dxa"/>
            <w:right w:w="0" w:type="dxa"/>
          </w:tblCellMar>
        </w:tblPrEx>
        <w:trPr>
          <w:gridAfter w:val="1"/>
          <w:wAfter w:w="108" w:type="dxa"/>
          <w:trHeight w:val="2918"/>
        </w:trPr>
        <w:tc>
          <w:tcPr>
            <w:tcW w:w="885" w:type="dxa"/>
            <w:vMerge/>
            <w:tcBorders>
              <w:left w:val="single" w:sz="6" w:space="0" w:color="000000"/>
              <w:bottom w:val="single" w:sz="4" w:space="0" w:color="auto"/>
            </w:tcBorders>
            <w:shd w:val="clear" w:color="auto" w:fill="FFFFFF"/>
          </w:tcPr>
          <w:p w:rsidR="002A1A55" w:rsidRPr="001B1184" w:rsidRDefault="002A1A55" w:rsidP="008728DB">
            <w:pPr>
              <w:autoSpaceDE w:val="0"/>
              <w:rPr>
                <w:rFonts w:ascii="Times New Roman" w:hAnsi="Times New Roman"/>
              </w:rPr>
            </w:pPr>
          </w:p>
        </w:tc>
        <w:tc>
          <w:tcPr>
            <w:tcW w:w="1100" w:type="dxa"/>
            <w:vMerge/>
            <w:tcBorders>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6" w:space="0" w:color="000000"/>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b/>
                <w:color w:val="000000"/>
              </w:rPr>
            </w:pPr>
            <w:r w:rsidRPr="001B1184">
              <w:rPr>
                <w:rFonts w:ascii="Times New Roman" w:hAnsi="Times New Roman"/>
                <w:color w:val="000000"/>
              </w:rPr>
              <w:t>Продолжить знакомство с русскими народными про</w:t>
            </w:r>
            <w:r w:rsidRPr="001B1184">
              <w:rPr>
                <w:rFonts w:ascii="Times New Roman" w:hAnsi="Times New Roman"/>
                <w:color w:val="000000"/>
              </w:rPr>
              <w:softHyphen/>
              <w:t>мыслами. Познакомить с гжельской и скопинской керамикой. Учить определять их сход</w:t>
            </w:r>
            <w:r w:rsidRPr="001B1184">
              <w:rPr>
                <w:rFonts w:ascii="Times New Roman" w:hAnsi="Times New Roman"/>
                <w:color w:val="000000"/>
              </w:rPr>
              <w:softHyphen/>
              <w:t>ство и различие</w:t>
            </w:r>
            <w:r>
              <w:rPr>
                <w:rFonts w:ascii="Times New Roman" w:hAnsi="Times New Roman"/>
                <w:color w:val="000000"/>
              </w:rPr>
              <w:t xml:space="preserve"> </w:t>
            </w:r>
          </w:p>
        </w:tc>
        <w:tc>
          <w:tcPr>
            <w:tcW w:w="3288" w:type="dxa"/>
            <w:tcBorders>
              <w:top w:val="single" w:sz="4" w:space="0" w:color="auto"/>
              <w:left w:val="single" w:sz="6" w:space="0" w:color="000000"/>
              <w:bottom w:val="single" w:sz="6" w:space="0" w:color="000000"/>
            </w:tcBorders>
            <w:shd w:val="clear" w:color="auto" w:fill="FFFFFF"/>
          </w:tcPr>
          <w:p w:rsidR="002A1A55" w:rsidRDefault="002A1A55" w:rsidP="008728DB">
            <w:pPr>
              <w:shd w:val="clear" w:color="auto" w:fill="FFFFFF"/>
              <w:autoSpaceDE w:val="0"/>
              <w:snapToGrid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 xml:space="preserve">и закрепить знания детей о   видах хлебобулочных изделий, о последовательности производства хлебных изделий: зерно-колос-уборка-мука-тесто-хлеб, воспитывать бережное отношение к хлебу (ФЦКМ стр.127) </w:t>
            </w:r>
          </w:p>
        </w:tc>
        <w:tc>
          <w:tcPr>
            <w:tcW w:w="3300" w:type="dxa"/>
            <w:tcBorders>
              <w:top w:val="single" w:sz="4" w:space="0" w:color="auto"/>
              <w:left w:val="single" w:sz="6" w:space="0" w:color="000000"/>
              <w:bottom w:val="single" w:sz="6" w:space="0" w:color="000000"/>
            </w:tcBorders>
            <w:shd w:val="clear" w:color="auto" w:fill="FFFFFF"/>
          </w:tcPr>
          <w:p w:rsidR="002A1A55" w:rsidRPr="001B1184" w:rsidRDefault="002A1A55" w:rsidP="0045067E">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Учить соблюдать правила до</w:t>
            </w:r>
            <w:r w:rsidRPr="001B1184">
              <w:rPr>
                <w:rFonts w:ascii="Times New Roman" w:hAnsi="Times New Roman"/>
                <w:color w:val="000000"/>
              </w:rPr>
              <w:softHyphen/>
              <w:t>рожного движения. Закреплять знания:</w:t>
            </w:r>
          </w:p>
          <w:p w:rsidR="002A1A55" w:rsidRPr="001B1184" w:rsidRDefault="002A1A55" w:rsidP="0045067E">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о правилах дорожного дви</w:t>
            </w:r>
            <w:r w:rsidRPr="001B1184">
              <w:rPr>
                <w:rFonts w:ascii="Times New Roman" w:hAnsi="Times New Roman"/>
                <w:color w:val="000000"/>
              </w:rPr>
              <w:softHyphen/>
              <w:t>жения;</w:t>
            </w:r>
          </w:p>
          <w:p w:rsidR="002A1A55" w:rsidRPr="001B1184" w:rsidRDefault="002A1A55" w:rsidP="0045067E">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 о работе светофора. Расширять представления о дорожных знаках и их назна</w:t>
            </w:r>
            <w:r w:rsidRPr="001B1184">
              <w:rPr>
                <w:rFonts w:ascii="Times New Roman" w:hAnsi="Times New Roman"/>
                <w:color w:val="000000"/>
              </w:rPr>
              <w:softHyphen/>
              <w:t>чении.</w:t>
            </w:r>
          </w:p>
          <w:p w:rsidR="002A1A55" w:rsidRPr="001B1184" w:rsidRDefault="002A1A55" w:rsidP="0045067E">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Воспитывать ответствен</w:t>
            </w:r>
            <w:r w:rsidRPr="001B1184">
              <w:rPr>
                <w:rFonts w:ascii="Times New Roman" w:hAnsi="Times New Roman"/>
                <w:color w:val="000000"/>
              </w:rPr>
              <w:softHyphen/>
              <w:t>ность за свою безопасность</w:t>
            </w:r>
          </w:p>
          <w:p w:rsidR="002A1A55" w:rsidRDefault="002A1A55" w:rsidP="007C69F7">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и жизнь других людей</w:t>
            </w:r>
            <w:r>
              <w:rPr>
                <w:rFonts w:ascii="Times New Roman" w:hAnsi="Times New Roman"/>
                <w:color w:val="000000"/>
              </w:rPr>
              <w:t xml:space="preserve"> </w:t>
            </w:r>
          </w:p>
          <w:p w:rsidR="002A1A55" w:rsidRPr="001B1184" w:rsidRDefault="002A1A55" w:rsidP="007C69F7">
            <w:pPr>
              <w:shd w:val="clear" w:color="auto" w:fill="FFFFFF"/>
              <w:autoSpaceDE w:val="0"/>
              <w:snapToGrid w:val="0"/>
              <w:ind w:left="57" w:right="57"/>
              <w:rPr>
                <w:rFonts w:ascii="Times New Roman" w:hAnsi="Times New Roman"/>
                <w:b/>
                <w:bCs/>
                <w:color w:val="000000"/>
              </w:rPr>
            </w:pPr>
          </w:p>
        </w:tc>
        <w:tc>
          <w:tcPr>
            <w:tcW w:w="3192" w:type="dxa"/>
            <w:tcBorders>
              <w:top w:val="single" w:sz="4" w:space="0" w:color="auto"/>
              <w:left w:val="single" w:sz="6" w:space="0" w:color="000000"/>
              <w:bottom w:val="single" w:sz="6" w:space="0" w:color="000000"/>
              <w:right w:val="single" w:sz="4" w:space="0" w:color="auto"/>
            </w:tcBorders>
            <w:shd w:val="clear" w:color="auto" w:fill="FFFFFF"/>
          </w:tcPr>
          <w:p w:rsidR="002A1A55" w:rsidRDefault="002A1A55" w:rsidP="008728DB">
            <w:pPr>
              <w:shd w:val="clear" w:color="auto" w:fill="FFFFFF"/>
              <w:autoSpaceDE w:val="0"/>
              <w:snapToGrid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представле</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жизни животных морей и океанов (ФЦКМ стр.131) </w:t>
            </w:r>
          </w:p>
        </w:tc>
      </w:tr>
      <w:tr w:rsidR="002A1A55" w:rsidRPr="001B1184" w:rsidTr="009B2385">
        <w:tblPrEx>
          <w:tblCellMar>
            <w:left w:w="0" w:type="dxa"/>
            <w:right w:w="0" w:type="dxa"/>
          </w:tblCellMar>
        </w:tblPrEx>
        <w:trPr>
          <w:gridAfter w:val="1"/>
          <w:wAfter w:w="108" w:type="dxa"/>
          <w:trHeight w:val="624"/>
        </w:trPr>
        <w:tc>
          <w:tcPr>
            <w:tcW w:w="885" w:type="dxa"/>
            <w:vMerge w:val="restart"/>
            <w:tcBorders>
              <w:top w:val="single" w:sz="6" w:space="0" w:color="000000"/>
              <w:left w:val="single" w:sz="6" w:space="0" w:color="000000"/>
            </w:tcBorders>
            <w:shd w:val="clear" w:color="auto" w:fill="FFFFFF"/>
            <w:textDirection w:val="btLr"/>
            <w:vAlign w:val="center"/>
          </w:tcPr>
          <w:p w:rsidR="002A1A55" w:rsidRPr="001B1184" w:rsidRDefault="002A1A55" w:rsidP="008728DB">
            <w:pPr>
              <w:shd w:val="clear" w:color="auto" w:fill="FFFFFF"/>
              <w:autoSpaceDE w:val="0"/>
              <w:snapToGrid w:val="0"/>
              <w:ind w:left="113" w:right="113"/>
              <w:jc w:val="center"/>
              <w:rPr>
                <w:rFonts w:ascii="Times New Roman" w:hAnsi="Times New Roman"/>
                <w:color w:val="000000"/>
              </w:rPr>
            </w:pPr>
            <w:r w:rsidRPr="001B1184">
              <w:rPr>
                <w:rFonts w:ascii="Times New Roman" w:hAnsi="Times New Roman"/>
                <w:color w:val="000000"/>
              </w:rPr>
              <w:t>Апрель</w:t>
            </w:r>
          </w:p>
        </w:tc>
        <w:tc>
          <w:tcPr>
            <w:tcW w:w="11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6" w:space="0" w:color="000000"/>
              <w:left w:val="single" w:sz="6" w:space="0" w:color="000000"/>
              <w:bottom w:val="single" w:sz="6" w:space="0" w:color="000000"/>
            </w:tcBorders>
            <w:shd w:val="clear" w:color="auto" w:fill="FFFFFF"/>
            <w:vAlign w:val="center"/>
          </w:tcPr>
          <w:p w:rsidR="002A1A55" w:rsidRPr="002A7033" w:rsidRDefault="002A1A55" w:rsidP="008728DB">
            <w:pPr>
              <w:shd w:val="clear" w:color="auto" w:fill="FFFFFF"/>
              <w:autoSpaceDE w:val="0"/>
              <w:snapToGrid w:val="0"/>
              <w:jc w:val="center"/>
              <w:rPr>
                <w:rFonts w:ascii="Times New Roman" w:hAnsi="Times New Roman"/>
                <w:b/>
                <w:bCs/>
                <w:color w:val="000000"/>
              </w:rPr>
            </w:pPr>
            <w:r>
              <w:rPr>
                <w:rFonts w:ascii="Times New Roman" w:hAnsi="Times New Roman"/>
                <w:b/>
                <w:bCs/>
                <w:color w:val="000000"/>
              </w:rPr>
              <w:t>Космос</w:t>
            </w:r>
          </w:p>
        </w:tc>
        <w:tc>
          <w:tcPr>
            <w:tcW w:w="3288"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color w:val="000000"/>
              </w:rPr>
            </w:pPr>
            <w:r w:rsidRPr="001B1184">
              <w:rPr>
                <w:rFonts w:ascii="Times New Roman" w:hAnsi="Times New Roman"/>
                <w:b/>
                <w:color w:val="000000"/>
              </w:rPr>
              <w:t>Хочу быть космонавтом</w:t>
            </w:r>
          </w:p>
        </w:tc>
        <w:tc>
          <w:tcPr>
            <w:tcW w:w="33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color w:val="000000"/>
              </w:rPr>
            </w:pPr>
            <w:r w:rsidRPr="001B1184">
              <w:rPr>
                <w:rFonts w:ascii="Times New Roman" w:hAnsi="Times New Roman"/>
                <w:b/>
                <w:bCs/>
                <w:color w:val="000000"/>
              </w:rPr>
              <w:t>Телевизор в нашем доме</w:t>
            </w:r>
            <w:r>
              <w:rPr>
                <w:rFonts w:ascii="Times New Roman" w:hAnsi="Times New Roman"/>
                <w:b/>
                <w:bCs/>
                <w:color w:val="000000"/>
              </w:rPr>
              <w:t xml:space="preserve"> </w:t>
            </w:r>
          </w:p>
        </w:tc>
        <w:tc>
          <w:tcPr>
            <w:tcW w:w="3192" w:type="dxa"/>
            <w:tcBorders>
              <w:top w:val="single" w:sz="6" w:space="0" w:color="000000"/>
              <w:left w:val="single" w:sz="6" w:space="0" w:color="000000"/>
              <w:bottom w:val="single" w:sz="6" w:space="0" w:color="000000"/>
              <w:right w:val="single" w:sz="4" w:space="0" w:color="auto"/>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color w:val="000000"/>
              </w:rPr>
            </w:pPr>
            <w:r w:rsidRPr="001B1184">
              <w:rPr>
                <w:rFonts w:ascii="Times New Roman" w:hAnsi="Times New Roman"/>
                <w:b/>
                <w:color w:val="000000"/>
              </w:rPr>
              <w:t>Земля - наш общий дом</w:t>
            </w:r>
          </w:p>
        </w:tc>
      </w:tr>
      <w:tr w:rsidR="002A1A55" w:rsidRPr="001B1184" w:rsidTr="007C69F7">
        <w:tblPrEx>
          <w:tblCellMar>
            <w:left w:w="0" w:type="dxa"/>
            <w:right w:w="0" w:type="dxa"/>
          </w:tblCellMar>
        </w:tblPrEx>
        <w:trPr>
          <w:gridAfter w:val="1"/>
          <w:wAfter w:w="108" w:type="dxa"/>
          <w:trHeight w:val="2943"/>
        </w:trPr>
        <w:tc>
          <w:tcPr>
            <w:tcW w:w="885" w:type="dxa"/>
            <w:vMerge/>
            <w:tcBorders>
              <w:left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1100" w:type="dxa"/>
            <w:vMerge w:val="restart"/>
            <w:tcBorders>
              <w:top w:val="single" w:sz="6" w:space="0" w:color="000000"/>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6" w:space="0" w:color="000000"/>
              <w:left w:val="single" w:sz="6" w:space="0" w:color="000000"/>
              <w:bottom w:val="single" w:sz="4" w:space="0" w:color="auto"/>
            </w:tcBorders>
            <w:shd w:val="clear" w:color="auto" w:fill="FFFFFF"/>
          </w:tcPr>
          <w:p w:rsidR="002A1A55" w:rsidRPr="001B1184" w:rsidRDefault="002A1A55" w:rsidP="008B3F36">
            <w:pPr>
              <w:shd w:val="clear" w:color="auto" w:fill="FFFFFF"/>
              <w:autoSpaceDE w:val="0"/>
              <w:snapToGrid w:val="0"/>
              <w:spacing w:after="0" w:line="240" w:lineRule="auto"/>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представле</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космосе, об освоении космоса людьми (ФЦКМ стр.136) </w:t>
            </w:r>
          </w:p>
        </w:tc>
        <w:tc>
          <w:tcPr>
            <w:tcW w:w="3288" w:type="dxa"/>
            <w:tcBorders>
              <w:top w:val="single" w:sz="6" w:space="0" w:color="000000"/>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Познакомить с биографией первого космонавта Ю. А. Гага</w:t>
            </w:r>
            <w:r w:rsidRPr="001B1184">
              <w:rPr>
                <w:rFonts w:ascii="Times New Roman" w:hAnsi="Times New Roman"/>
                <w:color w:val="000000"/>
              </w:rPr>
              <w:softHyphen/>
              <w:t>рина, его первым полетом. Расширять представления о современных профессиях. Рассказать о работе в космо</w:t>
            </w:r>
            <w:r w:rsidRPr="001B1184">
              <w:rPr>
                <w:rFonts w:ascii="Times New Roman" w:hAnsi="Times New Roman"/>
                <w:color w:val="000000"/>
              </w:rPr>
              <w:softHyphen/>
              <w:t>се российских космонавтов в на</w:t>
            </w:r>
            <w:r w:rsidRPr="001B1184">
              <w:rPr>
                <w:rFonts w:ascii="Times New Roman" w:hAnsi="Times New Roman"/>
                <w:color w:val="000000"/>
              </w:rPr>
              <w:softHyphen/>
              <w:t>ши дни</w:t>
            </w:r>
          </w:p>
        </w:tc>
        <w:tc>
          <w:tcPr>
            <w:tcW w:w="3300" w:type="dxa"/>
            <w:tcBorders>
              <w:top w:val="single" w:sz="6" w:space="0" w:color="000000"/>
              <w:left w:val="single" w:sz="6" w:space="0" w:color="000000"/>
              <w:bottom w:val="single" w:sz="4" w:space="0" w:color="auto"/>
            </w:tcBorders>
            <w:shd w:val="clear" w:color="auto" w:fill="FFFFFF"/>
          </w:tcPr>
          <w:p w:rsidR="002A1A55" w:rsidRPr="001B1184" w:rsidRDefault="002A1A55" w:rsidP="009B2385">
            <w:pPr>
              <w:shd w:val="clear" w:color="auto" w:fill="FFFFFF"/>
              <w:autoSpaceDE w:val="0"/>
              <w:snapToGrid w:val="0"/>
              <w:spacing w:after="0" w:line="240" w:lineRule="auto"/>
              <w:ind w:left="57"/>
              <w:rPr>
                <w:rFonts w:ascii="Times New Roman" w:hAnsi="Times New Roman"/>
                <w:color w:val="000000"/>
              </w:rPr>
            </w:pPr>
            <w:r>
              <w:rPr>
                <w:rFonts w:ascii="Times New Roman" w:hAnsi="Times New Roman"/>
                <w:color w:val="000000"/>
              </w:rPr>
              <w:t xml:space="preserve"> </w:t>
            </w:r>
            <w:r w:rsidRPr="001B1184">
              <w:rPr>
                <w:rFonts w:ascii="Times New Roman" w:hAnsi="Times New Roman"/>
                <w:color w:val="000000"/>
              </w:rPr>
              <w:t>Познакомить:</w:t>
            </w:r>
            <w:r>
              <w:rPr>
                <w:rFonts w:ascii="Times New Roman" w:hAnsi="Times New Roman"/>
                <w:color w:val="000000"/>
              </w:rPr>
              <w:t xml:space="preserve"> </w:t>
            </w:r>
            <w:r w:rsidRPr="001B1184">
              <w:rPr>
                <w:rFonts w:ascii="Times New Roman" w:hAnsi="Times New Roman"/>
                <w:color w:val="000000"/>
              </w:rPr>
              <w:t>с телевидением как неотъемле</w:t>
            </w:r>
            <w:r w:rsidRPr="001B1184">
              <w:rPr>
                <w:rFonts w:ascii="Times New Roman" w:hAnsi="Times New Roman"/>
                <w:color w:val="000000"/>
              </w:rPr>
              <w:softHyphen/>
              <w:t>мой частью современной жизни;</w:t>
            </w:r>
            <w:r>
              <w:rPr>
                <w:rFonts w:ascii="Times New Roman" w:hAnsi="Times New Roman"/>
                <w:color w:val="000000"/>
              </w:rPr>
              <w:t xml:space="preserve"> </w:t>
            </w:r>
            <w:r w:rsidRPr="001B1184">
              <w:rPr>
                <w:rFonts w:ascii="Times New Roman" w:hAnsi="Times New Roman"/>
                <w:color w:val="000000"/>
              </w:rPr>
              <w:t>профессиями людей, работаю</w:t>
            </w:r>
            <w:r w:rsidRPr="001B1184">
              <w:rPr>
                <w:rFonts w:ascii="Times New Roman" w:hAnsi="Times New Roman"/>
                <w:color w:val="000000"/>
              </w:rPr>
              <w:softHyphen/>
              <w:t>щих на телевидении. Воспитывать интерес к ра</w:t>
            </w:r>
            <w:r w:rsidRPr="001B1184">
              <w:rPr>
                <w:rFonts w:ascii="Times New Roman" w:hAnsi="Times New Roman"/>
                <w:color w:val="000000"/>
              </w:rPr>
              <w:softHyphen/>
              <w:t>боте телевидения, профессиям людей, занятых в этой сфере</w:t>
            </w:r>
            <w:r>
              <w:rPr>
                <w:rFonts w:ascii="Times New Roman" w:hAnsi="Times New Roman"/>
                <w:color w:val="000000"/>
              </w:rPr>
              <w:t xml:space="preserve"> </w:t>
            </w:r>
          </w:p>
        </w:tc>
        <w:tc>
          <w:tcPr>
            <w:tcW w:w="3192" w:type="dxa"/>
            <w:tcBorders>
              <w:top w:val="single" w:sz="6" w:space="0" w:color="000000"/>
              <w:left w:val="single" w:sz="6" w:space="0" w:color="000000"/>
              <w:bottom w:val="single" w:sz="4" w:space="0" w:color="auto"/>
              <w:right w:val="single" w:sz="4" w:space="0" w:color="auto"/>
            </w:tcBorders>
            <w:shd w:val="clear" w:color="auto" w:fill="FFFFFF"/>
          </w:tcPr>
          <w:p w:rsidR="002A1A55" w:rsidRPr="001B1184" w:rsidRDefault="002A1A55" w:rsidP="009B2385">
            <w:pPr>
              <w:shd w:val="clear" w:color="auto" w:fill="FFFFFF"/>
              <w:autoSpaceDE w:val="0"/>
              <w:snapToGrid w:val="0"/>
              <w:spacing w:after="0" w:line="240" w:lineRule="auto"/>
              <w:ind w:left="57"/>
              <w:rPr>
                <w:rFonts w:ascii="Times New Roman" w:hAnsi="Times New Roman"/>
                <w:color w:val="000000"/>
              </w:rPr>
            </w:pPr>
            <w:r w:rsidRPr="001B1184">
              <w:rPr>
                <w:rFonts w:ascii="Times New Roman" w:hAnsi="Times New Roman"/>
                <w:color w:val="000000"/>
              </w:rPr>
              <w:t>Продолжить знакомить с понятием «Земля - наш об</w:t>
            </w:r>
            <w:r w:rsidRPr="001B1184">
              <w:rPr>
                <w:rFonts w:ascii="Times New Roman" w:hAnsi="Times New Roman"/>
                <w:color w:val="000000"/>
              </w:rPr>
              <w:softHyphen/>
              <w:t>щий дом».</w:t>
            </w:r>
          </w:p>
          <w:p w:rsidR="002A1A55" w:rsidRPr="001B1184" w:rsidRDefault="002A1A55" w:rsidP="009B2385">
            <w:pPr>
              <w:shd w:val="clear" w:color="auto" w:fill="FFFFFF"/>
              <w:autoSpaceDE w:val="0"/>
              <w:snapToGrid w:val="0"/>
              <w:spacing w:after="0" w:line="240" w:lineRule="auto"/>
              <w:ind w:left="57"/>
              <w:rPr>
                <w:rFonts w:ascii="Times New Roman" w:hAnsi="Times New Roman"/>
                <w:color w:val="000000"/>
              </w:rPr>
            </w:pPr>
            <w:r w:rsidRPr="001B1184">
              <w:rPr>
                <w:rFonts w:ascii="Times New Roman" w:hAnsi="Times New Roman"/>
                <w:color w:val="000000"/>
              </w:rPr>
              <w:t>Рассказать о том, что на Земле много стран, живут люди разных рас и националь</w:t>
            </w:r>
            <w:r w:rsidRPr="001B1184">
              <w:rPr>
                <w:rFonts w:ascii="Times New Roman" w:hAnsi="Times New Roman"/>
                <w:color w:val="000000"/>
              </w:rPr>
              <w:softHyphen/>
              <w:t>ностей.</w:t>
            </w:r>
          </w:p>
          <w:p w:rsidR="002A1A55" w:rsidRPr="001B1184" w:rsidRDefault="002A1A55" w:rsidP="009B2385">
            <w:pPr>
              <w:shd w:val="clear" w:color="auto" w:fill="FFFFFF"/>
              <w:autoSpaceDE w:val="0"/>
              <w:snapToGrid w:val="0"/>
              <w:spacing w:after="0" w:line="240" w:lineRule="auto"/>
              <w:ind w:left="57"/>
              <w:rPr>
                <w:rFonts w:ascii="Times New Roman" w:hAnsi="Times New Roman"/>
                <w:color w:val="000000"/>
              </w:rPr>
            </w:pPr>
            <w:r w:rsidRPr="001B1184">
              <w:rPr>
                <w:rFonts w:ascii="Times New Roman" w:hAnsi="Times New Roman"/>
                <w:color w:val="000000"/>
              </w:rPr>
              <w:t>Формировать интерес и уважение ко всем людям, отмечая их самобытность. Показать различие культур, особенности быта, обычаев</w:t>
            </w:r>
          </w:p>
        </w:tc>
      </w:tr>
      <w:tr w:rsidR="002A1A55" w:rsidRPr="001B1184" w:rsidTr="007C69F7">
        <w:tblPrEx>
          <w:tblCellMar>
            <w:left w:w="0" w:type="dxa"/>
            <w:right w:w="0" w:type="dxa"/>
          </w:tblCellMar>
        </w:tblPrEx>
        <w:trPr>
          <w:gridAfter w:val="1"/>
          <w:wAfter w:w="108" w:type="dxa"/>
          <w:trHeight w:val="633"/>
        </w:trPr>
        <w:tc>
          <w:tcPr>
            <w:tcW w:w="885" w:type="dxa"/>
            <w:vMerge/>
            <w:tcBorders>
              <w:left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1100" w:type="dxa"/>
            <w:vMerge/>
            <w:tcBorders>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4" w:space="0" w:color="auto"/>
            </w:tcBorders>
            <w:shd w:val="clear" w:color="auto" w:fill="FFFFFF"/>
            <w:vAlign w:val="center"/>
          </w:tcPr>
          <w:p w:rsidR="002A1A55" w:rsidRDefault="002A1A55" w:rsidP="007C69F7">
            <w:pPr>
              <w:shd w:val="clear" w:color="auto" w:fill="FFFFFF"/>
              <w:autoSpaceDE w:val="0"/>
              <w:spacing w:after="0" w:line="240" w:lineRule="auto"/>
              <w:ind w:left="57" w:right="57"/>
              <w:jc w:val="center"/>
              <w:rPr>
                <w:rFonts w:ascii="Times New Roman" w:hAnsi="Times New Roman"/>
                <w:b/>
                <w:color w:val="000000"/>
              </w:rPr>
            </w:pPr>
            <w:r>
              <w:rPr>
                <w:rFonts w:ascii="Times New Roman" w:hAnsi="Times New Roman"/>
                <w:b/>
                <w:color w:val="000000"/>
              </w:rPr>
              <w:t>Дикие животные Севера</w:t>
            </w:r>
          </w:p>
          <w:p w:rsidR="002A1A55" w:rsidRPr="002A7033" w:rsidRDefault="002A1A55" w:rsidP="007C69F7">
            <w:pPr>
              <w:shd w:val="clear" w:color="auto" w:fill="FFFFFF"/>
              <w:autoSpaceDE w:val="0"/>
              <w:spacing w:after="0" w:line="240" w:lineRule="auto"/>
              <w:ind w:left="57" w:right="57"/>
              <w:jc w:val="center"/>
              <w:rPr>
                <w:rFonts w:ascii="Times New Roman" w:hAnsi="Times New Roman"/>
                <w:b/>
                <w:color w:val="000000"/>
              </w:rPr>
            </w:pPr>
          </w:p>
        </w:tc>
        <w:tc>
          <w:tcPr>
            <w:tcW w:w="3288" w:type="dxa"/>
            <w:tcBorders>
              <w:top w:val="single" w:sz="4" w:space="0" w:color="auto"/>
              <w:left w:val="single" w:sz="6" w:space="0" w:color="000000"/>
              <w:bottom w:val="single" w:sz="4" w:space="0" w:color="auto"/>
            </w:tcBorders>
            <w:shd w:val="clear" w:color="auto" w:fill="FFFFFF"/>
            <w:vAlign w:val="center"/>
          </w:tcPr>
          <w:p w:rsidR="002A1A55" w:rsidRDefault="002A1A55" w:rsidP="007C69F7">
            <w:pPr>
              <w:shd w:val="clear" w:color="auto" w:fill="FFFFFF"/>
              <w:autoSpaceDE w:val="0"/>
              <w:snapToGrid w:val="0"/>
              <w:spacing w:after="0" w:line="240" w:lineRule="auto"/>
              <w:ind w:left="57" w:right="57"/>
              <w:jc w:val="center"/>
              <w:rPr>
                <w:rFonts w:ascii="Times New Roman" w:hAnsi="Times New Roman"/>
                <w:b/>
                <w:color w:val="000000"/>
              </w:rPr>
            </w:pPr>
            <w:r>
              <w:rPr>
                <w:rFonts w:ascii="Times New Roman" w:hAnsi="Times New Roman"/>
                <w:b/>
                <w:color w:val="000000"/>
              </w:rPr>
              <w:t>Животные жарких стран</w:t>
            </w:r>
          </w:p>
          <w:p w:rsidR="002A1A55" w:rsidRPr="00484F14" w:rsidRDefault="002A1A55" w:rsidP="007C69F7">
            <w:pPr>
              <w:shd w:val="clear" w:color="auto" w:fill="FFFFFF"/>
              <w:autoSpaceDE w:val="0"/>
              <w:snapToGrid w:val="0"/>
              <w:spacing w:after="0" w:line="240" w:lineRule="auto"/>
              <w:ind w:left="57" w:right="57"/>
              <w:jc w:val="center"/>
              <w:rPr>
                <w:rFonts w:ascii="Times New Roman" w:hAnsi="Times New Roman"/>
                <w:color w:val="000000"/>
              </w:rPr>
            </w:pPr>
          </w:p>
        </w:tc>
        <w:tc>
          <w:tcPr>
            <w:tcW w:w="3300" w:type="dxa"/>
            <w:tcBorders>
              <w:top w:val="single" w:sz="4" w:space="0" w:color="auto"/>
              <w:left w:val="single" w:sz="6" w:space="0" w:color="000000"/>
              <w:bottom w:val="single" w:sz="4" w:space="0" w:color="auto"/>
            </w:tcBorders>
            <w:shd w:val="clear" w:color="auto" w:fill="FFFFFF"/>
            <w:vAlign w:val="center"/>
          </w:tcPr>
          <w:p w:rsidR="002A1A55" w:rsidRPr="00484F14" w:rsidRDefault="002A1A55" w:rsidP="007C69F7">
            <w:pPr>
              <w:shd w:val="clear" w:color="auto" w:fill="FFFFFF"/>
              <w:autoSpaceDE w:val="0"/>
              <w:snapToGrid w:val="0"/>
              <w:spacing w:after="0" w:line="240" w:lineRule="auto"/>
              <w:ind w:left="57" w:right="57"/>
              <w:jc w:val="center"/>
              <w:rPr>
                <w:rFonts w:ascii="Times New Roman" w:hAnsi="Times New Roman"/>
                <w:b/>
                <w:bCs/>
                <w:color w:val="000000"/>
              </w:rPr>
            </w:pPr>
            <w:r w:rsidRPr="001B1184">
              <w:rPr>
                <w:rFonts w:ascii="Times New Roman" w:hAnsi="Times New Roman"/>
                <w:b/>
                <w:bCs/>
                <w:color w:val="000000"/>
              </w:rPr>
              <w:t>В мастерской художника- модельера</w:t>
            </w:r>
          </w:p>
        </w:tc>
        <w:tc>
          <w:tcPr>
            <w:tcW w:w="3192" w:type="dxa"/>
            <w:tcBorders>
              <w:top w:val="single" w:sz="4" w:space="0" w:color="auto"/>
              <w:left w:val="single" w:sz="6" w:space="0" w:color="000000"/>
              <w:bottom w:val="single" w:sz="4" w:space="0" w:color="auto"/>
              <w:right w:val="single" w:sz="4" w:space="0" w:color="auto"/>
            </w:tcBorders>
            <w:shd w:val="clear" w:color="auto" w:fill="FFFFFF"/>
            <w:vAlign w:val="center"/>
          </w:tcPr>
          <w:p w:rsidR="002A1A55" w:rsidRPr="00484F14" w:rsidRDefault="002A1A55" w:rsidP="007C69F7">
            <w:pPr>
              <w:shd w:val="clear" w:color="auto" w:fill="FFFFFF"/>
              <w:autoSpaceDE w:val="0"/>
              <w:spacing w:after="0" w:line="240" w:lineRule="auto"/>
              <w:ind w:left="57" w:right="57"/>
              <w:jc w:val="center"/>
              <w:rPr>
                <w:rFonts w:ascii="Times New Roman" w:hAnsi="Times New Roman"/>
                <w:color w:val="000000"/>
              </w:rPr>
            </w:pPr>
            <w:r>
              <w:rPr>
                <w:rFonts w:ascii="Times New Roman" w:hAnsi="Times New Roman"/>
                <w:b/>
                <w:color w:val="000000"/>
              </w:rPr>
              <w:t>Цветущие растения леса, сада, луга</w:t>
            </w:r>
          </w:p>
        </w:tc>
      </w:tr>
      <w:tr w:rsidR="002A1A55" w:rsidRPr="001B1184" w:rsidTr="007C69F7">
        <w:tblPrEx>
          <w:tblCellMar>
            <w:left w:w="0" w:type="dxa"/>
            <w:right w:w="0" w:type="dxa"/>
          </w:tblCellMar>
        </w:tblPrEx>
        <w:trPr>
          <w:gridAfter w:val="1"/>
          <w:wAfter w:w="108" w:type="dxa"/>
          <w:trHeight w:val="1872"/>
        </w:trPr>
        <w:tc>
          <w:tcPr>
            <w:tcW w:w="885" w:type="dxa"/>
            <w:vMerge/>
            <w:tcBorders>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1100" w:type="dxa"/>
            <w:vMerge/>
            <w:tcBorders>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6" w:space="0" w:color="000000"/>
            </w:tcBorders>
            <w:shd w:val="clear" w:color="auto" w:fill="FFFFFF"/>
          </w:tcPr>
          <w:p w:rsidR="002A1A55" w:rsidRDefault="002A1A55" w:rsidP="008D3A44">
            <w:pPr>
              <w:shd w:val="clear" w:color="auto" w:fill="FFFFFF"/>
              <w:autoSpaceDE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представле</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диких животных Севера, их повадках, поведении, образе жизни (ФЦКМ стр.141)</w:t>
            </w:r>
          </w:p>
        </w:tc>
        <w:tc>
          <w:tcPr>
            <w:tcW w:w="3288" w:type="dxa"/>
            <w:tcBorders>
              <w:top w:val="single" w:sz="4" w:space="0" w:color="auto"/>
              <w:left w:val="single" w:sz="6" w:space="0" w:color="000000"/>
              <w:bottom w:val="single" w:sz="6" w:space="0" w:color="000000"/>
            </w:tcBorders>
            <w:shd w:val="clear" w:color="auto" w:fill="FFFFFF"/>
          </w:tcPr>
          <w:p w:rsidR="002A1A55" w:rsidRDefault="002A1A55" w:rsidP="008728DB">
            <w:pPr>
              <w:shd w:val="clear" w:color="auto" w:fill="FFFFFF"/>
              <w:autoSpaceDE w:val="0"/>
              <w:snapToGrid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животных жарких стран, их повадках, поведении, образе жизни (ФЦКМ стр.145) </w:t>
            </w:r>
          </w:p>
        </w:tc>
        <w:tc>
          <w:tcPr>
            <w:tcW w:w="3300" w:type="dxa"/>
            <w:tcBorders>
              <w:top w:val="single" w:sz="4" w:space="0" w:color="auto"/>
              <w:left w:val="single" w:sz="6" w:space="0" w:color="000000"/>
              <w:bottom w:val="single" w:sz="6" w:space="0" w:color="000000"/>
            </w:tcBorders>
            <w:shd w:val="clear" w:color="auto" w:fill="FFFFFF"/>
          </w:tcPr>
          <w:p w:rsidR="002A1A55" w:rsidRPr="001B1184" w:rsidRDefault="002A1A55" w:rsidP="007C69F7">
            <w:pPr>
              <w:shd w:val="clear" w:color="auto" w:fill="FFFFFF"/>
              <w:autoSpaceDE w:val="0"/>
              <w:snapToGrid w:val="0"/>
              <w:spacing w:after="0" w:line="240" w:lineRule="auto"/>
              <w:ind w:right="57"/>
              <w:rPr>
                <w:rFonts w:ascii="Times New Roman" w:hAnsi="Times New Roman"/>
                <w:b/>
                <w:bCs/>
                <w:color w:val="000000"/>
              </w:rPr>
            </w:pPr>
            <w:r w:rsidRPr="001B1184">
              <w:rPr>
                <w:rFonts w:ascii="Times New Roman" w:hAnsi="Times New Roman"/>
                <w:color w:val="000000"/>
              </w:rPr>
              <w:t>Расширять знания о про</w:t>
            </w:r>
            <w:r w:rsidRPr="001B1184">
              <w:rPr>
                <w:rFonts w:ascii="Times New Roman" w:hAnsi="Times New Roman"/>
                <w:color w:val="000000"/>
              </w:rPr>
              <w:softHyphen/>
              <w:t>фессиях.</w:t>
            </w:r>
            <w:r>
              <w:rPr>
                <w:rFonts w:ascii="Times New Roman" w:hAnsi="Times New Roman"/>
                <w:b/>
                <w:bCs/>
                <w:color w:val="000000"/>
              </w:rPr>
              <w:t xml:space="preserve"> </w:t>
            </w:r>
            <w:r w:rsidRPr="001B1184">
              <w:rPr>
                <w:rFonts w:ascii="Times New Roman" w:hAnsi="Times New Roman"/>
                <w:color w:val="000000"/>
              </w:rPr>
              <w:t>Закреплять обобщенное понятие «одежда». Учить:</w:t>
            </w:r>
            <w:r>
              <w:rPr>
                <w:rFonts w:ascii="Times New Roman" w:hAnsi="Times New Roman"/>
                <w:b/>
                <w:bCs/>
                <w:color w:val="000000"/>
              </w:rPr>
              <w:t xml:space="preserve"> </w:t>
            </w:r>
            <w:r w:rsidRPr="001B1184">
              <w:rPr>
                <w:rFonts w:ascii="Times New Roman" w:hAnsi="Times New Roman"/>
                <w:color w:val="000000"/>
              </w:rPr>
              <w:t>называть сезонную одежду;</w:t>
            </w:r>
            <w:r>
              <w:rPr>
                <w:rFonts w:ascii="Times New Roman" w:hAnsi="Times New Roman"/>
                <w:b/>
                <w:bCs/>
                <w:color w:val="000000"/>
              </w:rPr>
              <w:t xml:space="preserve"> </w:t>
            </w:r>
            <w:r w:rsidRPr="001B1184">
              <w:rPr>
                <w:rFonts w:ascii="Times New Roman" w:hAnsi="Times New Roman"/>
                <w:color w:val="000000"/>
              </w:rPr>
              <w:t>моделировать летнюю одежду.</w:t>
            </w:r>
            <w:r>
              <w:rPr>
                <w:rFonts w:ascii="Times New Roman" w:hAnsi="Times New Roman"/>
                <w:b/>
                <w:bCs/>
                <w:color w:val="000000"/>
              </w:rPr>
              <w:t xml:space="preserve"> </w:t>
            </w:r>
            <w:r w:rsidRPr="001B1184">
              <w:rPr>
                <w:rFonts w:ascii="Times New Roman" w:hAnsi="Times New Roman"/>
                <w:color w:val="000000"/>
              </w:rPr>
              <w:t>Познакомить с професси</w:t>
            </w:r>
            <w:r w:rsidRPr="001B1184">
              <w:rPr>
                <w:rFonts w:ascii="Times New Roman" w:hAnsi="Times New Roman"/>
                <w:color w:val="000000"/>
              </w:rPr>
              <w:softHyphen/>
              <w:t>ей художника-модельера</w:t>
            </w:r>
          </w:p>
        </w:tc>
        <w:tc>
          <w:tcPr>
            <w:tcW w:w="3192" w:type="dxa"/>
            <w:tcBorders>
              <w:top w:val="single" w:sz="4" w:space="0" w:color="auto"/>
              <w:left w:val="single" w:sz="6" w:space="0" w:color="000000"/>
              <w:bottom w:val="single" w:sz="6" w:space="0" w:color="000000"/>
              <w:right w:val="single" w:sz="4" w:space="0" w:color="auto"/>
            </w:tcBorders>
            <w:shd w:val="clear" w:color="auto" w:fill="FFFFFF"/>
          </w:tcPr>
          <w:p w:rsidR="002A1A55" w:rsidRDefault="002A1A55" w:rsidP="008728DB">
            <w:pPr>
              <w:shd w:val="clear" w:color="auto" w:fill="FFFFFF"/>
              <w:autoSpaceDE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цветущих растениях леса, сада, луга, о классификации растений, их пользе и вреде для человека (ФЦКМ стр.153) </w:t>
            </w:r>
          </w:p>
        </w:tc>
      </w:tr>
      <w:tr w:rsidR="002A1A55" w:rsidRPr="001B1184" w:rsidTr="009B2385">
        <w:tblPrEx>
          <w:tblCellMar>
            <w:left w:w="0" w:type="dxa"/>
            <w:right w:w="0" w:type="dxa"/>
          </w:tblCellMar>
        </w:tblPrEx>
        <w:trPr>
          <w:gridAfter w:val="1"/>
          <w:wAfter w:w="108" w:type="dxa"/>
          <w:trHeight w:val="624"/>
        </w:trPr>
        <w:tc>
          <w:tcPr>
            <w:tcW w:w="885" w:type="dxa"/>
            <w:vMerge w:val="restart"/>
            <w:tcBorders>
              <w:top w:val="single" w:sz="6" w:space="0" w:color="000000"/>
              <w:left w:val="single" w:sz="6" w:space="0" w:color="000000"/>
            </w:tcBorders>
            <w:shd w:val="clear" w:color="auto" w:fill="FFFFFF"/>
            <w:textDirection w:val="btLr"/>
            <w:vAlign w:val="center"/>
          </w:tcPr>
          <w:p w:rsidR="002A1A55" w:rsidRPr="001B1184" w:rsidRDefault="002A1A55" w:rsidP="008728DB">
            <w:pPr>
              <w:shd w:val="clear" w:color="auto" w:fill="FFFFFF"/>
              <w:autoSpaceDE w:val="0"/>
              <w:snapToGrid w:val="0"/>
              <w:ind w:left="113" w:right="113"/>
              <w:jc w:val="center"/>
              <w:rPr>
                <w:rFonts w:ascii="Times New Roman" w:hAnsi="Times New Roman"/>
                <w:color w:val="000000"/>
              </w:rPr>
            </w:pPr>
            <w:r w:rsidRPr="001B1184">
              <w:rPr>
                <w:rFonts w:ascii="Times New Roman" w:hAnsi="Times New Roman"/>
                <w:color w:val="000000"/>
              </w:rPr>
              <w:t>Май</w:t>
            </w:r>
          </w:p>
        </w:tc>
        <w:tc>
          <w:tcPr>
            <w:tcW w:w="11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Тема</w:t>
            </w:r>
          </w:p>
        </w:tc>
        <w:tc>
          <w:tcPr>
            <w:tcW w:w="3092"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sidRPr="001B1184">
              <w:rPr>
                <w:rFonts w:ascii="Times New Roman" w:hAnsi="Times New Roman"/>
                <w:b/>
                <w:bCs/>
                <w:color w:val="000000"/>
              </w:rPr>
              <w:t>Наша армия</w:t>
            </w:r>
          </w:p>
        </w:tc>
        <w:tc>
          <w:tcPr>
            <w:tcW w:w="3288" w:type="dxa"/>
            <w:tcBorders>
              <w:top w:val="single" w:sz="6" w:space="0" w:color="000000"/>
              <w:left w:val="single" w:sz="6" w:space="0" w:color="000000"/>
              <w:bottom w:val="single" w:sz="6" w:space="0" w:color="000000"/>
            </w:tcBorders>
            <w:shd w:val="clear" w:color="auto" w:fill="FFFFFF"/>
            <w:vAlign w:val="center"/>
          </w:tcPr>
          <w:p w:rsidR="002A1A55" w:rsidRPr="00484F14" w:rsidRDefault="002A1A55" w:rsidP="008728DB">
            <w:pPr>
              <w:shd w:val="clear" w:color="auto" w:fill="FFFFFF"/>
              <w:autoSpaceDE w:val="0"/>
              <w:snapToGrid w:val="0"/>
              <w:jc w:val="center"/>
              <w:rPr>
                <w:rFonts w:ascii="Times New Roman" w:hAnsi="Times New Roman"/>
                <w:b/>
                <w:bCs/>
                <w:color w:val="000000"/>
              </w:rPr>
            </w:pPr>
            <w:r>
              <w:rPr>
                <w:rFonts w:ascii="Times New Roman" w:hAnsi="Times New Roman"/>
                <w:b/>
                <w:bCs/>
                <w:color w:val="000000"/>
              </w:rPr>
              <w:t>Насекомые</w:t>
            </w:r>
          </w:p>
        </w:tc>
        <w:tc>
          <w:tcPr>
            <w:tcW w:w="3300" w:type="dxa"/>
            <w:tcBorders>
              <w:top w:val="single" w:sz="6" w:space="0" w:color="000000"/>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b/>
                <w:bCs/>
                <w:color w:val="000000"/>
              </w:rPr>
            </w:pPr>
            <w:r w:rsidRPr="001B1184">
              <w:rPr>
                <w:rFonts w:ascii="Times New Roman" w:hAnsi="Times New Roman"/>
                <w:b/>
                <w:bCs/>
                <w:color w:val="000000"/>
              </w:rPr>
              <w:t>Колыбель истории (Санкт-Петербург)</w:t>
            </w:r>
          </w:p>
        </w:tc>
        <w:tc>
          <w:tcPr>
            <w:tcW w:w="3192" w:type="dxa"/>
            <w:tcBorders>
              <w:top w:val="single" w:sz="6" w:space="0" w:color="000000"/>
              <w:left w:val="single" w:sz="6" w:space="0" w:color="000000"/>
              <w:bottom w:val="single" w:sz="6" w:space="0" w:color="000000"/>
              <w:right w:val="single" w:sz="4" w:space="0" w:color="auto"/>
            </w:tcBorders>
            <w:shd w:val="clear" w:color="auto" w:fill="FFFFFF"/>
            <w:vAlign w:val="center"/>
          </w:tcPr>
          <w:p w:rsidR="002A1A55" w:rsidRPr="001B1184" w:rsidRDefault="002A1A55" w:rsidP="00484F14">
            <w:pPr>
              <w:shd w:val="clear" w:color="auto" w:fill="FFFFFF"/>
              <w:autoSpaceDE w:val="0"/>
              <w:snapToGrid w:val="0"/>
              <w:rPr>
                <w:rFonts w:ascii="Times New Roman" w:hAnsi="Times New Roman"/>
                <w:b/>
                <w:bCs/>
                <w:color w:val="000000"/>
              </w:rPr>
            </w:pPr>
            <w:r>
              <w:rPr>
                <w:rFonts w:ascii="Times New Roman" w:hAnsi="Times New Roman"/>
                <w:b/>
                <w:bCs/>
                <w:color w:val="000000"/>
              </w:rPr>
              <w:t xml:space="preserve">              Скоро в школу</w:t>
            </w:r>
          </w:p>
        </w:tc>
      </w:tr>
      <w:tr w:rsidR="002A1A55" w:rsidRPr="001B1184" w:rsidTr="007C69F7">
        <w:tblPrEx>
          <w:tblCellMar>
            <w:left w:w="0" w:type="dxa"/>
            <w:right w:w="0" w:type="dxa"/>
          </w:tblCellMar>
        </w:tblPrEx>
        <w:trPr>
          <w:gridAfter w:val="1"/>
          <w:wAfter w:w="108" w:type="dxa"/>
          <w:trHeight w:val="2785"/>
        </w:trPr>
        <w:tc>
          <w:tcPr>
            <w:tcW w:w="885" w:type="dxa"/>
            <w:vMerge/>
            <w:tcBorders>
              <w:left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1100" w:type="dxa"/>
            <w:vMerge w:val="restart"/>
            <w:tcBorders>
              <w:top w:val="single" w:sz="6" w:space="0" w:color="000000"/>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r w:rsidRPr="001B1184">
              <w:rPr>
                <w:rFonts w:ascii="Times New Roman" w:hAnsi="Times New Roman"/>
                <w:color w:val="000000"/>
              </w:rPr>
              <w:t>Цели</w:t>
            </w:r>
          </w:p>
        </w:tc>
        <w:tc>
          <w:tcPr>
            <w:tcW w:w="3092" w:type="dxa"/>
            <w:tcBorders>
              <w:top w:val="single" w:sz="6" w:space="0" w:color="000000"/>
              <w:left w:val="single" w:sz="6" w:space="0" w:color="000000"/>
              <w:bottom w:val="single" w:sz="4" w:space="0" w:color="auto"/>
            </w:tcBorders>
            <w:shd w:val="clear" w:color="auto" w:fill="FFFFFF"/>
          </w:tcPr>
          <w:p w:rsidR="002A1A55" w:rsidRPr="001B1184" w:rsidRDefault="002A1A55" w:rsidP="007C69F7">
            <w:pPr>
              <w:shd w:val="clear" w:color="auto" w:fill="FFFFFF"/>
              <w:autoSpaceDE w:val="0"/>
              <w:snapToGrid w:val="0"/>
              <w:spacing w:after="0" w:line="240" w:lineRule="auto"/>
              <w:ind w:left="57" w:right="57"/>
              <w:rPr>
                <w:rFonts w:ascii="Times New Roman" w:hAnsi="Times New Roman"/>
                <w:color w:val="000000"/>
              </w:rPr>
            </w:pPr>
            <w:r w:rsidRPr="001B1184">
              <w:rPr>
                <w:rFonts w:ascii="Times New Roman" w:hAnsi="Times New Roman"/>
                <w:color w:val="000000"/>
              </w:rPr>
              <w:t>Углубить знания о Россий</w:t>
            </w:r>
            <w:r w:rsidRPr="001B1184">
              <w:rPr>
                <w:rFonts w:ascii="Times New Roman" w:hAnsi="Times New Roman"/>
                <w:color w:val="000000"/>
              </w:rPr>
              <w:softHyphen/>
              <w:t>ской армии.</w:t>
            </w:r>
          </w:p>
          <w:p w:rsidR="002A1A55" w:rsidRPr="001B1184" w:rsidRDefault="002A1A55" w:rsidP="007C69F7">
            <w:pPr>
              <w:shd w:val="clear" w:color="auto" w:fill="FFFFFF"/>
              <w:autoSpaceDE w:val="0"/>
              <w:spacing w:after="0" w:line="240" w:lineRule="auto"/>
              <w:ind w:left="57" w:right="57"/>
              <w:rPr>
                <w:rFonts w:ascii="Times New Roman" w:hAnsi="Times New Roman"/>
                <w:color w:val="000000"/>
              </w:rPr>
            </w:pPr>
            <w:r w:rsidRPr="001B1184">
              <w:rPr>
                <w:rFonts w:ascii="Times New Roman" w:hAnsi="Times New Roman"/>
                <w:color w:val="000000"/>
              </w:rPr>
              <w:t>Учить чтить память павших бойцов, возлагать цветы к обе</w:t>
            </w:r>
            <w:r w:rsidRPr="001B1184">
              <w:rPr>
                <w:rFonts w:ascii="Times New Roman" w:hAnsi="Times New Roman"/>
                <w:color w:val="000000"/>
              </w:rPr>
              <w:softHyphen/>
              <w:t>лискам и памятникам. Знакомить с наградами, ко</w:t>
            </w:r>
            <w:r w:rsidRPr="001B1184">
              <w:rPr>
                <w:rFonts w:ascii="Times New Roman" w:hAnsi="Times New Roman"/>
                <w:color w:val="000000"/>
              </w:rPr>
              <w:softHyphen/>
              <w:t>торые получают защитники Отечества в мирное время</w:t>
            </w:r>
          </w:p>
        </w:tc>
        <w:tc>
          <w:tcPr>
            <w:tcW w:w="3288" w:type="dxa"/>
            <w:tcBorders>
              <w:top w:val="single" w:sz="6" w:space="0" w:color="000000"/>
              <w:left w:val="single" w:sz="6" w:space="0" w:color="000000"/>
              <w:bottom w:val="single" w:sz="4" w:space="0" w:color="auto"/>
            </w:tcBorders>
            <w:shd w:val="clear" w:color="auto" w:fill="FFFFFF"/>
          </w:tcPr>
          <w:p w:rsidR="002A1A55" w:rsidRPr="001B1184" w:rsidRDefault="002A1A55" w:rsidP="002A7033">
            <w:pPr>
              <w:shd w:val="clear" w:color="auto" w:fill="FFFFFF"/>
              <w:autoSpaceDE w:val="0"/>
              <w:snapToGrid w:val="0"/>
              <w:ind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б образе жизни насекомых, их строении: где живут, чем питаются, их вреде и пользе для природы и человека (ФЦКМ стр.170) </w:t>
            </w:r>
          </w:p>
        </w:tc>
        <w:tc>
          <w:tcPr>
            <w:tcW w:w="3300" w:type="dxa"/>
            <w:tcBorders>
              <w:top w:val="single" w:sz="6" w:space="0" w:color="000000"/>
              <w:left w:val="single" w:sz="6" w:space="0" w:color="000000"/>
              <w:bottom w:val="single" w:sz="4" w:space="0" w:color="auto"/>
            </w:tcBorders>
            <w:shd w:val="clear" w:color="auto" w:fill="FFFFFF"/>
          </w:tcPr>
          <w:p w:rsidR="002A1A55" w:rsidRPr="001B1184" w:rsidRDefault="002A1A55" w:rsidP="007C69F7">
            <w:pPr>
              <w:shd w:val="clear" w:color="auto" w:fill="FFFFFF"/>
              <w:autoSpaceDE w:val="0"/>
              <w:snapToGrid w:val="0"/>
              <w:ind w:left="57" w:right="57"/>
              <w:rPr>
                <w:rFonts w:ascii="Times New Roman" w:hAnsi="Times New Roman"/>
                <w:color w:val="000000"/>
              </w:rPr>
            </w:pPr>
            <w:r w:rsidRPr="001B1184">
              <w:rPr>
                <w:rFonts w:ascii="Times New Roman" w:hAnsi="Times New Roman"/>
                <w:color w:val="000000"/>
              </w:rPr>
              <w:t>Расширять представление о городах России. Познакомить с городом Санкт-Петербург, его досто</w:t>
            </w:r>
            <w:r w:rsidRPr="001B1184">
              <w:rPr>
                <w:rFonts w:ascii="Times New Roman" w:hAnsi="Times New Roman"/>
                <w:color w:val="000000"/>
              </w:rPr>
              <w:softHyphen/>
              <w:t>примечательностями. Учить рассказывать о том, что узнали и увидели. Воспитывать любовь к родному краю и стране</w:t>
            </w:r>
          </w:p>
        </w:tc>
        <w:tc>
          <w:tcPr>
            <w:tcW w:w="3192" w:type="dxa"/>
            <w:tcBorders>
              <w:top w:val="single" w:sz="6" w:space="0" w:color="000000"/>
              <w:left w:val="single" w:sz="6" w:space="0" w:color="000000"/>
              <w:bottom w:val="single" w:sz="4" w:space="0" w:color="auto"/>
              <w:right w:val="single" w:sz="4" w:space="0" w:color="auto"/>
            </w:tcBorders>
            <w:shd w:val="clear" w:color="auto" w:fill="FFFFFF"/>
          </w:tcPr>
          <w:p w:rsidR="002A1A55" w:rsidRPr="001B1184" w:rsidRDefault="002A1A55" w:rsidP="00484F14">
            <w:pPr>
              <w:shd w:val="clear" w:color="auto" w:fill="FFFFFF"/>
              <w:autoSpaceDE w:val="0"/>
              <w:snapToGrid w:val="0"/>
              <w:ind w:left="57" w:right="57"/>
              <w:rPr>
                <w:rFonts w:ascii="Times New Roman" w:hAnsi="Times New Roman"/>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представле</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школе, учёбе, о школьных принадлежностях (ФЦКМ стр.173) </w:t>
            </w:r>
          </w:p>
        </w:tc>
      </w:tr>
      <w:tr w:rsidR="002A1A55" w:rsidRPr="001B1184" w:rsidTr="007C69F7">
        <w:tblPrEx>
          <w:tblCellMar>
            <w:left w:w="0" w:type="dxa"/>
            <w:right w:w="0" w:type="dxa"/>
          </w:tblCellMar>
        </w:tblPrEx>
        <w:trPr>
          <w:gridAfter w:val="1"/>
          <w:wAfter w:w="108" w:type="dxa"/>
          <w:trHeight w:val="348"/>
        </w:trPr>
        <w:tc>
          <w:tcPr>
            <w:tcW w:w="885" w:type="dxa"/>
            <w:vMerge/>
            <w:tcBorders>
              <w:left w:val="single" w:sz="6" w:space="0" w:color="000000"/>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1100" w:type="dxa"/>
            <w:vMerge/>
            <w:tcBorders>
              <w:left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4" w:space="0" w:color="auto"/>
            </w:tcBorders>
            <w:shd w:val="clear" w:color="auto" w:fill="FFFFFF"/>
            <w:vAlign w:val="center"/>
          </w:tcPr>
          <w:p w:rsidR="002A1A55" w:rsidRPr="00C33C7C" w:rsidRDefault="002A1A55" w:rsidP="007C69F7">
            <w:pPr>
              <w:shd w:val="clear" w:color="auto" w:fill="FFFFFF"/>
              <w:autoSpaceDE w:val="0"/>
              <w:ind w:left="57" w:right="57"/>
              <w:jc w:val="center"/>
              <w:rPr>
                <w:rFonts w:ascii="Times New Roman" w:hAnsi="Times New Roman"/>
                <w:color w:val="000000"/>
              </w:rPr>
            </w:pPr>
            <w:r>
              <w:rPr>
                <w:rFonts w:ascii="Times New Roman" w:hAnsi="Times New Roman"/>
                <w:b/>
                <w:color w:val="000000"/>
              </w:rPr>
              <w:t>Лето. Времена года</w:t>
            </w:r>
          </w:p>
        </w:tc>
        <w:tc>
          <w:tcPr>
            <w:tcW w:w="3288" w:type="dxa"/>
            <w:tcBorders>
              <w:top w:val="single" w:sz="4" w:space="0" w:color="auto"/>
              <w:left w:val="single" w:sz="6" w:space="0" w:color="000000"/>
              <w:bottom w:val="single" w:sz="4" w:space="0" w:color="auto"/>
            </w:tcBorders>
            <w:shd w:val="clear" w:color="auto" w:fill="FFFFFF"/>
          </w:tcPr>
          <w:p w:rsidR="002A1A55" w:rsidRPr="001B1184" w:rsidRDefault="002A1A55" w:rsidP="008728DB">
            <w:pPr>
              <w:shd w:val="clear" w:color="auto" w:fill="FFFFFF"/>
              <w:autoSpaceDE w:val="0"/>
              <w:ind w:left="57" w:right="57"/>
              <w:rPr>
                <w:rFonts w:ascii="Times New Roman" w:hAnsi="Times New Roman"/>
                <w:color w:val="000000"/>
              </w:rPr>
            </w:pPr>
          </w:p>
        </w:tc>
        <w:tc>
          <w:tcPr>
            <w:tcW w:w="3300" w:type="dxa"/>
            <w:tcBorders>
              <w:top w:val="single" w:sz="4" w:space="0" w:color="auto"/>
              <w:left w:val="single" w:sz="6" w:space="0" w:color="000000"/>
              <w:bottom w:val="single" w:sz="4" w:space="0" w:color="auto"/>
            </w:tcBorders>
            <w:shd w:val="clear" w:color="auto" w:fill="FFFFFF"/>
            <w:vAlign w:val="center"/>
          </w:tcPr>
          <w:p w:rsidR="002A1A55" w:rsidRPr="001B1184" w:rsidRDefault="002A1A55" w:rsidP="008728DB">
            <w:pPr>
              <w:shd w:val="clear" w:color="auto" w:fill="FFFFFF"/>
              <w:autoSpaceDE w:val="0"/>
              <w:snapToGrid w:val="0"/>
              <w:ind w:left="57" w:right="57"/>
              <w:rPr>
                <w:rFonts w:ascii="Times New Roman" w:hAnsi="Times New Roman"/>
                <w:color w:val="000000"/>
              </w:rPr>
            </w:pPr>
          </w:p>
        </w:tc>
        <w:tc>
          <w:tcPr>
            <w:tcW w:w="3192" w:type="dxa"/>
            <w:tcBorders>
              <w:top w:val="single" w:sz="4" w:space="0" w:color="auto"/>
              <w:left w:val="single" w:sz="6" w:space="0" w:color="000000"/>
              <w:bottom w:val="single" w:sz="4" w:space="0" w:color="auto"/>
              <w:right w:val="single" w:sz="4" w:space="0" w:color="auto"/>
            </w:tcBorders>
            <w:shd w:val="clear" w:color="auto" w:fill="FFFFFF"/>
          </w:tcPr>
          <w:p w:rsidR="002A1A55" w:rsidRPr="001B1184" w:rsidRDefault="002A1A55" w:rsidP="008728DB">
            <w:pPr>
              <w:shd w:val="clear" w:color="auto" w:fill="FFFFFF"/>
              <w:autoSpaceDE w:val="0"/>
              <w:ind w:left="57" w:right="57"/>
              <w:rPr>
                <w:rFonts w:ascii="Times New Roman" w:hAnsi="Times New Roman"/>
                <w:color w:val="000000"/>
              </w:rPr>
            </w:pPr>
          </w:p>
        </w:tc>
      </w:tr>
      <w:tr w:rsidR="002A1A55" w:rsidRPr="001B1184" w:rsidTr="009B2385">
        <w:tblPrEx>
          <w:tblCellMar>
            <w:left w:w="0" w:type="dxa"/>
            <w:right w:w="0" w:type="dxa"/>
          </w:tblCellMar>
        </w:tblPrEx>
        <w:trPr>
          <w:gridAfter w:val="1"/>
          <w:wAfter w:w="108" w:type="dxa"/>
          <w:trHeight w:val="3149"/>
        </w:trPr>
        <w:tc>
          <w:tcPr>
            <w:tcW w:w="885" w:type="dxa"/>
            <w:vMerge/>
            <w:tcBorders>
              <w:left w:val="single" w:sz="6" w:space="0" w:color="000000"/>
              <w:bottom w:val="single" w:sz="4" w:space="0" w:color="auto"/>
            </w:tcBorders>
            <w:shd w:val="clear" w:color="auto" w:fill="FFFFFF"/>
          </w:tcPr>
          <w:p w:rsidR="002A1A55" w:rsidRPr="001B1184" w:rsidRDefault="002A1A55" w:rsidP="008728DB">
            <w:pPr>
              <w:shd w:val="clear" w:color="auto" w:fill="FFFFFF"/>
              <w:autoSpaceDE w:val="0"/>
              <w:snapToGrid w:val="0"/>
              <w:rPr>
                <w:rFonts w:ascii="Times New Roman" w:hAnsi="Times New Roman"/>
                <w:color w:val="000000"/>
              </w:rPr>
            </w:pPr>
          </w:p>
        </w:tc>
        <w:tc>
          <w:tcPr>
            <w:tcW w:w="1100" w:type="dxa"/>
            <w:vMerge/>
            <w:tcBorders>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jc w:val="center"/>
              <w:rPr>
                <w:rFonts w:ascii="Times New Roman" w:hAnsi="Times New Roman"/>
                <w:color w:val="000000"/>
              </w:rPr>
            </w:pPr>
          </w:p>
        </w:tc>
        <w:tc>
          <w:tcPr>
            <w:tcW w:w="3092" w:type="dxa"/>
            <w:tcBorders>
              <w:top w:val="single" w:sz="4" w:space="0" w:color="auto"/>
              <w:left w:val="single" w:sz="6" w:space="0" w:color="000000"/>
              <w:bottom w:val="single" w:sz="6" w:space="0" w:color="000000"/>
            </w:tcBorders>
            <w:shd w:val="clear" w:color="auto" w:fill="FFFFFF"/>
          </w:tcPr>
          <w:p w:rsidR="002A1A55" w:rsidRDefault="002A1A55" w:rsidP="008728DB">
            <w:pPr>
              <w:shd w:val="clear" w:color="auto" w:fill="FFFFFF"/>
              <w:autoSpaceDE w:val="0"/>
              <w:ind w:left="57" w:right="57"/>
              <w:rPr>
                <w:rFonts w:ascii="Times New Roman" w:hAnsi="Times New Roman"/>
                <w:b/>
                <w:color w:val="000000"/>
              </w:rPr>
            </w:pPr>
            <w:r>
              <w:rPr>
                <w:rFonts w:ascii="Times New Roman" w:hAnsi="Times New Roman"/>
                <w:color w:val="000000"/>
              </w:rPr>
              <w:t>Систематизир</w:t>
            </w:r>
            <w:r w:rsidRPr="001B1184">
              <w:rPr>
                <w:rFonts w:ascii="Times New Roman" w:hAnsi="Times New Roman"/>
                <w:color w:val="000000"/>
              </w:rPr>
              <w:t xml:space="preserve">овать </w:t>
            </w:r>
            <w:r>
              <w:rPr>
                <w:rFonts w:ascii="Times New Roman" w:hAnsi="Times New Roman"/>
                <w:color w:val="000000"/>
              </w:rPr>
              <w:t>и закрепить зна</w:t>
            </w:r>
            <w:r w:rsidRPr="001B1184">
              <w:rPr>
                <w:rFonts w:ascii="Times New Roman" w:hAnsi="Times New Roman"/>
                <w:color w:val="000000"/>
              </w:rPr>
              <w:t xml:space="preserve">ния </w:t>
            </w:r>
            <w:r>
              <w:rPr>
                <w:rFonts w:ascii="Times New Roman" w:hAnsi="Times New Roman"/>
                <w:color w:val="000000"/>
              </w:rPr>
              <w:t xml:space="preserve"> детей </w:t>
            </w:r>
            <w:r w:rsidRPr="001B1184">
              <w:rPr>
                <w:rFonts w:ascii="Times New Roman" w:hAnsi="Times New Roman"/>
                <w:color w:val="000000"/>
              </w:rPr>
              <w:t>о</w:t>
            </w:r>
            <w:r>
              <w:rPr>
                <w:rFonts w:ascii="Times New Roman" w:hAnsi="Times New Roman"/>
                <w:color w:val="000000"/>
              </w:rPr>
              <w:t xml:space="preserve"> летних месяцах, изменениях в природе летом, о летних забавах детей и взрослых. Закрепить представления детей о временах года (ФЦКМ стр.180) </w:t>
            </w:r>
          </w:p>
          <w:p w:rsidR="002A1A55" w:rsidRDefault="002A1A55" w:rsidP="008728DB">
            <w:pPr>
              <w:shd w:val="clear" w:color="auto" w:fill="FFFFFF"/>
              <w:autoSpaceDE w:val="0"/>
              <w:ind w:left="57" w:right="57"/>
              <w:rPr>
                <w:rFonts w:ascii="Times New Roman" w:hAnsi="Times New Roman"/>
                <w:b/>
                <w:color w:val="000000"/>
              </w:rPr>
            </w:pPr>
          </w:p>
        </w:tc>
        <w:tc>
          <w:tcPr>
            <w:tcW w:w="3288" w:type="dxa"/>
            <w:tcBorders>
              <w:top w:val="single" w:sz="4" w:space="0" w:color="auto"/>
              <w:left w:val="single" w:sz="6" w:space="0" w:color="000000"/>
              <w:bottom w:val="single" w:sz="6" w:space="0" w:color="000000"/>
            </w:tcBorders>
            <w:shd w:val="clear" w:color="auto" w:fill="FFFFFF"/>
          </w:tcPr>
          <w:p w:rsidR="002A1A55" w:rsidRPr="001B1184" w:rsidRDefault="002A1A55" w:rsidP="008728DB">
            <w:pPr>
              <w:shd w:val="clear" w:color="auto" w:fill="FFFFFF"/>
              <w:autoSpaceDE w:val="0"/>
              <w:ind w:left="57" w:right="57"/>
              <w:rPr>
                <w:rFonts w:ascii="Times New Roman" w:hAnsi="Times New Roman"/>
                <w:color w:val="000000"/>
              </w:rPr>
            </w:pPr>
          </w:p>
        </w:tc>
        <w:tc>
          <w:tcPr>
            <w:tcW w:w="3300" w:type="dxa"/>
            <w:tcBorders>
              <w:top w:val="single" w:sz="4" w:space="0" w:color="auto"/>
              <w:left w:val="single" w:sz="6" w:space="0" w:color="000000"/>
              <w:bottom w:val="single" w:sz="6" w:space="0" w:color="000000"/>
            </w:tcBorders>
            <w:shd w:val="clear" w:color="auto" w:fill="FFFFFF"/>
            <w:vAlign w:val="center"/>
          </w:tcPr>
          <w:p w:rsidR="002A1A55" w:rsidRPr="001B1184" w:rsidRDefault="002A1A55" w:rsidP="008728DB">
            <w:pPr>
              <w:shd w:val="clear" w:color="auto" w:fill="FFFFFF"/>
              <w:autoSpaceDE w:val="0"/>
              <w:snapToGrid w:val="0"/>
              <w:ind w:left="57" w:right="57"/>
              <w:rPr>
                <w:rFonts w:ascii="Times New Roman" w:hAnsi="Times New Roman"/>
                <w:color w:val="000000"/>
              </w:rPr>
            </w:pPr>
          </w:p>
        </w:tc>
        <w:tc>
          <w:tcPr>
            <w:tcW w:w="3192" w:type="dxa"/>
            <w:tcBorders>
              <w:top w:val="single" w:sz="4" w:space="0" w:color="auto"/>
              <w:left w:val="single" w:sz="6" w:space="0" w:color="000000"/>
              <w:bottom w:val="single" w:sz="6" w:space="0" w:color="000000"/>
              <w:right w:val="single" w:sz="4" w:space="0" w:color="auto"/>
            </w:tcBorders>
            <w:shd w:val="clear" w:color="auto" w:fill="FFFFFF"/>
          </w:tcPr>
          <w:p w:rsidR="002A1A55" w:rsidRPr="001B1184" w:rsidRDefault="002A1A55" w:rsidP="008728DB">
            <w:pPr>
              <w:shd w:val="clear" w:color="auto" w:fill="FFFFFF"/>
              <w:autoSpaceDE w:val="0"/>
              <w:ind w:left="57" w:right="57"/>
              <w:rPr>
                <w:rFonts w:ascii="Times New Roman" w:hAnsi="Times New Roman"/>
                <w:color w:val="000000"/>
              </w:rPr>
            </w:pPr>
          </w:p>
        </w:tc>
      </w:tr>
    </w:tbl>
    <w:p w:rsidR="002A1A55" w:rsidRDefault="002A1A55" w:rsidP="008733D6"/>
    <w:p w:rsidR="002A1A55" w:rsidRDefault="002A1A55" w:rsidP="008733D6"/>
    <w:p w:rsidR="002A1A55" w:rsidRDefault="002A1A55" w:rsidP="008733D6"/>
    <w:p w:rsidR="002A1A55" w:rsidRDefault="002A1A55" w:rsidP="008733D6"/>
    <w:p w:rsidR="002A1A55" w:rsidRDefault="002A1A55" w:rsidP="008733D6"/>
    <w:p w:rsidR="002A1A55" w:rsidRDefault="002A1A55" w:rsidP="008733D6"/>
    <w:p w:rsidR="002A1A55" w:rsidRDefault="002A1A55" w:rsidP="008733D6"/>
    <w:p w:rsidR="002A1A55" w:rsidRPr="00125FCA" w:rsidRDefault="002A1A55" w:rsidP="00361FE0">
      <w:pPr>
        <w:rPr>
          <w:rFonts w:ascii="Times New Roman" w:hAnsi="Times New Roman"/>
          <w:b/>
          <w:bCs/>
          <w:smallCaps/>
          <w:color w:val="000000"/>
          <w:sz w:val="24"/>
          <w:szCs w:val="24"/>
        </w:rPr>
      </w:pPr>
      <w:r>
        <w:rPr>
          <w:rFonts w:ascii="Times New Roman" w:hAnsi="Times New Roman"/>
          <w:b/>
          <w:bCs/>
          <w:smallCaps/>
          <w:color w:val="000000"/>
          <w:sz w:val="24"/>
          <w:szCs w:val="24"/>
        </w:rPr>
        <w:br w:type="page"/>
      </w:r>
      <w:r w:rsidRPr="00125FCA">
        <w:rPr>
          <w:rFonts w:ascii="Times New Roman" w:hAnsi="Times New Roman"/>
          <w:b/>
          <w:bCs/>
          <w:smallCaps/>
          <w:color w:val="000000"/>
          <w:sz w:val="24"/>
          <w:szCs w:val="24"/>
        </w:rPr>
        <w:lastRenderedPageBreak/>
        <w:t xml:space="preserve">Развернутое комплексно-тематическое планирование организованной образовательной деятельности (Обучение грамоте) </w:t>
      </w:r>
    </w:p>
    <w:p w:rsidR="002A1A55" w:rsidRPr="007A7146" w:rsidRDefault="002A1A55" w:rsidP="008728DB">
      <w:pPr>
        <w:shd w:val="clear" w:color="auto" w:fill="FFFFFF"/>
        <w:autoSpaceDE w:val="0"/>
        <w:spacing w:after="0"/>
        <w:rPr>
          <w:b/>
          <w:bCs/>
          <w:smallCaps/>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2"/>
        <w:gridCol w:w="3476"/>
        <w:gridCol w:w="3476"/>
        <w:gridCol w:w="3476"/>
        <w:gridCol w:w="3476"/>
      </w:tblGrid>
      <w:tr w:rsidR="002A1A55" w:rsidRPr="00FD6805" w:rsidTr="008A3D5C">
        <w:tc>
          <w:tcPr>
            <w:tcW w:w="882" w:type="dxa"/>
          </w:tcPr>
          <w:p w:rsidR="002A1A55" w:rsidRPr="00FD6805" w:rsidRDefault="002A1A55" w:rsidP="008A3D5C">
            <w:pPr>
              <w:spacing w:after="0" w:line="240" w:lineRule="auto"/>
              <w:rPr>
                <w:rFonts w:ascii="Times New Roman" w:hAnsi="Times New Roman"/>
              </w:rPr>
            </w:pPr>
            <w:r w:rsidRPr="00FD6805">
              <w:rPr>
                <w:rFonts w:ascii="Times New Roman" w:hAnsi="Times New Roman"/>
              </w:rPr>
              <w:t xml:space="preserve">Месяц </w:t>
            </w:r>
          </w:p>
        </w:tc>
        <w:tc>
          <w:tcPr>
            <w:tcW w:w="3476" w:type="dxa"/>
          </w:tcPr>
          <w:p w:rsidR="002A1A55" w:rsidRPr="00FD6805" w:rsidRDefault="002A1A55" w:rsidP="008A3D5C">
            <w:pPr>
              <w:spacing w:after="0" w:line="240" w:lineRule="auto"/>
              <w:jc w:val="center"/>
              <w:rPr>
                <w:rFonts w:ascii="Times New Roman" w:hAnsi="Times New Roman"/>
              </w:rPr>
            </w:pPr>
            <w:r w:rsidRPr="00FD6805">
              <w:rPr>
                <w:rFonts w:ascii="Times New Roman" w:hAnsi="Times New Roman"/>
              </w:rPr>
              <w:t>1 неделя</w:t>
            </w:r>
          </w:p>
        </w:tc>
        <w:tc>
          <w:tcPr>
            <w:tcW w:w="3476" w:type="dxa"/>
          </w:tcPr>
          <w:p w:rsidR="002A1A55" w:rsidRPr="00FD6805" w:rsidRDefault="002A1A55" w:rsidP="008A3D5C">
            <w:pPr>
              <w:spacing w:after="0" w:line="240" w:lineRule="auto"/>
              <w:jc w:val="center"/>
              <w:rPr>
                <w:rFonts w:ascii="Times New Roman" w:hAnsi="Times New Roman"/>
              </w:rPr>
            </w:pPr>
            <w:r w:rsidRPr="00FD6805">
              <w:rPr>
                <w:rFonts w:ascii="Times New Roman" w:hAnsi="Times New Roman"/>
              </w:rPr>
              <w:t>2 неделя</w:t>
            </w:r>
          </w:p>
        </w:tc>
        <w:tc>
          <w:tcPr>
            <w:tcW w:w="3476" w:type="dxa"/>
          </w:tcPr>
          <w:p w:rsidR="002A1A55" w:rsidRPr="00FD6805" w:rsidRDefault="002A1A55" w:rsidP="008A3D5C">
            <w:pPr>
              <w:spacing w:after="0" w:line="240" w:lineRule="auto"/>
              <w:jc w:val="center"/>
              <w:rPr>
                <w:rFonts w:ascii="Times New Roman" w:hAnsi="Times New Roman"/>
              </w:rPr>
            </w:pPr>
            <w:r w:rsidRPr="00FD6805">
              <w:rPr>
                <w:rFonts w:ascii="Times New Roman" w:hAnsi="Times New Roman"/>
              </w:rPr>
              <w:t>3 неделя</w:t>
            </w:r>
          </w:p>
        </w:tc>
        <w:tc>
          <w:tcPr>
            <w:tcW w:w="3476" w:type="dxa"/>
          </w:tcPr>
          <w:p w:rsidR="002A1A55" w:rsidRPr="00FD6805" w:rsidRDefault="002A1A55" w:rsidP="008A3D5C">
            <w:pPr>
              <w:spacing w:after="0" w:line="240" w:lineRule="auto"/>
              <w:jc w:val="center"/>
              <w:rPr>
                <w:rFonts w:ascii="Times New Roman" w:hAnsi="Times New Roman"/>
              </w:rPr>
            </w:pPr>
            <w:r w:rsidRPr="00FD6805">
              <w:rPr>
                <w:rFonts w:ascii="Times New Roman" w:hAnsi="Times New Roman"/>
              </w:rPr>
              <w:t>4 неделя</w:t>
            </w:r>
          </w:p>
          <w:p w:rsidR="002A1A55" w:rsidRPr="00FD6805" w:rsidRDefault="002A1A55" w:rsidP="008A3D5C">
            <w:pPr>
              <w:spacing w:after="0" w:line="240" w:lineRule="auto"/>
              <w:jc w:val="center"/>
              <w:rPr>
                <w:rFonts w:ascii="Times New Roman" w:hAnsi="Times New Roman"/>
              </w:rPr>
            </w:pPr>
          </w:p>
        </w:tc>
      </w:tr>
      <w:tr w:rsidR="002A1A55" w:rsidRPr="00FD6805" w:rsidTr="008A3D5C">
        <w:trPr>
          <w:cantSplit/>
          <w:trHeight w:val="2740"/>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t xml:space="preserve">Сентябрь </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«А».</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учить определять место буквы и звука в слове; учить писать печатную букву А; закреплять умение выполнять учебную задачу самостоятельно.</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«О».</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гласным звуком О и его условным обозначением – красным квадратом; продолжать учить определять место звука и буквы в словах; закреплять умение самостоятельно выполнять учебную задачу.</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«У».</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Цель: познакомить с гласной буквой У,  правильном её написании; продолжать учить проводить звукобуквенный анализ; учить определять место звука в слове и обозначать на схеме, используя условные обозначения; продолжать учить называть слова с заданными звуками.  </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«Ы».</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Цель: познакомить с буквой Ы и  с правильным её написанием; продолжать учить проводить звукобуквенный анализ слов; </w:t>
            </w:r>
            <w:r>
              <w:rPr>
                <w:rFonts w:ascii="Times New Roman" w:hAnsi="Times New Roman"/>
              </w:rPr>
              <w:t>у</w:t>
            </w:r>
            <w:r w:rsidRPr="00FD6805">
              <w:rPr>
                <w:rFonts w:ascii="Times New Roman" w:hAnsi="Times New Roman"/>
              </w:rPr>
              <w:t>чить делить слова на слоги, используя схему слова; закреплять умение определять первый звук в словах и соотносить с соответствующей буквой.</w:t>
            </w:r>
          </w:p>
        </w:tc>
      </w:tr>
      <w:tr w:rsidR="002A1A55" w:rsidRPr="00FD6805" w:rsidTr="008A3D5C">
        <w:trPr>
          <w:cantSplit/>
          <w:trHeight w:val="1134"/>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t>Октябрь</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«Э».</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продолжать учить проводить звукобуквенный анализ слов; познакомить с гласной буквой  Э и с правильным её написанием; закреплять умение соотносить звук и букву, писать гласные буквы: О, А, У. Ы.</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Чтение слов из пройденных букв – АУ, УА. Закрепление пройденного материала.</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формировать умение читать слова из пройденных букв; закреплять умение находить гласный звук в словах и обозначать его место на схеме; продолжать учить выполнять учебную задачу самостоятельно.</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«Л». Чтение слогов: ЛА, ЛО, ЛЭ, ЛУ, ЛЫ.</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буквой Л как с  согласным звуком и его условным обозначением – синий квадрат; познакомить с правилами написания буквы Л; учить читать слоги: ЛО, ЛУ, ЛЫ, ЛА, ЛЭ; продолжать учить делить слова на слоги.</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«М». Чтение слогов, слов. Ударение.</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буквой и с согласным звуком М, правилами её написания; учить читать слоги: МА, МО, МУ, МЭ, МЫ; продолжать учить производить звукобуквенный анализ; познакомить с ударением и его обозначением; учить выделять в слове ударный слог и ударные гласные.</w:t>
            </w:r>
          </w:p>
        </w:tc>
      </w:tr>
      <w:tr w:rsidR="002A1A55" w:rsidRPr="00FD6805" w:rsidTr="008A3D5C">
        <w:trPr>
          <w:cantSplit/>
          <w:trHeight w:val="2360"/>
        </w:trPr>
        <w:tc>
          <w:tcPr>
            <w:tcW w:w="882" w:type="dxa"/>
            <w:textDirection w:val="btLr"/>
          </w:tcPr>
          <w:p w:rsidR="002A1A55" w:rsidRPr="00FD6805" w:rsidRDefault="002A1A55" w:rsidP="008A3D5C">
            <w:pPr>
              <w:spacing w:after="0" w:line="240" w:lineRule="auto"/>
              <w:ind w:right="113"/>
              <w:jc w:val="center"/>
              <w:rPr>
                <w:rFonts w:ascii="Times New Roman" w:hAnsi="Times New Roman"/>
              </w:rPr>
            </w:pPr>
            <w:r w:rsidRPr="00FD6805">
              <w:rPr>
                <w:rFonts w:ascii="Times New Roman" w:hAnsi="Times New Roman"/>
              </w:rPr>
              <w:t>Ноябрь</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«Н». Чтение слогов. Написание и чтение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продолжать учить проводить звукобуквенный анализ; познакомить с буквой и с согласным звуком Н, правилами её написания; учить читать слоги: НА, НО, НУ, НЫ, НЭ; учить писать слова с помощью</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«Р». Чтение слогов. Знакомство с предложением, чтение предложения.</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продолжать учить проводить звукобуквенный анализ; познакомить с буквой Р, с её условным обозначением и правильным написанием; читать слоги: РА, РО, РУ, РЫ, РЭ;</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Закрепление пройденного материала. Гласные и согласные звуки и буквы. Чтение слогов,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продолжать учить соотносить звук и букву; закреплять умение читать слоги из пройденных букв, уметь различать гласные и согласные; формировать умение понимать</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 Я». Чтение слогов, слов, предложений.</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гласной буквой  Я и ее условным обозначением – красный квадрат; учить писать букву Я; учить читать слоги МА-МЯ, ЛЯ-ЛА, НА-НЯ, РА-РЯ; учить отгадывать загадки; развивать внимание, логическое мышление; учить</w:t>
            </w:r>
          </w:p>
        </w:tc>
      </w:tr>
      <w:tr w:rsidR="002A1A55" w:rsidRPr="00FD6805" w:rsidTr="008A3D5C">
        <w:trPr>
          <w:cantSplit/>
          <w:trHeight w:val="1418"/>
        </w:trPr>
        <w:tc>
          <w:tcPr>
            <w:tcW w:w="882" w:type="dxa"/>
            <w:textDirection w:val="btLr"/>
          </w:tcPr>
          <w:p w:rsidR="002A1A55" w:rsidRPr="00FD6805" w:rsidRDefault="002A1A55" w:rsidP="008A3D5C">
            <w:pPr>
              <w:spacing w:after="0" w:line="240" w:lineRule="auto"/>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условных обозначений и букв; закреплять умение самостоятельно выполнять учебную задачу.</w:t>
            </w:r>
          </w:p>
          <w:p w:rsidR="002A1A55" w:rsidRPr="00FD6805" w:rsidRDefault="002A1A55" w:rsidP="008A3D5C">
            <w:pPr>
              <w:spacing w:after="0" w:line="240" w:lineRule="auto"/>
              <w:jc w:val="both"/>
              <w:rPr>
                <w:rFonts w:ascii="Times New Roman" w:hAnsi="Times New Roman"/>
                <w:b/>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rPr>
              <w:t xml:space="preserve">                          продолжать учить определять первый слог в названии предметов; познакомить со словесным составлением предложения.</w:t>
            </w: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b/>
              </w:rPr>
            </w:pP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читать слова и предложения; учить понимать учебную задачу и выполнять ее самостоятельно.</w:t>
            </w:r>
          </w:p>
          <w:p w:rsidR="002A1A55" w:rsidRPr="00FD6805" w:rsidRDefault="002A1A55" w:rsidP="008A3D5C">
            <w:pPr>
              <w:spacing w:after="0" w:line="240" w:lineRule="auto"/>
              <w:jc w:val="both"/>
              <w:rPr>
                <w:rFonts w:ascii="Times New Roman" w:hAnsi="Times New Roman"/>
                <w:b/>
              </w:rPr>
            </w:pPr>
          </w:p>
        </w:tc>
      </w:tr>
      <w:tr w:rsidR="002A1A55" w:rsidRPr="00FD6805" w:rsidTr="008A3D5C">
        <w:trPr>
          <w:cantSplit/>
          <w:trHeight w:val="1134"/>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t>Декабрь</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«Ю». Чтение слогов,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продолжать учить детей проводить звукобуквенный анализ; познакомить с буквой Ю и с её условным обозначением; учить писать печатную букву Ю; продолжать знакомить с ударным слогом, ударными гласными, с обозначением ударения; продолжать знакомить с согласными: МЬ, ЛЬ, НЬ, РЬ и их условным обозначением – зелёный квадрат.</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«Е». Чтение слогов, слов. Составление предложений.</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детей с буквой Е и с её условным обозначением – красный квадрат, с её правильным написанием; учить читать слоги и слова, соотносить схему с написанным словом; учить составлять предложение из трёх слов по картинке и записывать его условными знаками; учить понимать учебную задачу и выполнять её самостоятельно.</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«Ё». Чтение слогов,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познакомить с печатной буквой  Ё, с её условным обозначением и написанием; учить читать слоги, слова; продолжать знакомить с согласными: МЬ, ЛЬ, РЬ и с их условным обозначением – зелёный квадрат; учить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«И». Чтение слогов,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буквой И, с её условным обозначением и  с правильным написанием; учить читать слоги и слова с буквой И; закреплять умение проводить звукобуквенный анализ; закреплять умение отгадывать  загадки; продолжать знакомить с согласными: МЬ, ЛЬ, НЬ, РЬ, и с их условным обозначением – зелёный квадрат; учить проводить фонетический разбор слов.</w:t>
            </w:r>
          </w:p>
        </w:tc>
      </w:tr>
      <w:tr w:rsidR="002A1A55" w:rsidRPr="00FD6805" w:rsidTr="008A3D5C">
        <w:trPr>
          <w:cantSplit/>
          <w:trHeight w:val="1134"/>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t>Январь</w:t>
            </w:r>
          </w:p>
        </w:tc>
        <w:tc>
          <w:tcPr>
            <w:tcW w:w="3476" w:type="dxa"/>
          </w:tcPr>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Закрепление пройденного материала.</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закрепить умение писать гласные: Я, Ю, Е, Ё, И; продолжать учить читать слоги, различать твёрдость и мягкость согласных; учить писать и читать слова, определять ударные гласные звуки в прочитанных словах; формировать умение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Буквы Г, К. Звуки  Г-К, К-КЬ, Г-ГЬ.  Чтение слогов, составление и условная запись предложения.</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знакомить со звуками Г-ГЬ, К-КЬ; познакомить с буквами Г-К как письменными знаками согласных звуков; учить читать слоги с Г+ 10 согласных, К+10 согласных; продолжать учить составлять предложения из трёх слов по сюжетной картинке и записывать его условными обозначениями.</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Буквы «Д-Т». Звуки Д-ДЬ, Т-ТЬ. Чтение слогов, предложений.</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буквами Д и Т; учить читать слоги с этими буквами; закрепить умение определять место звука в слове и отмечать его условным обозначением – синий квадрат, зелёный квадрат; совершенствовать навыки чтения; закреплять умение определять ударный слог и ударные гласные, обозначать ударение значком.</w:t>
            </w:r>
          </w:p>
          <w:p w:rsidR="002A1A55" w:rsidRPr="00FD6805" w:rsidRDefault="002A1A55" w:rsidP="008A3D5C">
            <w:pPr>
              <w:spacing w:after="0" w:line="240" w:lineRule="auto"/>
              <w:jc w:val="both"/>
              <w:rPr>
                <w:rFonts w:ascii="Times New Roman" w:hAnsi="Times New Roman"/>
              </w:rPr>
            </w:pPr>
          </w:p>
        </w:tc>
      </w:tr>
      <w:tr w:rsidR="002A1A55" w:rsidRPr="00FD6805" w:rsidTr="008A3D5C">
        <w:trPr>
          <w:cantSplit/>
          <w:trHeight w:val="697"/>
        </w:trPr>
        <w:tc>
          <w:tcPr>
            <w:tcW w:w="882" w:type="dxa"/>
            <w:textDirection w:val="btLr"/>
          </w:tcPr>
          <w:p w:rsidR="002A1A55" w:rsidRPr="00FD6805" w:rsidRDefault="002A1A55" w:rsidP="008A3D5C">
            <w:pPr>
              <w:spacing w:after="0" w:line="240" w:lineRule="auto"/>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b/>
              </w:rPr>
              <w:t>Буквы «В-Ф». Звуки В-ВЬ, Ф-ФЬ. Чтение слогов, предложений.</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Буквы «З-С». Звуки З-ЗЬ, С-СЬ. Чтение слогов,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буквой З. С и</w:t>
            </w: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b/>
              </w:rPr>
              <w:t>Буквы «Б-П». Звуки Б-БЬ, П-ПЬ, Чтение слогов, слов, предложений.</w:t>
            </w:r>
          </w:p>
        </w:tc>
        <w:tc>
          <w:tcPr>
            <w:tcW w:w="3476" w:type="dxa"/>
            <w:vMerge w:val="restart"/>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«Х». Звуки Х-ХЬ. Чтение слогов, слов, предложений.</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Цель: способствовать развитию </w:t>
            </w:r>
            <w:r w:rsidRPr="00FD6805">
              <w:rPr>
                <w:rFonts w:ascii="Times New Roman" w:hAnsi="Times New Roman"/>
              </w:rPr>
              <w:lastRenderedPageBreak/>
              <w:t>звукобуквенного анализа; познакомить с буквой Х , с  правильным её написанием и звуком Х-ХЬ; учить читать слоги, слова с этой буквой; учить подбирать к картинке соответствующий текст (предложение); учить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rPr>
            </w:pPr>
          </w:p>
        </w:tc>
      </w:tr>
      <w:tr w:rsidR="002A1A55" w:rsidRPr="00FD6805" w:rsidTr="008A3D5C">
        <w:trPr>
          <w:cantSplit/>
          <w:trHeight w:val="2828"/>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lastRenderedPageBreak/>
              <w:t>Февраль</w:t>
            </w: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буквами В , Ф и тем , что они обозначают звуки В -ВЬ, Ф-ФЬ; учить читать эти буквы с пройденными гласными буквами; учить писать слова, проводить фонетический разбор слов; учить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b/>
              </w:rPr>
            </w:pP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с тем, что они обозначают звуки З- ЗЬ, С-СЬ; учить писать печатные буквы З, С; учить читать слоги и слова с этими буквами; учить отгадывать загадки; развивать внимание, логическое мышление; учить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b/>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rPr>
              <w:t>Цель: способствовать развитию звукобуквенного анализа; познакомить с Б-П, как звонкими и глухими согласными; познакомить со звуками БЬ-ПЬ; учить читать слоги Б+ 10 согласных, П+ 10 согласных; совершенствовать навык чтения слов и предложений; учить понимать учебную задачу и выполнять её самостоятельно.</w:t>
            </w:r>
          </w:p>
        </w:tc>
        <w:tc>
          <w:tcPr>
            <w:tcW w:w="3476" w:type="dxa"/>
            <w:vMerge/>
          </w:tcPr>
          <w:p w:rsidR="002A1A55" w:rsidRPr="00FD6805" w:rsidRDefault="002A1A55" w:rsidP="008A3D5C">
            <w:pPr>
              <w:spacing w:after="0" w:line="240" w:lineRule="auto"/>
              <w:jc w:val="both"/>
              <w:rPr>
                <w:rFonts w:ascii="Times New Roman" w:hAnsi="Times New Roman"/>
                <w:b/>
              </w:rPr>
            </w:pPr>
          </w:p>
        </w:tc>
      </w:tr>
      <w:tr w:rsidR="002A1A55" w:rsidRPr="00FD6805" w:rsidTr="008A3D5C">
        <w:trPr>
          <w:cantSplit/>
          <w:trHeight w:val="1134"/>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lastRenderedPageBreak/>
              <w:t>Март</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Буквы и звуки «Ж-Ш». Чтение слогов, слов.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познакомить с буквами Ж, Ш и тем, что они обозначают звуки Ж-Ш-звонкие и глухие; продолжать учить работать со схемами слов; учить писать печатные буквы Ж, Ш, писать слова; совершенствовать навык чтения слогов, слов; продолжать учить соотносить слово с его графическим изображением.</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Буквы и звуки «Ч- Щ». Чтение слогов, предложений.</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познакомить с буквами Ч, Щ и с их написанием, условным обозначением – зелёный квадрат; учить читать слоги с этими буквами; закрепить умение проводить фонетический разбор слов; учить понимать учебную задачу и выполнять её самостоятельно.</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Звук и буква «Ц». Чтение слогов, стихотворных текстов.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познакомить с согласным твёрдым звуком Ц, с её написанием; совершенствовать навыки чтения; продолжать учить проводить фонетический разбор слов; учить понимать учебную задачу и выполнять её самостоятельно.</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и звук «Й». Чтение слов, стихотворных текстов.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познакомить с мягким согласным звуком  Й  и его условным обозначением – зелёный квадрат; учить писать печатную букву Й; совершенствовать навык чтения; закреплять умение писать слова знаками и буквами.</w:t>
            </w:r>
          </w:p>
          <w:p w:rsidR="002A1A55" w:rsidRPr="00FD6805" w:rsidRDefault="002A1A55" w:rsidP="008A3D5C">
            <w:pPr>
              <w:spacing w:after="0" w:line="240" w:lineRule="auto"/>
              <w:jc w:val="both"/>
              <w:rPr>
                <w:rFonts w:ascii="Times New Roman" w:hAnsi="Times New Roman"/>
              </w:rPr>
            </w:pPr>
          </w:p>
        </w:tc>
      </w:tr>
      <w:tr w:rsidR="002A1A55" w:rsidRPr="00FD6805" w:rsidTr="008A3D5C">
        <w:trPr>
          <w:cantSplit/>
          <w:trHeight w:val="3036"/>
        </w:trPr>
        <w:tc>
          <w:tcPr>
            <w:tcW w:w="882" w:type="dxa"/>
            <w:textDirection w:val="btLr"/>
          </w:tcPr>
          <w:p w:rsidR="002A1A55" w:rsidRPr="00FD6805" w:rsidRDefault="002A1A55" w:rsidP="008A3D5C">
            <w:pPr>
              <w:spacing w:after="0" w:line="240" w:lineRule="auto"/>
              <w:ind w:right="113"/>
              <w:jc w:val="center"/>
              <w:rPr>
                <w:rFonts w:ascii="Times New Roman" w:hAnsi="Times New Roman"/>
              </w:rPr>
            </w:pPr>
            <w:r w:rsidRPr="00FD6805">
              <w:rPr>
                <w:rFonts w:ascii="Times New Roman" w:hAnsi="Times New Roman"/>
              </w:rPr>
              <w:t>Апрель</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«Ь». Чтение слов, стихотворных текстов.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буквой Ь, с его смягчающей функцией; учить писать печатную букву Ь; совершенствовать навык чтения; учить писать слова; продолжать учить соотносить слово с его графическим изображением.</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Буква «Ъ». Чтение слов, стихотворных текстов.</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познакомить с печатной буквой Ъ, с её написанием; совершенствовать навык чтения; учить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Чтение слогов, слов, предложений.</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фонетического восприятия; продолжать учить писать названия предметов; закреплять умение проводить фонетический разбор слов; учить отгадывать ребусы; закреплять умение</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понимать учебную задачу и выполнять её самостоятельно.</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Чтение слов, составление предложений по сюжетным картинкам.</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способствовать развитию звукобуквенного анализа, фонетического восприятия; продолжать учить писать печатные буквы, различать гласные и согласные звуки и буквы; учить составлять и</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записывать предложения по сюжетным картинкам; проводить</w:t>
            </w:r>
          </w:p>
        </w:tc>
      </w:tr>
      <w:tr w:rsidR="002A1A55" w:rsidRPr="00FD6805" w:rsidTr="008A3D5C">
        <w:trPr>
          <w:cantSplit/>
          <w:trHeight w:val="1145"/>
        </w:trPr>
        <w:tc>
          <w:tcPr>
            <w:tcW w:w="882" w:type="dxa"/>
            <w:textDirection w:val="btLr"/>
          </w:tcPr>
          <w:p w:rsidR="002A1A55" w:rsidRPr="00FD6805" w:rsidRDefault="002A1A55" w:rsidP="008A3D5C">
            <w:pPr>
              <w:spacing w:after="0" w:line="240" w:lineRule="auto"/>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p>
        </w:tc>
        <w:tc>
          <w:tcPr>
            <w:tcW w:w="3476" w:type="dxa"/>
          </w:tcPr>
          <w:p w:rsidR="002A1A55" w:rsidRPr="00FD6805" w:rsidRDefault="002A1A55" w:rsidP="008A3D5C">
            <w:pPr>
              <w:spacing w:after="0" w:line="240" w:lineRule="auto"/>
              <w:jc w:val="both"/>
              <w:rPr>
                <w:rFonts w:ascii="Times New Roman" w:hAnsi="Times New Roman"/>
                <w:b/>
              </w:rPr>
            </w:pPr>
          </w:p>
        </w:tc>
        <w:tc>
          <w:tcPr>
            <w:tcW w:w="3476" w:type="dxa"/>
          </w:tcPr>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 xml:space="preserve"> фонетический разбор слов; закреплять умение понимать учебную задачу и выполнять её самостоятельно.</w:t>
            </w:r>
          </w:p>
        </w:tc>
      </w:tr>
      <w:tr w:rsidR="002A1A55" w:rsidRPr="00FD6805" w:rsidTr="008A3D5C">
        <w:trPr>
          <w:cantSplit/>
          <w:trHeight w:val="1134"/>
        </w:trPr>
        <w:tc>
          <w:tcPr>
            <w:tcW w:w="882" w:type="dxa"/>
            <w:textDirection w:val="btLr"/>
          </w:tcPr>
          <w:p w:rsidR="002A1A55" w:rsidRPr="00FD6805" w:rsidRDefault="002A1A55" w:rsidP="008A3D5C">
            <w:pPr>
              <w:spacing w:after="0" w:line="240" w:lineRule="auto"/>
              <w:ind w:left="113" w:right="113"/>
              <w:jc w:val="center"/>
              <w:rPr>
                <w:rFonts w:ascii="Times New Roman" w:hAnsi="Times New Roman"/>
              </w:rPr>
            </w:pPr>
            <w:r w:rsidRPr="00FD6805">
              <w:rPr>
                <w:rFonts w:ascii="Times New Roman" w:hAnsi="Times New Roman"/>
              </w:rPr>
              <w:t>Май</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Алфавит, чтение стихотворения.</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познакомить с алфавитом; закрепить умение писать        пройденные буквы; совершенствовать навык чтения.</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Закрепление пройденного материала.</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продолжать учить составлять предложения из слов по сюжетной картинке; закрепить знания гласных букв и их написание; потренировать в чтении небольших текстов; учить понимать учебную задачу и выполнять её самостоятельно.</w:t>
            </w:r>
          </w:p>
        </w:tc>
        <w:tc>
          <w:tcPr>
            <w:tcW w:w="3476" w:type="dxa"/>
          </w:tcPr>
          <w:p w:rsidR="002A1A55" w:rsidRPr="00FD6805" w:rsidRDefault="002A1A55" w:rsidP="008A3D5C">
            <w:pPr>
              <w:spacing w:after="0" w:line="240" w:lineRule="auto"/>
              <w:jc w:val="both"/>
              <w:rPr>
                <w:rFonts w:ascii="Times New Roman" w:hAnsi="Times New Roman"/>
                <w:b/>
              </w:rPr>
            </w:pPr>
            <w:r w:rsidRPr="00FD6805">
              <w:rPr>
                <w:rFonts w:ascii="Times New Roman" w:hAnsi="Times New Roman"/>
                <w:b/>
              </w:rPr>
              <w:t>Повторение пройденного материала.</w:t>
            </w:r>
          </w:p>
          <w:p w:rsidR="002A1A55" w:rsidRPr="00FD6805" w:rsidRDefault="002A1A55" w:rsidP="008A3D5C">
            <w:pPr>
              <w:spacing w:after="0" w:line="240" w:lineRule="auto"/>
              <w:jc w:val="both"/>
              <w:rPr>
                <w:rFonts w:ascii="Times New Roman" w:hAnsi="Times New Roman"/>
              </w:rPr>
            </w:pPr>
            <w:r w:rsidRPr="00FD6805">
              <w:rPr>
                <w:rFonts w:ascii="Times New Roman" w:hAnsi="Times New Roman"/>
              </w:rPr>
              <w:t>Цель: закрепить знания согласных букв и их написание; совершенствовать навык чтения; определять слова по заданной схеме; учить понимать учебную задачу и выполнять её самостоятельно.</w:t>
            </w:r>
          </w:p>
          <w:p w:rsidR="002A1A55" w:rsidRPr="00FD6805" w:rsidRDefault="002A1A55" w:rsidP="008A3D5C">
            <w:pPr>
              <w:spacing w:after="0" w:line="240" w:lineRule="auto"/>
              <w:jc w:val="both"/>
              <w:rPr>
                <w:rFonts w:ascii="Times New Roman" w:hAnsi="Times New Roman"/>
              </w:rPr>
            </w:pPr>
          </w:p>
        </w:tc>
        <w:tc>
          <w:tcPr>
            <w:tcW w:w="3476" w:type="dxa"/>
          </w:tcPr>
          <w:p w:rsidR="002A1A55" w:rsidRPr="00FD6805" w:rsidRDefault="002A1A55" w:rsidP="008A3D5C">
            <w:pPr>
              <w:spacing w:after="0" w:line="240" w:lineRule="auto"/>
              <w:jc w:val="both"/>
              <w:rPr>
                <w:rFonts w:ascii="Times New Roman" w:hAnsi="Times New Roman"/>
              </w:rPr>
            </w:pPr>
          </w:p>
        </w:tc>
      </w:tr>
    </w:tbl>
    <w:p w:rsidR="002A1A55" w:rsidRDefault="002A1A55" w:rsidP="008728DB"/>
    <w:p w:rsidR="002A1A55" w:rsidRDefault="002A1A55" w:rsidP="008733D6"/>
    <w:p w:rsidR="002A1A55" w:rsidRDefault="002A1A55" w:rsidP="008733D6"/>
    <w:p w:rsidR="002A1A55" w:rsidRDefault="002A1A55" w:rsidP="008733D6"/>
    <w:p w:rsidR="002A1A55" w:rsidRDefault="002A1A55" w:rsidP="008733D6"/>
    <w:p w:rsidR="002A1A55" w:rsidRDefault="002A1A55" w:rsidP="008733D6"/>
    <w:p w:rsidR="002A1A55" w:rsidRPr="008728DB" w:rsidRDefault="002A1A55" w:rsidP="008733D6">
      <w:pPr>
        <w:rPr>
          <w:rFonts w:ascii="Times New Roman" w:hAnsi="Times New Roman"/>
        </w:rPr>
      </w:pPr>
    </w:p>
    <w:p w:rsidR="002A1A55" w:rsidRPr="008728DB" w:rsidRDefault="002A1A55" w:rsidP="008728DB">
      <w:pPr>
        <w:shd w:val="clear" w:color="auto" w:fill="FFFFFF"/>
        <w:autoSpaceDE w:val="0"/>
        <w:jc w:val="center"/>
        <w:rPr>
          <w:rFonts w:ascii="Times New Roman" w:hAnsi="Times New Roman"/>
          <w:b/>
          <w:bCs/>
          <w:smallCaps/>
          <w:color w:val="000000"/>
        </w:rPr>
      </w:pPr>
      <w:r>
        <w:rPr>
          <w:rFonts w:ascii="Times New Roman" w:hAnsi="Times New Roman"/>
          <w:b/>
          <w:bCs/>
          <w:smallCaps/>
          <w:color w:val="000000"/>
        </w:rPr>
        <w:br w:type="page"/>
      </w:r>
      <w:r w:rsidRPr="008728DB">
        <w:rPr>
          <w:rFonts w:ascii="Times New Roman" w:hAnsi="Times New Roman"/>
          <w:b/>
          <w:bCs/>
          <w:smallCaps/>
          <w:color w:val="000000"/>
        </w:rPr>
        <w:lastRenderedPageBreak/>
        <w:t>Развернутое комплексно-тематическое планирование организованной образовательной деятельности (Рисование)</w:t>
      </w:r>
    </w:p>
    <w:p w:rsidR="002A1A55" w:rsidRPr="008728DB" w:rsidRDefault="002A1A55" w:rsidP="008728DB">
      <w:pPr>
        <w:jc w:val="center"/>
        <w:rPr>
          <w:rFonts w:ascii="Times New Roman" w:hAnsi="Times New Roman"/>
          <w:b/>
          <w:bCs/>
          <w:smallCaps/>
          <w:color w:val="000000"/>
        </w:rPr>
      </w:pPr>
      <w:r w:rsidRPr="008728DB">
        <w:rPr>
          <w:rFonts w:ascii="Times New Roman" w:hAnsi="Times New Roman"/>
          <w:b/>
          <w:bCs/>
          <w:smallCaps/>
          <w:color w:val="000000"/>
        </w:rPr>
        <w:t>(содержание психолого-педагогической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3492"/>
        <w:gridCol w:w="3492"/>
        <w:gridCol w:w="3492"/>
        <w:gridCol w:w="3493"/>
      </w:tblGrid>
      <w:tr w:rsidR="002A1A55" w:rsidRPr="00FD6805" w:rsidTr="008A3D5C">
        <w:trPr>
          <w:cantSplit/>
          <w:trHeight w:val="1134"/>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r w:rsidRPr="00FD6805">
              <w:rPr>
                <w:rFonts w:ascii="Times New Roman" w:hAnsi="Times New Roman"/>
                <w:sz w:val="24"/>
                <w:szCs w:val="24"/>
              </w:rPr>
              <w:t>Сентябрь</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color w:val="000000"/>
              </w:rPr>
            </w:pPr>
            <w:r w:rsidRPr="00FD6805">
              <w:rPr>
                <w:rFonts w:ascii="Times New Roman" w:hAnsi="Times New Roman"/>
                <w:b/>
                <w:bCs/>
                <w:color w:val="000000"/>
              </w:rPr>
              <w:t>1. Родная улица моя</w:t>
            </w:r>
            <w:r w:rsidRPr="00FD6805">
              <w:rPr>
                <w:rFonts w:ascii="Times New Roman" w:hAnsi="Times New Roman"/>
                <w:b/>
                <w:color w:val="000000"/>
              </w:rPr>
              <w:t xml:space="preserve">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Совершенствовать на</w:t>
            </w:r>
            <w:r w:rsidRPr="00FD6805">
              <w:rPr>
                <w:rFonts w:ascii="Times New Roman" w:hAnsi="Times New Roman"/>
                <w:color w:val="000000"/>
              </w:rPr>
              <w:softHyphen/>
              <w:t>выки изображения высотных домов, различных видов транс</w:t>
            </w:r>
            <w:r w:rsidRPr="00FD6805">
              <w:rPr>
                <w:rFonts w:ascii="Times New Roman" w:hAnsi="Times New Roman"/>
                <w:color w:val="000000"/>
              </w:rPr>
              <w:softHyphen/>
              <w:t>порта. Развивать навыки рисова</w:t>
            </w:r>
            <w:r w:rsidRPr="00FD6805">
              <w:rPr>
                <w:rFonts w:ascii="Times New Roman" w:hAnsi="Times New Roman"/>
                <w:color w:val="000000"/>
              </w:rPr>
              <w:softHyphen/>
              <w:t>ния пастельными и восковыми мелками. Учить создавать замысел ра</w:t>
            </w:r>
            <w:r w:rsidRPr="00FD6805">
              <w:rPr>
                <w:rFonts w:ascii="Times New Roman" w:hAnsi="Times New Roman"/>
                <w:color w:val="000000"/>
              </w:rPr>
              <w:softHyphen/>
              <w:t>боты.</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Натюрморт «Дары осени»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Закрепить знание о жанре живописи - натюрморте. Дать представление о компо</w:t>
            </w:r>
            <w:r w:rsidRPr="00FD6805">
              <w:rPr>
                <w:rFonts w:ascii="Times New Roman" w:hAnsi="Times New Roman"/>
                <w:color w:val="000000"/>
              </w:rPr>
              <w:softHyphen/>
              <w:t>зиции. Показать роль цветового фона для натюрморта.</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Натюрморт «Дары осени» продолжение)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Совершенствовать тех</w:t>
            </w:r>
            <w:r w:rsidRPr="00FD6805">
              <w:rPr>
                <w:rFonts w:ascii="Times New Roman" w:hAnsi="Times New Roman"/>
                <w:color w:val="000000"/>
              </w:rPr>
              <w:softHyphen/>
              <w:t>нику рисования с натуры, до</w:t>
            </w:r>
            <w:r w:rsidRPr="00FD6805">
              <w:rPr>
                <w:rFonts w:ascii="Times New Roman" w:hAnsi="Times New Roman"/>
                <w:color w:val="000000"/>
              </w:rPr>
              <w:softHyphen/>
              <w:t>биваться более точной переда</w:t>
            </w:r>
            <w:r w:rsidRPr="00FD6805">
              <w:rPr>
                <w:rFonts w:ascii="Times New Roman" w:hAnsi="Times New Roman"/>
                <w:color w:val="000000"/>
              </w:rPr>
              <w:softHyphen/>
              <w:t>чи строения, формы, пропорции. Обратить внимание на по</w:t>
            </w:r>
            <w:r w:rsidRPr="00FD6805">
              <w:rPr>
                <w:rFonts w:ascii="Times New Roman" w:hAnsi="Times New Roman"/>
                <w:color w:val="000000"/>
              </w:rPr>
              <w:softHyphen/>
              <w:t>ложение предметов относитель</w:t>
            </w:r>
            <w:r w:rsidRPr="00FD6805">
              <w:rPr>
                <w:rFonts w:ascii="Times New Roman" w:hAnsi="Times New Roman"/>
                <w:color w:val="000000"/>
              </w:rPr>
              <w:softHyphen/>
              <w:t>но центра композиции, относи</w:t>
            </w:r>
            <w:r w:rsidRPr="00FD6805">
              <w:rPr>
                <w:rFonts w:ascii="Times New Roman" w:hAnsi="Times New Roman"/>
                <w:color w:val="000000"/>
              </w:rPr>
              <w:softHyphen/>
              <w:t>тельно друг друга.</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О чем расскажет наша книга</w:t>
            </w:r>
            <w:r w:rsidRPr="00FD6805">
              <w:rPr>
                <w:rFonts w:ascii="Times New Roman" w:hAnsi="Times New Roman"/>
                <w:b/>
                <w:color w:val="000000"/>
              </w:rPr>
              <w:t xml:space="preserve"> Цели:</w:t>
            </w:r>
            <w:r w:rsidRPr="00FD6805">
              <w:rPr>
                <w:rFonts w:ascii="Times New Roman" w:hAnsi="Times New Roman"/>
                <w:color w:val="000000"/>
              </w:rPr>
              <w:t xml:space="preserve"> Расширить представление о видах изобразительного ис</w:t>
            </w:r>
            <w:r w:rsidRPr="00FD6805">
              <w:rPr>
                <w:rFonts w:ascii="Times New Roman" w:hAnsi="Times New Roman"/>
                <w:color w:val="000000"/>
              </w:rPr>
              <w:softHyphen/>
              <w:t>кусства. Познакомить с приемом оформления книги: иллюстра</w:t>
            </w:r>
            <w:r w:rsidRPr="00FD6805">
              <w:rPr>
                <w:rFonts w:ascii="Times New Roman" w:hAnsi="Times New Roman"/>
                <w:color w:val="000000"/>
              </w:rPr>
              <w:softHyphen/>
              <w:t>цией.</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p>
        </w:tc>
      </w:tr>
      <w:tr w:rsidR="002A1A55" w:rsidRPr="00FD6805" w:rsidTr="008A3D5C">
        <w:trPr>
          <w:cantSplit/>
          <w:trHeight w:val="1134"/>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Роспись доски городецким узором</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Углубить и  закрепить</w:t>
            </w:r>
          </w:p>
          <w:p w:rsidR="002A1A55" w:rsidRPr="00FD6805" w:rsidRDefault="002A1A55" w:rsidP="008A3D5C">
            <w:pPr>
              <w:shd w:val="clear" w:color="auto" w:fill="FFFFFF"/>
              <w:autoSpaceDE w:val="0"/>
              <w:spacing w:after="0" w:line="240" w:lineRule="auto"/>
              <w:ind w:left="57" w:right="57"/>
              <w:jc w:val="both"/>
              <w:rPr>
                <w:rFonts w:ascii="Times New Roman" w:hAnsi="Times New Roman"/>
                <w:color w:val="000000"/>
              </w:rPr>
            </w:pPr>
            <w:r w:rsidRPr="00FD6805">
              <w:rPr>
                <w:rFonts w:ascii="Times New Roman" w:hAnsi="Times New Roman"/>
                <w:color w:val="000000"/>
              </w:rPr>
              <w:t>знание о городецкой росписи.</w:t>
            </w:r>
          </w:p>
          <w:p w:rsidR="002A1A55" w:rsidRPr="00FD6805" w:rsidRDefault="002A1A55" w:rsidP="008A3D5C">
            <w:pPr>
              <w:shd w:val="clear" w:color="auto" w:fill="FFFFFF"/>
              <w:autoSpaceDE w:val="0"/>
              <w:spacing w:after="0" w:line="240" w:lineRule="auto"/>
              <w:ind w:left="57" w:right="57"/>
              <w:jc w:val="both"/>
              <w:rPr>
                <w:rFonts w:ascii="Times New Roman" w:hAnsi="Times New Roman"/>
                <w:color w:val="000000"/>
              </w:rPr>
            </w:pPr>
            <w:r w:rsidRPr="00FD6805">
              <w:rPr>
                <w:rFonts w:ascii="Times New Roman" w:hAnsi="Times New Roman"/>
                <w:color w:val="000000"/>
              </w:rPr>
              <w:t>Закрепить умения пользоваться приобретенными приемами рисования для передачи явления в рисунке; рисовать простыми и цветными карандашами.</w:t>
            </w:r>
          </w:p>
          <w:p w:rsidR="002A1A55" w:rsidRPr="00FD6805" w:rsidRDefault="002A1A55" w:rsidP="008A3D5C">
            <w:pPr>
              <w:shd w:val="clear" w:color="auto" w:fill="FFFFFF"/>
              <w:autoSpaceDE w:val="0"/>
              <w:spacing w:after="0" w:line="240" w:lineRule="auto"/>
              <w:ind w:left="57" w:right="57"/>
              <w:jc w:val="both"/>
              <w:rPr>
                <w:rFonts w:ascii="Times New Roman" w:hAnsi="Times New Roman"/>
                <w:color w:val="000000"/>
              </w:rPr>
            </w:pPr>
            <w:r w:rsidRPr="00FD6805">
              <w:rPr>
                <w:rFonts w:ascii="Times New Roman" w:hAnsi="Times New Roman"/>
                <w:color w:val="000000"/>
              </w:rPr>
              <w:t>Развивать чувство композиции, умение красиво располагать узор в заданной форме.</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 xml:space="preserve"> 6. Цветы гжели (коллективная работа)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Углубить и закрепить</w:t>
            </w:r>
          </w:p>
          <w:p w:rsidR="002A1A55" w:rsidRPr="00FD6805" w:rsidRDefault="002A1A55" w:rsidP="008A3D5C">
            <w:pPr>
              <w:shd w:val="clear" w:color="auto" w:fill="FFFFFF"/>
              <w:autoSpaceDE w:val="0"/>
              <w:spacing w:after="0" w:line="240" w:lineRule="auto"/>
              <w:ind w:left="57" w:right="57"/>
              <w:jc w:val="both"/>
              <w:rPr>
                <w:rFonts w:ascii="Times New Roman" w:hAnsi="Times New Roman"/>
                <w:color w:val="000000"/>
              </w:rPr>
            </w:pPr>
            <w:r w:rsidRPr="00FD6805">
              <w:rPr>
                <w:rFonts w:ascii="Times New Roman" w:hAnsi="Times New Roman"/>
                <w:color w:val="000000"/>
              </w:rPr>
              <w:t>знание о гжельской росписи.</w:t>
            </w:r>
          </w:p>
          <w:p w:rsidR="002A1A55" w:rsidRPr="00FD6805" w:rsidRDefault="002A1A55" w:rsidP="008A3D5C">
            <w:pPr>
              <w:shd w:val="clear" w:color="auto" w:fill="FFFFFF"/>
              <w:autoSpaceDE w:val="0"/>
              <w:spacing w:after="0" w:line="240" w:lineRule="auto"/>
              <w:ind w:left="57" w:right="57"/>
              <w:jc w:val="both"/>
              <w:rPr>
                <w:rFonts w:ascii="Times New Roman" w:hAnsi="Times New Roman"/>
                <w:color w:val="000000"/>
              </w:rPr>
            </w:pPr>
            <w:r w:rsidRPr="00FD6805">
              <w:rPr>
                <w:rFonts w:ascii="Times New Roman" w:hAnsi="Times New Roman"/>
                <w:color w:val="000000"/>
              </w:rPr>
              <w:t>Закрепить понятие «колорит». Развивать эстетическое</w:t>
            </w:r>
          </w:p>
          <w:p w:rsidR="002A1A55" w:rsidRPr="00FD6805" w:rsidRDefault="002A1A55" w:rsidP="008A3D5C">
            <w:pPr>
              <w:shd w:val="clear" w:color="auto" w:fill="FFFFFF"/>
              <w:autoSpaceDE w:val="0"/>
              <w:spacing w:after="0" w:line="240" w:lineRule="auto"/>
              <w:ind w:left="57" w:right="57"/>
              <w:jc w:val="both"/>
              <w:rPr>
                <w:rFonts w:ascii="Times New Roman" w:hAnsi="Times New Roman"/>
                <w:b/>
                <w:bCs/>
                <w:color w:val="000000"/>
              </w:rPr>
            </w:pPr>
            <w:r w:rsidRPr="00FD6805">
              <w:rPr>
                <w:rFonts w:ascii="Times New Roman" w:hAnsi="Times New Roman"/>
                <w:color w:val="000000"/>
              </w:rPr>
              <w:t>чувство цвета, чувство прекрасного. Вызвать желание создавать красивый узор.</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Пейзажи И. И. Левитана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Продолжить  знакомить с пейзажем как жанром изобразительного искусства. Учить замечать красивое</w:t>
            </w:r>
          </w:p>
          <w:p w:rsidR="002A1A55" w:rsidRPr="00FD6805" w:rsidRDefault="002A1A55" w:rsidP="008A3D5C">
            <w:pPr>
              <w:shd w:val="clear" w:color="auto" w:fill="FFFFFF"/>
              <w:autoSpaceDE w:val="0"/>
              <w:spacing w:after="0" w:line="240" w:lineRule="auto"/>
              <w:ind w:left="57" w:right="57"/>
              <w:jc w:val="both"/>
              <w:rPr>
                <w:rFonts w:ascii="Times New Roman" w:hAnsi="Times New Roman"/>
                <w:color w:val="000000"/>
              </w:rPr>
            </w:pPr>
            <w:r w:rsidRPr="00FD6805">
              <w:rPr>
                <w:rFonts w:ascii="Times New Roman" w:hAnsi="Times New Roman"/>
                <w:color w:val="000000"/>
              </w:rPr>
              <w:t>в природе и пейзажной живописи.</w:t>
            </w:r>
          </w:p>
          <w:p w:rsidR="002A1A55" w:rsidRPr="00FD6805" w:rsidRDefault="002A1A55" w:rsidP="008A3D5C">
            <w:pPr>
              <w:shd w:val="clear" w:color="auto" w:fill="FFFFFF"/>
              <w:autoSpaceDE w:val="0"/>
              <w:spacing w:after="0" w:line="240" w:lineRule="auto"/>
              <w:ind w:left="57" w:right="57"/>
              <w:jc w:val="both"/>
              <w:rPr>
                <w:rFonts w:ascii="Times New Roman" w:hAnsi="Times New Roman"/>
                <w:b/>
                <w:bCs/>
                <w:color w:val="000000"/>
              </w:rPr>
            </w:pPr>
            <w:r w:rsidRPr="00FD6805">
              <w:rPr>
                <w:rFonts w:ascii="Times New Roman" w:hAnsi="Times New Roman"/>
                <w:color w:val="000000"/>
              </w:rPr>
              <w:t>Познакомить с творчеством И. И. Левитана.</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Здравствуй, это я!</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Упражнять в умении делать наброски. Закреплять умение передавать характерные особенности, специфические черты, отражать их в рисунке.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p>
        </w:tc>
      </w:tr>
      <w:tr w:rsidR="002A1A55" w:rsidRPr="00FD6805" w:rsidTr="008A3D5C">
        <w:trPr>
          <w:cantSplit/>
          <w:trHeight w:val="1134"/>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r w:rsidRPr="00FD6805">
              <w:rPr>
                <w:rFonts w:ascii="Times New Roman" w:hAnsi="Times New Roman"/>
                <w:sz w:val="24"/>
                <w:szCs w:val="24"/>
              </w:rPr>
              <w:t>Октябрь</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Знакомство с хохломской росписью</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Расширить знание о видах декоративно-прикладного ис</w:t>
            </w:r>
            <w:r w:rsidRPr="00FD6805">
              <w:rPr>
                <w:rFonts w:ascii="Times New Roman" w:hAnsi="Times New Roman"/>
                <w:color w:val="000000"/>
              </w:rPr>
              <w:softHyphen/>
              <w:t>кусства. Учить видеть особенности хохломской росписи.</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Хохломские ложки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новой композиции узора изображать закругленную вет</w:t>
            </w:r>
            <w:r w:rsidRPr="00FD6805">
              <w:rPr>
                <w:rFonts w:ascii="Times New Roman" w:hAnsi="Times New Roman"/>
                <w:color w:val="000000"/>
              </w:rPr>
              <w:softHyphen/>
              <w:t>ку с ягодами;  рисовать узор на разных фонах: красном, черном, желтом;  в соответствии с фоном само</w:t>
            </w:r>
            <w:r w:rsidRPr="00FD6805">
              <w:rPr>
                <w:rFonts w:ascii="Times New Roman" w:hAnsi="Times New Roman"/>
                <w:color w:val="000000"/>
              </w:rPr>
              <w:softHyphen/>
              <w:t>стоятельно подбирать краски для узора.</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«Мы едем, едем, едем...» (предметное рисование)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рисовать цветными восковыми мелками с после</w:t>
            </w:r>
            <w:r w:rsidRPr="00FD6805">
              <w:rPr>
                <w:rFonts w:ascii="Times New Roman" w:hAnsi="Times New Roman"/>
                <w:color w:val="000000"/>
              </w:rPr>
              <w:softHyphen/>
              <w:t>дующей заливкой черной ту</w:t>
            </w:r>
            <w:r w:rsidRPr="00FD6805">
              <w:rPr>
                <w:rFonts w:ascii="Times New Roman" w:hAnsi="Times New Roman"/>
                <w:color w:val="000000"/>
              </w:rPr>
              <w:softHyphen/>
              <w:t>шью. Совершенствовать на</w:t>
            </w:r>
            <w:r w:rsidRPr="00FD6805">
              <w:rPr>
                <w:rFonts w:ascii="Times New Roman" w:hAnsi="Times New Roman"/>
                <w:color w:val="000000"/>
              </w:rPr>
              <w:softHyphen/>
              <w:t>выки подбора нужного цвета и составления оттенков. Развивать чувство цвета и композиции.</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Что за чудо - эта книга!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Расширить представление о приемах оформления книги. Познакомить с оформле</w:t>
            </w:r>
            <w:r w:rsidRPr="00FD6805">
              <w:rPr>
                <w:rFonts w:ascii="Times New Roman" w:hAnsi="Times New Roman"/>
                <w:color w:val="000000"/>
              </w:rPr>
              <w:softHyphen/>
              <w:t>нием обложки. Учить определять особенности и замысел внешнего оформления книги; создавать обложки к сказкам.</w:t>
            </w:r>
          </w:p>
        </w:tc>
      </w:tr>
      <w:tr w:rsidR="002A1A55" w:rsidRPr="00FD6805" w:rsidTr="008A3D5C">
        <w:trPr>
          <w:cantSplit/>
          <w:trHeight w:val="1037"/>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Образ моей семьи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Формировать элементар</w:t>
            </w:r>
            <w:r w:rsidRPr="00FD6805">
              <w:rPr>
                <w:rFonts w:ascii="Times New Roman" w:hAnsi="Times New Roman"/>
                <w:color w:val="000000"/>
              </w:rPr>
              <w:softHyphen/>
              <w:t>ные представления о родослов</w:t>
            </w:r>
            <w:r w:rsidRPr="00FD6805">
              <w:rPr>
                <w:rFonts w:ascii="Times New Roman" w:hAnsi="Times New Roman"/>
                <w:color w:val="000000"/>
              </w:rPr>
              <w:softHyphen/>
              <w:t xml:space="preserve">ной как об истории и образе </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 xml:space="preserve">6. Комнатные цветы.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Папоротник (рисование с натуры)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Совершенствовать тех</w:t>
            </w:r>
            <w:r w:rsidRPr="00FD6805">
              <w:rPr>
                <w:rFonts w:ascii="Times New Roman" w:hAnsi="Times New Roman"/>
                <w:color w:val="000000"/>
              </w:rPr>
              <w:softHyphen/>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 xml:space="preserve">7. Знакомство с картинами И.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Шишкина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Познакомить с творчест</w:t>
            </w:r>
            <w:r w:rsidRPr="00FD6805">
              <w:rPr>
                <w:rFonts w:ascii="Times New Roman" w:hAnsi="Times New Roman"/>
                <w:color w:val="000000"/>
              </w:rPr>
              <w:softHyphen/>
              <w:t xml:space="preserve">вом И. Шишкина. Учить </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Рисование по замыслу</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Развивать умение задумы</w:t>
            </w:r>
            <w:r w:rsidRPr="00FD6805">
              <w:rPr>
                <w:rFonts w:ascii="Times New Roman" w:hAnsi="Times New Roman"/>
                <w:color w:val="000000"/>
              </w:rPr>
              <w:softHyphen/>
              <w:t>вать содержание своего рисун</w:t>
            </w:r>
            <w:r w:rsidRPr="00FD6805">
              <w:rPr>
                <w:rFonts w:ascii="Times New Roman" w:hAnsi="Times New Roman"/>
                <w:color w:val="000000"/>
              </w:rPr>
              <w:softHyphen/>
              <w:t xml:space="preserve">ка и доводить замысел до конца. </w:t>
            </w:r>
          </w:p>
        </w:tc>
      </w:tr>
      <w:tr w:rsidR="002A1A55" w:rsidRPr="00FD6805" w:rsidTr="008A3D5C">
        <w:trPr>
          <w:cantSplit/>
          <w:trHeight w:val="1244"/>
        </w:trPr>
        <w:tc>
          <w:tcPr>
            <w:tcW w:w="817" w:type="dxa"/>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color w:val="000000"/>
              </w:rPr>
            </w:pPr>
            <w:r w:rsidRPr="00FD6805">
              <w:rPr>
                <w:rFonts w:ascii="Times New Roman" w:hAnsi="Times New Roman"/>
                <w:color w:val="000000"/>
              </w:rPr>
              <w:t>своей семьи. Развивать изобразительное творчество. Воспитывать любовь к сво</w:t>
            </w:r>
            <w:r w:rsidRPr="00FD6805">
              <w:rPr>
                <w:rFonts w:ascii="Times New Roman" w:hAnsi="Times New Roman"/>
                <w:color w:val="000000"/>
              </w:rPr>
              <w:softHyphen/>
              <w:t>ей семье.</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нику рисования с натуры. Добиваться более точной передачи строения, формы, пропорции. Учить размещать изображе</w:t>
            </w:r>
            <w:r w:rsidRPr="00FD6805">
              <w:rPr>
                <w:rFonts w:ascii="Times New Roman" w:hAnsi="Times New Roman"/>
                <w:color w:val="000000"/>
              </w:rPr>
              <w:softHyphen/>
              <w:t>ние на листе.</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рассматривать картины «Рожь», «Утро в сосновом бору»; замечать красивое в природе, рассказывать о бережном от</w:t>
            </w:r>
            <w:r w:rsidRPr="00FD6805">
              <w:rPr>
                <w:rFonts w:ascii="Times New Roman" w:hAnsi="Times New Roman"/>
                <w:color w:val="000000"/>
              </w:rPr>
              <w:softHyphen/>
              <w:t>ношении к ней.</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color w:val="000000"/>
              </w:rPr>
            </w:pPr>
            <w:r w:rsidRPr="00FD6805">
              <w:rPr>
                <w:rFonts w:ascii="Times New Roman" w:hAnsi="Times New Roman"/>
                <w:color w:val="000000"/>
              </w:rPr>
              <w:t>Продолжить учить изобра</w:t>
            </w:r>
            <w:r w:rsidRPr="00FD6805">
              <w:rPr>
                <w:rFonts w:ascii="Times New Roman" w:hAnsi="Times New Roman"/>
                <w:color w:val="000000"/>
              </w:rPr>
              <w:softHyphen/>
              <w:t>жать предметы, объекты с помощью новых приемов ри</w:t>
            </w:r>
            <w:r w:rsidRPr="00FD6805">
              <w:rPr>
                <w:rFonts w:ascii="Times New Roman" w:hAnsi="Times New Roman"/>
                <w:color w:val="000000"/>
              </w:rPr>
              <w:softHyphen/>
              <w:t>сования.</w:t>
            </w:r>
          </w:p>
        </w:tc>
      </w:tr>
      <w:tr w:rsidR="002A1A55" w:rsidRPr="00FD6805" w:rsidTr="008A3D5C">
        <w:trPr>
          <w:cantSplit/>
          <w:trHeight w:val="1134"/>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r w:rsidRPr="00FD6805">
              <w:rPr>
                <w:rFonts w:ascii="Times New Roman" w:hAnsi="Times New Roman"/>
                <w:sz w:val="24"/>
                <w:szCs w:val="24"/>
              </w:rPr>
              <w:t>Ноябрь</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Знакомство с жостовской росписью</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Расширить представление о видах народного декоратив</w:t>
            </w:r>
            <w:r w:rsidRPr="00FD6805">
              <w:rPr>
                <w:rFonts w:ascii="Times New Roman" w:hAnsi="Times New Roman"/>
                <w:color w:val="000000"/>
              </w:rPr>
              <w:softHyphen/>
              <w:t>ного искусства. Познакомить с жостовской росписью. Продолжить освоение навыков кистевой росписи. Закрепить понятие «коло</w:t>
            </w:r>
            <w:r w:rsidRPr="00FD6805">
              <w:rPr>
                <w:rFonts w:ascii="Times New Roman" w:hAnsi="Times New Roman"/>
                <w:color w:val="000000"/>
              </w:rPr>
              <w:softHyphen/>
              <w:t>рит».</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Жостовская роспись (продолжение)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Расширить представления о разнообразии народного ис</w:t>
            </w:r>
            <w:r w:rsidRPr="00FD6805">
              <w:rPr>
                <w:rFonts w:ascii="Times New Roman" w:hAnsi="Times New Roman"/>
                <w:color w:val="000000"/>
              </w:rPr>
              <w:softHyphen/>
              <w:t>кусства, художественных про</w:t>
            </w:r>
            <w:r w:rsidRPr="00FD6805">
              <w:rPr>
                <w:rFonts w:ascii="Times New Roman" w:hAnsi="Times New Roman"/>
                <w:color w:val="000000"/>
              </w:rPr>
              <w:softHyphen/>
              <w:t>мыслов. Воспитывать интерес к ис</w:t>
            </w:r>
            <w:r w:rsidRPr="00FD6805">
              <w:rPr>
                <w:rFonts w:ascii="Times New Roman" w:hAnsi="Times New Roman"/>
                <w:color w:val="000000"/>
              </w:rPr>
              <w:softHyphen/>
              <w:t>кусству родного края. Прививать любовь и береж</w:t>
            </w:r>
            <w:r w:rsidRPr="00FD6805">
              <w:rPr>
                <w:rFonts w:ascii="Times New Roman" w:hAnsi="Times New Roman"/>
                <w:color w:val="000000"/>
              </w:rPr>
              <w:softHyphen/>
              <w:t>ное отношение к произведени</w:t>
            </w:r>
            <w:r w:rsidRPr="00FD6805">
              <w:rPr>
                <w:rFonts w:ascii="Times New Roman" w:hAnsi="Times New Roman"/>
                <w:color w:val="000000"/>
              </w:rPr>
              <w:softHyphen/>
              <w:t>ям искусства.</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Портрет «Красавица Осень»</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Знакомить с новым жанром живописи - портретом. Учить рисовать женское ли</w:t>
            </w:r>
            <w:r w:rsidRPr="00FD6805">
              <w:rPr>
                <w:rFonts w:ascii="Times New Roman" w:hAnsi="Times New Roman"/>
                <w:color w:val="000000"/>
              </w:rPr>
              <w:softHyphen/>
              <w:t>цо, соблюдая пропорции, соот</w:t>
            </w:r>
            <w:r w:rsidRPr="00FD6805">
              <w:rPr>
                <w:rFonts w:ascii="Times New Roman" w:hAnsi="Times New Roman"/>
                <w:color w:val="000000"/>
              </w:rPr>
              <w:softHyphen/>
              <w:t>ношение его размерам частей лица. Закреплять умение делать набросок рисунка карандашом и потом закрашивать его крас</w:t>
            </w:r>
            <w:r w:rsidRPr="00FD6805">
              <w:rPr>
                <w:rFonts w:ascii="Times New Roman" w:hAnsi="Times New Roman"/>
                <w:color w:val="000000"/>
              </w:rPr>
              <w:softHyphen/>
              <w:t>ками, смешивая цвета на па</w:t>
            </w:r>
            <w:r w:rsidRPr="00FD6805">
              <w:rPr>
                <w:rFonts w:ascii="Times New Roman" w:hAnsi="Times New Roman"/>
                <w:color w:val="000000"/>
              </w:rPr>
              <w:softHyphen/>
              <w:t>литре.</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Работы художников в детских книгах</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Расширять представления о художниках - иллюстраторах детской книги. Познакомить с творчеством Ю. Васнецова, Е. Чарушина. Учить видеть разнообразие в рисун</w:t>
            </w:r>
            <w:r w:rsidRPr="00FD6805">
              <w:rPr>
                <w:rFonts w:ascii="Times New Roman" w:hAnsi="Times New Roman"/>
                <w:color w:val="000000"/>
              </w:rPr>
              <w:softHyphen/>
              <w:t>ках; соотносить характеры героев с их изображением.</w:t>
            </w:r>
          </w:p>
        </w:tc>
      </w:tr>
      <w:tr w:rsidR="002A1A55" w:rsidRPr="00FD6805" w:rsidTr="008A3D5C">
        <w:trPr>
          <w:cantSplit/>
          <w:trHeight w:val="1134"/>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21 Конек-Горбунок (по сказке П. Ершова)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рисунке содержание эпизода знакомой сказки (взаимодействие персо</w:t>
            </w:r>
            <w:r w:rsidRPr="00FD6805">
              <w:rPr>
                <w:rFonts w:ascii="Times New Roman" w:hAnsi="Times New Roman"/>
                <w:color w:val="000000"/>
              </w:rPr>
              <w:softHyphen/>
              <w:t>нажей, движение фигур, окру</w:t>
            </w:r>
            <w:r w:rsidRPr="00FD6805">
              <w:rPr>
                <w:rFonts w:ascii="Times New Roman" w:hAnsi="Times New Roman"/>
                <w:color w:val="000000"/>
              </w:rPr>
              <w:softHyphen/>
              <w:t>жающую обстановку). Закреплять умение распо</w:t>
            </w:r>
            <w:r w:rsidRPr="00FD6805">
              <w:rPr>
                <w:rFonts w:ascii="Times New Roman" w:hAnsi="Times New Roman"/>
                <w:color w:val="000000"/>
              </w:rPr>
              <w:softHyphen/>
              <w:t>лагать рисунок на листе в соот</w:t>
            </w:r>
            <w:r w:rsidRPr="00FD6805">
              <w:rPr>
                <w:rFonts w:ascii="Times New Roman" w:hAnsi="Times New Roman"/>
                <w:color w:val="000000"/>
              </w:rPr>
              <w:softHyphen/>
              <w:t>ветствии с содержанием. Развивать умение пользо</w:t>
            </w:r>
            <w:r w:rsidRPr="00FD6805">
              <w:rPr>
                <w:rFonts w:ascii="Times New Roman" w:hAnsi="Times New Roman"/>
                <w:color w:val="000000"/>
              </w:rPr>
              <w:softHyphen/>
              <w:t>ваться акварелью, гуашью, про</w:t>
            </w:r>
            <w:r w:rsidRPr="00FD6805">
              <w:rPr>
                <w:rFonts w:ascii="Times New Roman" w:hAnsi="Times New Roman"/>
                <w:color w:val="000000"/>
              </w:rPr>
              <w:softHyphen/>
              <w:t>стым графитным карандашом.</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6. Осенний букет в вазе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рисунке цвето</w:t>
            </w:r>
            <w:r w:rsidRPr="00FD6805">
              <w:rPr>
                <w:rFonts w:ascii="Times New Roman" w:hAnsi="Times New Roman"/>
                <w:color w:val="000000"/>
              </w:rPr>
              <w:softHyphen/>
              <w:t>вые сочетания, характерные для поздней осени; изменять настроение карти</w:t>
            </w:r>
            <w:r w:rsidRPr="00FD6805">
              <w:rPr>
                <w:rFonts w:ascii="Times New Roman" w:hAnsi="Times New Roman"/>
                <w:color w:val="000000"/>
              </w:rPr>
              <w:softHyphen/>
              <w:t>ны, применяя нужные оттенки. Развивать умение влажного тонирования бумаги акварелью.</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Волшебный мир сказок В. М. Васнецова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Прививать интерес к твор</w:t>
            </w:r>
            <w:r w:rsidRPr="00FD6805">
              <w:rPr>
                <w:rFonts w:ascii="Times New Roman" w:hAnsi="Times New Roman"/>
                <w:color w:val="000000"/>
              </w:rPr>
              <w:softHyphen/>
              <w:t>честву художника В. М. Васне</w:t>
            </w:r>
            <w:r w:rsidRPr="00FD6805">
              <w:rPr>
                <w:rFonts w:ascii="Times New Roman" w:hAnsi="Times New Roman"/>
                <w:color w:val="000000"/>
              </w:rPr>
              <w:softHyphen/>
              <w:t>цова. Обратить внимание на твор</w:t>
            </w:r>
            <w:r w:rsidRPr="00FD6805">
              <w:rPr>
                <w:rFonts w:ascii="Times New Roman" w:hAnsi="Times New Roman"/>
                <w:color w:val="000000"/>
              </w:rPr>
              <w:softHyphen/>
              <w:t>ческую манеру, специфику средств выразительности, с помощью которых художник создает сказочно-былинные образы в своих картинах.</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Рисование по замыслу</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самостоятельно вы</w:t>
            </w:r>
            <w:r w:rsidRPr="00FD6805">
              <w:rPr>
                <w:rFonts w:ascii="Times New Roman" w:hAnsi="Times New Roman"/>
                <w:color w:val="000000"/>
              </w:rPr>
              <w:softHyphen/>
              <w:t>бирать тему для иллюстрации к любимому рассказу, матери</w:t>
            </w:r>
            <w:r w:rsidRPr="00FD6805">
              <w:rPr>
                <w:rFonts w:ascii="Times New Roman" w:hAnsi="Times New Roman"/>
                <w:color w:val="000000"/>
              </w:rPr>
              <w:softHyphen/>
              <w:t>ал для создания рисунка. Формировать положитель</w:t>
            </w:r>
            <w:r w:rsidRPr="00FD6805">
              <w:rPr>
                <w:rFonts w:ascii="Times New Roman" w:hAnsi="Times New Roman"/>
                <w:color w:val="000000"/>
              </w:rPr>
              <w:softHyphen/>
              <w:t>ное отношение к искусству. Развивать художественное восприятие.</w:t>
            </w:r>
          </w:p>
        </w:tc>
      </w:tr>
      <w:tr w:rsidR="002A1A55" w:rsidRPr="00FD6805" w:rsidTr="008A3D5C">
        <w:trPr>
          <w:cantSplit/>
          <w:trHeight w:val="2277"/>
        </w:trPr>
        <w:tc>
          <w:tcPr>
            <w:tcW w:w="817" w:type="dxa"/>
            <w:textDirection w:val="btLr"/>
          </w:tcPr>
          <w:p w:rsidR="002A1A55" w:rsidRPr="00FD6805" w:rsidRDefault="002A1A55" w:rsidP="008A3D5C">
            <w:pPr>
              <w:spacing w:after="0" w:line="240" w:lineRule="auto"/>
              <w:jc w:val="center"/>
              <w:rPr>
                <w:rFonts w:ascii="Times New Roman" w:hAnsi="Times New Roman"/>
                <w:sz w:val="24"/>
                <w:szCs w:val="24"/>
              </w:rPr>
            </w:pPr>
            <w:r w:rsidRPr="00FD6805">
              <w:rPr>
                <w:rFonts w:ascii="Times New Roman" w:hAnsi="Times New Roman"/>
                <w:sz w:val="24"/>
                <w:szCs w:val="24"/>
              </w:rPr>
              <w:t>Декабрь</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Коняшки гуляют (коллективная композиция)</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учить рассматривать дымковские иг</w:t>
            </w:r>
            <w:r w:rsidRPr="00FD6805">
              <w:rPr>
                <w:rFonts w:ascii="Times New Roman" w:hAnsi="Times New Roman"/>
                <w:color w:val="000000"/>
              </w:rPr>
              <w:softHyphen/>
              <w:t xml:space="preserve">рушки, выделяя детали узора.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Упражнять в способе рисо</w:t>
            </w:r>
            <w:r w:rsidRPr="00FD6805">
              <w:rPr>
                <w:rFonts w:ascii="Times New Roman" w:hAnsi="Times New Roman"/>
                <w:color w:val="000000"/>
              </w:rPr>
              <w:softHyphen/>
              <w:t>вания фигуры слитной линией.</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Коняшки гуляют (продолжение работы)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Упражнять в рисовании контура игрушки слитной ли</w:t>
            </w:r>
            <w:r w:rsidRPr="00FD6805">
              <w:rPr>
                <w:rFonts w:ascii="Times New Roman" w:hAnsi="Times New Roman"/>
                <w:color w:val="000000"/>
              </w:rPr>
              <w:softHyphen/>
              <w:t xml:space="preserve">нией. Учить создавать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декоратив</w:t>
            </w:r>
            <w:r w:rsidRPr="00FD6805">
              <w:rPr>
                <w:rFonts w:ascii="Times New Roman" w:hAnsi="Times New Roman"/>
                <w:color w:val="000000"/>
              </w:rPr>
              <w:softHyphen/>
              <w:t>ную композицию.</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«Белая береза под моим окном...» (рисование с натуры)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выделять особенности изо</w:t>
            </w:r>
            <w:r w:rsidRPr="00FD6805">
              <w:rPr>
                <w:rFonts w:ascii="Times New Roman" w:hAnsi="Times New Roman"/>
                <w:color w:val="000000"/>
              </w:rPr>
              <w:softHyphen/>
              <w:t xml:space="preserve">бражения деревьев различной породы;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любоваться зимним пейзажем. Закреплять умение рисо</w:t>
            </w:r>
            <w:r w:rsidRPr="00FD6805">
              <w:rPr>
                <w:rFonts w:ascii="Times New Roman" w:hAnsi="Times New Roman"/>
                <w:color w:val="000000"/>
              </w:rPr>
              <w:softHyphen/>
              <w:t>вать красками.</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Снежная королева (создание обложки)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знания о роли и особенностях обложки для книги. Совершенствовать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color w:val="000000"/>
              </w:rPr>
              <w:t>стремление создавать в рисун</w:t>
            </w:r>
            <w:r w:rsidRPr="00FD6805">
              <w:rPr>
                <w:rFonts w:ascii="Times New Roman" w:hAnsi="Times New Roman"/>
                <w:color w:val="000000"/>
              </w:rPr>
              <w:softHyphen/>
              <w:t>ке образы сказочных героев, используя определенную цве</w:t>
            </w:r>
            <w:r w:rsidRPr="00FD6805">
              <w:rPr>
                <w:rFonts w:ascii="Times New Roman" w:hAnsi="Times New Roman"/>
                <w:color w:val="000000"/>
              </w:rPr>
              <w:softHyphen/>
              <w:t xml:space="preserve">товую гамму. Добиваться </w:t>
            </w:r>
          </w:p>
        </w:tc>
      </w:tr>
      <w:tr w:rsidR="002A1A55" w:rsidRPr="00FD6805" w:rsidTr="008A3D5C">
        <w:trPr>
          <w:cantSplit/>
          <w:trHeight w:val="702"/>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color w:val="000000"/>
              </w:rPr>
              <w:t>соответствия сюжета рисунка определенно</w:t>
            </w:r>
            <w:r w:rsidRPr="00FD6805">
              <w:rPr>
                <w:rFonts w:ascii="Times New Roman" w:hAnsi="Times New Roman"/>
                <w:color w:val="000000"/>
              </w:rPr>
              <w:softHyphen/>
              <w:t>му моменту литературного произведения.</w:t>
            </w:r>
          </w:p>
        </w:tc>
      </w:tr>
      <w:tr w:rsidR="002A1A55" w:rsidRPr="00FD6805" w:rsidTr="008A3D5C">
        <w:trPr>
          <w:cantSplit/>
          <w:trHeight w:val="1134"/>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Аленький цветочек (по сказке С. Т. Аксакова)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Развивать эстетическое восприятие; чувство цвета; творчество детей. Продолжать учить передавать в рисунке сюжеты; изображать отдельных пер</w:t>
            </w:r>
            <w:r w:rsidRPr="00FD6805">
              <w:rPr>
                <w:rFonts w:ascii="Times New Roman" w:hAnsi="Times New Roman"/>
                <w:color w:val="000000"/>
              </w:rPr>
              <w:softHyphen/>
              <w:t>сонажей сказки. Закреплять композицион</w:t>
            </w:r>
            <w:r w:rsidRPr="00FD6805">
              <w:rPr>
                <w:rFonts w:ascii="Times New Roman" w:hAnsi="Times New Roman"/>
                <w:color w:val="000000"/>
              </w:rPr>
              <w:softHyphen/>
              <w:t>ные умения.</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 xml:space="preserve">6. «...Идет волшебница зима»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Обобщить  и  уточнить знания о различных свойствах красок (гуашь, акварель). Воспитывать умение поль</w:t>
            </w:r>
            <w:r w:rsidRPr="00FD6805">
              <w:rPr>
                <w:rFonts w:ascii="Times New Roman" w:hAnsi="Times New Roman"/>
                <w:color w:val="000000"/>
              </w:rPr>
              <w:softHyphen/>
              <w:t>зоваться знаниями свойств изо</w:t>
            </w:r>
            <w:r w:rsidRPr="00FD6805">
              <w:rPr>
                <w:rFonts w:ascii="Times New Roman" w:hAnsi="Times New Roman"/>
                <w:color w:val="000000"/>
              </w:rPr>
              <w:softHyphen/>
              <w:t>бразительных средств для дос</w:t>
            </w:r>
            <w:r w:rsidRPr="00FD6805">
              <w:rPr>
                <w:rFonts w:ascii="Times New Roman" w:hAnsi="Times New Roman"/>
                <w:color w:val="000000"/>
              </w:rPr>
              <w:softHyphen/>
              <w:t>тижения цели в работе. Развивать эстетическое восприятие, любовь к природе. Совершенствовать владение различными приемами рисования.</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Детский сад будущего</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знакомить с архитектурой. Обогащать знания о том, что существуют здания раз</w:t>
            </w:r>
            <w:r w:rsidRPr="00FD6805">
              <w:rPr>
                <w:rFonts w:ascii="Times New Roman" w:hAnsi="Times New Roman"/>
                <w:color w:val="000000"/>
              </w:rPr>
              <w:softHyphen/>
              <w:t>личного назначения. Развивать чувство компо</w:t>
            </w:r>
            <w:r w:rsidRPr="00FD6805">
              <w:rPr>
                <w:rFonts w:ascii="Times New Roman" w:hAnsi="Times New Roman"/>
                <w:color w:val="000000"/>
              </w:rPr>
              <w:softHyphen/>
              <w:t>зиции, умение гармонично раз</w:t>
            </w:r>
            <w:r w:rsidRPr="00FD6805">
              <w:rPr>
                <w:rFonts w:ascii="Times New Roman" w:hAnsi="Times New Roman"/>
                <w:color w:val="000000"/>
              </w:rPr>
              <w:softHyphen/>
              <w:t>мещать рисунок на поверхно</w:t>
            </w:r>
            <w:r w:rsidRPr="00FD6805">
              <w:rPr>
                <w:rFonts w:ascii="Times New Roman" w:hAnsi="Times New Roman"/>
                <w:color w:val="000000"/>
              </w:rPr>
              <w:softHyphen/>
              <w:t>сти листа.</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Новогодняя открытка (рисование по замыслу)</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учить самостоятельно обдумывать содер</w:t>
            </w:r>
            <w:r w:rsidRPr="00FD6805">
              <w:rPr>
                <w:rFonts w:ascii="Times New Roman" w:hAnsi="Times New Roman"/>
                <w:color w:val="000000"/>
              </w:rPr>
              <w:softHyphen/>
              <w:t>жание поздравительной от</w:t>
            </w:r>
            <w:r w:rsidRPr="00FD6805">
              <w:rPr>
                <w:rFonts w:ascii="Times New Roman" w:hAnsi="Times New Roman"/>
                <w:color w:val="000000"/>
              </w:rPr>
              <w:softHyphen/>
              <w:t>крытки, осуществлять замысел, используя приобретенные уме</w:t>
            </w:r>
            <w:r w:rsidRPr="00FD6805">
              <w:rPr>
                <w:rFonts w:ascii="Times New Roman" w:hAnsi="Times New Roman"/>
                <w:color w:val="000000"/>
              </w:rPr>
              <w:softHyphen/>
              <w:t>ния и навыки. Развивать чувство цвета и творческие способности.</w:t>
            </w:r>
          </w:p>
        </w:tc>
      </w:tr>
      <w:tr w:rsidR="002A1A55" w:rsidRPr="00FD6805" w:rsidTr="008A3D5C">
        <w:trPr>
          <w:cantSplit/>
          <w:trHeight w:val="1134"/>
        </w:trPr>
        <w:tc>
          <w:tcPr>
            <w:tcW w:w="817" w:type="dxa"/>
            <w:textDirection w:val="btLr"/>
          </w:tcPr>
          <w:p w:rsidR="002A1A55" w:rsidRPr="00FD6805" w:rsidRDefault="002A1A55" w:rsidP="008A3D5C">
            <w:pPr>
              <w:spacing w:after="0" w:line="240" w:lineRule="auto"/>
              <w:ind w:left="113" w:right="113"/>
              <w:jc w:val="center"/>
              <w:rPr>
                <w:rFonts w:ascii="Times New Roman" w:hAnsi="Times New Roman"/>
                <w:sz w:val="24"/>
                <w:szCs w:val="24"/>
              </w:rPr>
            </w:pPr>
            <w:r w:rsidRPr="00FD6805">
              <w:rPr>
                <w:rFonts w:ascii="Times New Roman" w:hAnsi="Times New Roman"/>
                <w:sz w:val="24"/>
                <w:szCs w:val="24"/>
              </w:rPr>
              <w:t>Январь</w:t>
            </w:r>
          </w:p>
        </w:tc>
        <w:tc>
          <w:tcPr>
            <w:tcW w:w="3492" w:type="dxa"/>
          </w:tcPr>
          <w:p w:rsidR="002A1A55" w:rsidRPr="00FD6805" w:rsidRDefault="002A1A55" w:rsidP="008A3D5C">
            <w:pPr>
              <w:spacing w:after="0" w:line="240" w:lineRule="auto"/>
              <w:jc w:val="both"/>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bCs/>
                <w:color w:val="000000"/>
              </w:rPr>
              <w:t xml:space="preserve">6. Новогодний праздник в детском </w:t>
            </w:r>
            <w:r w:rsidRPr="00FD6805">
              <w:rPr>
                <w:rFonts w:ascii="Times New Roman" w:hAnsi="Times New Roman"/>
                <w:b/>
                <w:color w:val="000000"/>
              </w:rPr>
              <w:t>саду</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рисунке настроение праздника. Воспитывать положитель</w:t>
            </w:r>
            <w:r w:rsidRPr="00FD6805">
              <w:rPr>
                <w:rFonts w:ascii="Times New Roman" w:hAnsi="Times New Roman"/>
                <w:color w:val="000000"/>
              </w:rPr>
              <w:softHyphen/>
              <w:t>ные эмоции к окружающей об</w:t>
            </w:r>
            <w:r w:rsidRPr="00FD6805">
              <w:rPr>
                <w:rFonts w:ascii="Times New Roman" w:hAnsi="Times New Roman"/>
                <w:color w:val="000000"/>
              </w:rPr>
              <w:softHyphen/>
              <w:t>становке и людям, которые на</w:t>
            </w:r>
            <w:r w:rsidRPr="00FD6805">
              <w:rPr>
                <w:rFonts w:ascii="Times New Roman" w:hAnsi="Times New Roman"/>
                <w:color w:val="000000"/>
              </w:rPr>
              <w:softHyphen/>
              <w:t>ходятся рядом. Формировать умение оце</w:t>
            </w:r>
            <w:r w:rsidRPr="00FD6805">
              <w:rPr>
                <w:rFonts w:ascii="Times New Roman" w:hAnsi="Times New Roman"/>
                <w:color w:val="000000"/>
              </w:rPr>
              <w:softHyphen/>
              <w:t>нивать свои работы.</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Откуда хлеб на стол приходит</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Расширять знания о худож</w:t>
            </w:r>
            <w:r w:rsidRPr="00FD6805">
              <w:rPr>
                <w:rFonts w:ascii="Times New Roman" w:hAnsi="Times New Roman"/>
                <w:color w:val="000000"/>
              </w:rPr>
              <w:softHyphen/>
              <w:t>никах. Познакомить с репродук</w:t>
            </w:r>
            <w:r w:rsidRPr="00FD6805">
              <w:rPr>
                <w:rFonts w:ascii="Times New Roman" w:hAnsi="Times New Roman"/>
                <w:color w:val="000000"/>
              </w:rPr>
              <w:softHyphen/>
              <w:t>циями картин И. Шишкина «Рожь», И. Машкова «Снедь московская: хлебы». Закреплять умения изо</w:t>
            </w:r>
            <w:r w:rsidRPr="00FD6805">
              <w:rPr>
                <w:rFonts w:ascii="Times New Roman" w:hAnsi="Times New Roman"/>
                <w:color w:val="000000"/>
              </w:rPr>
              <w:softHyphen/>
              <w:t>бражать людей, машины. Совершенствовать на</w:t>
            </w:r>
            <w:r w:rsidRPr="00FD6805">
              <w:rPr>
                <w:rFonts w:ascii="Times New Roman" w:hAnsi="Times New Roman"/>
                <w:color w:val="000000"/>
              </w:rPr>
              <w:softHyphen/>
              <w:t>выки работы пастелью и цвет</w:t>
            </w:r>
            <w:r w:rsidRPr="00FD6805">
              <w:rPr>
                <w:rFonts w:ascii="Times New Roman" w:hAnsi="Times New Roman"/>
                <w:color w:val="000000"/>
              </w:rPr>
              <w:softHyphen/>
              <w:t>ными карандашами.</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Звери, птицы - небылицы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Расширять представление о скульптурах малых форм, вы</w:t>
            </w:r>
            <w:r w:rsidRPr="00FD6805">
              <w:rPr>
                <w:rFonts w:ascii="Times New Roman" w:hAnsi="Times New Roman"/>
                <w:color w:val="000000"/>
              </w:rPr>
              <w:softHyphen/>
              <w:t>деляя образные средства выра</w:t>
            </w:r>
            <w:r w:rsidRPr="00FD6805">
              <w:rPr>
                <w:rFonts w:ascii="Times New Roman" w:hAnsi="Times New Roman"/>
                <w:color w:val="000000"/>
              </w:rPr>
              <w:softHyphen/>
              <w:t>зительности (форма, пропор</w:t>
            </w:r>
            <w:r w:rsidRPr="00FD6805">
              <w:rPr>
                <w:rFonts w:ascii="Times New Roman" w:hAnsi="Times New Roman"/>
                <w:color w:val="000000"/>
              </w:rPr>
              <w:softHyphen/>
              <w:t>ции, цвет, характерные детали), поза, движения. Учить выделять особенности малой скульптуры.</w:t>
            </w:r>
          </w:p>
        </w:tc>
      </w:tr>
      <w:tr w:rsidR="002A1A55" w:rsidRPr="00FD6805" w:rsidTr="008A3D5C">
        <w:trPr>
          <w:cantSplit/>
          <w:trHeight w:val="2098"/>
        </w:trPr>
        <w:tc>
          <w:tcPr>
            <w:tcW w:w="817" w:type="dxa"/>
            <w:textDirection w:val="btLr"/>
          </w:tcPr>
          <w:p w:rsidR="002A1A55" w:rsidRPr="00FD6805" w:rsidRDefault="002A1A55" w:rsidP="008A3D5C">
            <w:pPr>
              <w:spacing w:after="0" w:line="240" w:lineRule="auto"/>
              <w:jc w:val="center"/>
              <w:rPr>
                <w:rFonts w:ascii="Times New Roman" w:hAnsi="Times New Roman"/>
                <w:sz w:val="24"/>
                <w:szCs w:val="24"/>
              </w:rPr>
            </w:pPr>
            <w:r w:rsidRPr="00FD6805">
              <w:rPr>
                <w:rFonts w:ascii="Times New Roman" w:hAnsi="Times New Roman"/>
                <w:sz w:val="24"/>
                <w:szCs w:val="24"/>
              </w:rPr>
              <w:t>Февраль</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Боярышни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учить внима</w:t>
            </w:r>
            <w:r w:rsidRPr="00FD6805">
              <w:rPr>
                <w:rFonts w:ascii="Times New Roman" w:hAnsi="Times New Roman"/>
                <w:color w:val="000000"/>
              </w:rPr>
              <w:softHyphen/>
              <w:t xml:space="preserve">тельно рассматривать игрушки.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Развивать умение составлять узор на юб</w:t>
            </w:r>
            <w:r w:rsidRPr="00FD6805">
              <w:rPr>
                <w:rFonts w:ascii="Times New Roman" w:hAnsi="Times New Roman"/>
                <w:color w:val="000000"/>
              </w:rPr>
              <w:softHyphen/>
              <w:t xml:space="preserve">ке боярышни из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знакомых эле</w:t>
            </w:r>
            <w:r w:rsidRPr="00FD6805">
              <w:rPr>
                <w:rFonts w:ascii="Times New Roman" w:hAnsi="Times New Roman"/>
                <w:color w:val="000000"/>
              </w:rPr>
              <w:softHyphen/>
              <w:t>ментов чувство цвета, ритма в узоре. Учить самостоятельно выби</w:t>
            </w:r>
            <w:r w:rsidRPr="00FD6805">
              <w:rPr>
                <w:rFonts w:ascii="Times New Roman" w:hAnsi="Times New Roman"/>
                <w:color w:val="000000"/>
              </w:rPr>
              <w:softHyphen/>
              <w:t>рать цвета для узора.</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 xml:space="preserve">2. За чашкой чая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использовать разные изобра</w:t>
            </w:r>
            <w:r w:rsidRPr="00FD6805">
              <w:rPr>
                <w:rFonts w:ascii="Times New Roman" w:hAnsi="Times New Roman"/>
                <w:color w:val="000000"/>
              </w:rPr>
              <w:softHyphen/>
              <w:t xml:space="preserve">зительные средства для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полу</w:t>
            </w:r>
            <w:r w:rsidRPr="00FD6805">
              <w:rPr>
                <w:rFonts w:ascii="Times New Roman" w:hAnsi="Times New Roman"/>
                <w:color w:val="000000"/>
              </w:rPr>
              <w:softHyphen/>
              <w:t xml:space="preserve">чения выразительного образа гармонично размещать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эле</w:t>
            </w:r>
            <w:r w:rsidRPr="00FD6805">
              <w:rPr>
                <w:rFonts w:ascii="Times New Roman" w:hAnsi="Times New Roman"/>
                <w:color w:val="000000"/>
              </w:rPr>
              <w:softHyphen/>
              <w:t>менты рисунка на листе бумаги. Развивать чувство компо</w:t>
            </w:r>
            <w:r w:rsidRPr="00FD6805">
              <w:rPr>
                <w:rFonts w:ascii="Times New Roman" w:hAnsi="Times New Roman"/>
                <w:color w:val="000000"/>
              </w:rPr>
              <w:softHyphen/>
              <w:t xml:space="preserve">зиции. Воспитывать </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Знакомство с храмовой архитектурой</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Познакомить со специфи</w:t>
            </w:r>
            <w:r w:rsidRPr="00FD6805">
              <w:rPr>
                <w:rFonts w:ascii="Times New Roman" w:hAnsi="Times New Roman"/>
                <w:color w:val="000000"/>
              </w:rPr>
              <w:softHyphen/>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color w:val="000000"/>
              </w:rPr>
              <w:t>кой храмовой архитектуры: ку</w:t>
            </w:r>
            <w:r w:rsidRPr="00FD6805">
              <w:rPr>
                <w:rFonts w:ascii="Times New Roman" w:hAnsi="Times New Roman"/>
                <w:color w:val="000000"/>
              </w:rPr>
              <w:softHyphen/>
              <w:t xml:space="preserve">пол, арки, арматурный полог по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color w:val="000000"/>
              </w:rPr>
              <w:t>периметру здания, круглая часть под куполом. Учить передавать образ в архитектурных сооружениях.</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Играем в подвижную игру «Волк во рву» (сюжетное рисование)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рисунке движе</w:t>
            </w:r>
            <w:r w:rsidRPr="00FD6805">
              <w:rPr>
                <w:rFonts w:ascii="Times New Roman" w:hAnsi="Times New Roman"/>
                <w:color w:val="000000"/>
              </w:rPr>
              <w:softHyphen/>
              <w:t>ние;  использовать различные виды изобразительного материала: гелевые ручки, угольный ка</w:t>
            </w:r>
            <w:r w:rsidRPr="00FD6805">
              <w:rPr>
                <w:rFonts w:ascii="Times New Roman" w:hAnsi="Times New Roman"/>
                <w:color w:val="000000"/>
              </w:rPr>
              <w:softHyphen/>
              <w:t>рандаш, сангину.</w:t>
            </w:r>
          </w:p>
        </w:tc>
      </w:tr>
      <w:tr w:rsidR="002A1A55" w:rsidRPr="00FD6805" w:rsidTr="008A3D5C">
        <w:trPr>
          <w:cantSplit/>
          <w:trHeight w:val="2277"/>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любовь и ува</w:t>
            </w:r>
            <w:r w:rsidRPr="00FD6805">
              <w:rPr>
                <w:rFonts w:ascii="Times New Roman" w:hAnsi="Times New Roman"/>
                <w:color w:val="000000"/>
              </w:rPr>
              <w:softHyphen/>
              <w:t>жение к семье, ее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традициям.</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человека, соблюдая пропорции строения тела. Воспитывать эмоциональ</w:t>
            </w:r>
            <w:r w:rsidRPr="00FD6805">
              <w:rPr>
                <w:rFonts w:ascii="Times New Roman" w:hAnsi="Times New Roman"/>
                <w:color w:val="000000"/>
              </w:rPr>
              <w:softHyphen/>
              <w:t>ное отношение к образу.</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развивать умение задумывать содержание своего рисунка и доводить замысел до конца; учить рисовать акварелью. Формировать умение рас</w:t>
            </w:r>
            <w:r w:rsidRPr="00FD6805">
              <w:rPr>
                <w:rFonts w:ascii="Times New Roman" w:hAnsi="Times New Roman"/>
                <w:color w:val="000000"/>
              </w:rPr>
              <w:softHyphen/>
              <w:t>сматривать свои рисунки, вы</w:t>
            </w:r>
            <w:r w:rsidRPr="00FD6805">
              <w:rPr>
                <w:rFonts w:ascii="Times New Roman" w:hAnsi="Times New Roman"/>
                <w:color w:val="000000"/>
              </w:rPr>
              <w:softHyphen/>
              <w:t>делять интересные по замыслу изображения, оценивать работы.</w:t>
            </w:r>
          </w:p>
        </w:tc>
      </w:tr>
      <w:tr w:rsidR="002A1A55" w:rsidRPr="00FD6805" w:rsidTr="008A3D5C">
        <w:trPr>
          <w:cantSplit/>
          <w:trHeight w:val="1134"/>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Экскурсия в зимний парк (рисование с натуры)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умение изобра</w:t>
            </w:r>
            <w:r w:rsidRPr="00FD6805">
              <w:rPr>
                <w:rFonts w:ascii="Times New Roman" w:hAnsi="Times New Roman"/>
                <w:color w:val="000000"/>
              </w:rPr>
              <w:softHyphen/>
              <w:t>жать группу предметов (дере</w:t>
            </w:r>
            <w:r w:rsidRPr="00FD6805">
              <w:rPr>
                <w:rFonts w:ascii="Times New Roman" w:hAnsi="Times New Roman"/>
                <w:color w:val="000000"/>
              </w:rPr>
              <w:softHyphen/>
              <w:t>вья и кустарник, находящиеся рядом). Учить способу изображения несколь</w:t>
            </w:r>
            <w:r w:rsidRPr="00FD6805">
              <w:rPr>
                <w:rFonts w:ascii="Times New Roman" w:hAnsi="Times New Roman"/>
                <w:color w:val="000000"/>
              </w:rPr>
              <w:softHyphen/>
              <w:t>ких предметов с натуры в про</w:t>
            </w:r>
            <w:r w:rsidRPr="00FD6805">
              <w:rPr>
                <w:rFonts w:ascii="Times New Roman" w:hAnsi="Times New Roman"/>
                <w:color w:val="000000"/>
              </w:rPr>
              <w:softHyphen/>
              <w:t>стейшем плоскостном выраже</w:t>
            </w:r>
            <w:r w:rsidRPr="00FD6805">
              <w:rPr>
                <w:rFonts w:ascii="Times New Roman" w:hAnsi="Times New Roman"/>
                <w:color w:val="000000"/>
              </w:rPr>
              <w:softHyphen/>
              <w:t>нии; любоваться зимней природой.</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6. Рассматривание репродукции картины И. Грабаря «Февральская лазурь»</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Продолжить знакомить с картинами И. Грабаря. Формировать представле</w:t>
            </w:r>
            <w:r w:rsidRPr="00FD6805">
              <w:rPr>
                <w:rFonts w:ascii="Times New Roman" w:hAnsi="Times New Roman"/>
                <w:color w:val="000000"/>
              </w:rPr>
              <w:softHyphen/>
              <w:t>ния о пейзажной живописи. Воспитывать интерес к пейзажной живописи. Учить выделять средства вы</w:t>
            </w:r>
            <w:r w:rsidRPr="00FD6805">
              <w:rPr>
                <w:rFonts w:ascii="Times New Roman" w:hAnsi="Times New Roman"/>
                <w:color w:val="000000"/>
              </w:rPr>
              <w:softHyphen/>
              <w:t>разительности: колорит, композицию, линию.</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Лучший в мире папа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рисунке основ</w:t>
            </w:r>
            <w:r w:rsidRPr="00FD6805">
              <w:rPr>
                <w:rFonts w:ascii="Times New Roman" w:hAnsi="Times New Roman"/>
                <w:color w:val="000000"/>
              </w:rPr>
              <w:softHyphen/>
              <w:t xml:space="preserve">ные детали костюма папы; рисовать фигуру </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Рисование по замыслу</w:t>
            </w:r>
          </w:p>
        </w:tc>
      </w:tr>
      <w:tr w:rsidR="002A1A55" w:rsidRPr="00FD6805" w:rsidTr="008A3D5C">
        <w:trPr>
          <w:cantSplit/>
          <w:trHeight w:val="1134"/>
        </w:trPr>
        <w:tc>
          <w:tcPr>
            <w:tcW w:w="817" w:type="dxa"/>
            <w:vMerge w:val="restart"/>
            <w:textDirection w:val="btLr"/>
          </w:tcPr>
          <w:p w:rsidR="002A1A55" w:rsidRPr="00FD6805" w:rsidRDefault="002A1A55" w:rsidP="008A3D5C">
            <w:pPr>
              <w:spacing w:after="0" w:line="240" w:lineRule="auto"/>
              <w:ind w:right="113"/>
              <w:jc w:val="center"/>
              <w:rPr>
                <w:rFonts w:ascii="Times New Roman" w:hAnsi="Times New Roman"/>
                <w:sz w:val="24"/>
                <w:szCs w:val="24"/>
              </w:rPr>
            </w:pPr>
            <w:r w:rsidRPr="00FD6805">
              <w:rPr>
                <w:rFonts w:ascii="Times New Roman" w:hAnsi="Times New Roman"/>
                <w:sz w:val="24"/>
                <w:szCs w:val="24"/>
              </w:rPr>
              <w:t>Март</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Палех. Искусство лаковой миниатюры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Познакомить  с творчеством мастеров Палеха; историческими корнями и ху</w:t>
            </w:r>
            <w:r w:rsidRPr="00FD6805">
              <w:rPr>
                <w:rFonts w:ascii="Times New Roman" w:hAnsi="Times New Roman"/>
                <w:color w:val="000000"/>
              </w:rPr>
              <w:softHyphen/>
              <w:t>дожественными особенностями палехской росписи. Воспитывать художествен</w:t>
            </w:r>
            <w:r w:rsidRPr="00FD6805">
              <w:rPr>
                <w:rFonts w:ascii="Times New Roman" w:hAnsi="Times New Roman"/>
                <w:color w:val="000000"/>
              </w:rPr>
              <w:softHyphen/>
              <w:t>ный вкус, интерес к народному творчеству.</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Корабли уходят в плавание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Развивать навыки рисования акварелью «по сырому»; чувство цвета и композиции. Учить изображать корабль с поднятыми парусами. Воспитывать устойчивый интерес к изобразительной дея</w:t>
            </w:r>
            <w:r w:rsidRPr="00FD6805">
              <w:rPr>
                <w:rFonts w:ascii="Times New Roman" w:hAnsi="Times New Roman"/>
                <w:color w:val="000000"/>
              </w:rPr>
              <w:softHyphen/>
              <w:t>тельности.</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Картина А. Саврасова «Грачи прилетели»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понимать основную мысль произведения; видеть изобразительные сред</w:t>
            </w:r>
            <w:r w:rsidRPr="00FD6805">
              <w:rPr>
                <w:rFonts w:ascii="Times New Roman" w:hAnsi="Times New Roman"/>
                <w:color w:val="000000"/>
              </w:rPr>
              <w:softHyphen/>
              <w:t>ства, которыми пользуется ху</w:t>
            </w:r>
            <w:r w:rsidRPr="00FD6805">
              <w:rPr>
                <w:rFonts w:ascii="Times New Roman" w:hAnsi="Times New Roman"/>
                <w:color w:val="000000"/>
              </w:rPr>
              <w:softHyphen/>
              <w:t>дожник для передачи своих впечатлений и чувств. Углубить впечатление, свя</w:t>
            </w:r>
            <w:r w:rsidRPr="00FD6805">
              <w:rPr>
                <w:rFonts w:ascii="Times New Roman" w:hAnsi="Times New Roman"/>
                <w:color w:val="000000"/>
              </w:rPr>
              <w:softHyphen/>
              <w:t>занное с приходом весны. Воспитывать эстетический вкус, любовь к природе.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Кот в сапогах (по сказке Ш. Перро)</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рисунке содержание эпизода знакомой сказки. Закреплять умение распо</w:t>
            </w:r>
            <w:r w:rsidRPr="00FD6805">
              <w:rPr>
                <w:rFonts w:ascii="Times New Roman" w:hAnsi="Times New Roman"/>
                <w:color w:val="000000"/>
              </w:rPr>
              <w:softHyphen/>
              <w:t>лагать рисунок на листе в со</w:t>
            </w:r>
            <w:r w:rsidRPr="00FD6805">
              <w:rPr>
                <w:rFonts w:ascii="Times New Roman" w:hAnsi="Times New Roman"/>
                <w:color w:val="000000"/>
              </w:rPr>
              <w:softHyphen/>
              <w:t>ответствии с содержанием эпи</w:t>
            </w:r>
            <w:r w:rsidRPr="00FD6805">
              <w:rPr>
                <w:rFonts w:ascii="Times New Roman" w:hAnsi="Times New Roman"/>
                <w:color w:val="000000"/>
              </w:rPr>
              <w:softHyphen/>
              <w:t>зода. Развивать творческое вооб</w:t>
            </w:r>
            <w:r w:rsidRPr="00FD6805">
              <w:rPr>
                <w:rFonts w:ascii="Times New Roman" w:hAnsi="Times New Roman"/>
                <w:color w:val="000000"/>
              </w:rPr>
              <w:softHyphen/>
              <w:t>ражение, умение оценивать свой рисунок.</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p>
        </w:tc>
      </w:tr>
      <w:tr w:rsidR="002A1A55" w:rsidRPr="00FD6805" w:rsidTr="008A3D5C">
        <w:trPr>
          <w:cantSplit/>
          <w:trHeight w:val="515"/>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Портрет моей мамы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передавать в </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bCs/>
                <w:color w:val="000000"/>
              </w:rPr>
              <w:t>6. Сирень в вазе (рисование с натуры)</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Что такое планетарий?</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Расширять представления </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Рисование по замыслу на тему «Весна на улице»</w:t>
            </w:r>
          </w:p>
        </w:tc>
      </w:tr>
      <w:tr w:rsidR="002A1A55" w:rsidRPr="00FD6805" w:rsidTr="008A3D5C">
        <w:trPr>
          <w:cantSplit/>
          <w:trHeight w:val="2829"/>
        </w:trPr>
        <w:tc>
          <w:tcPr>
            <w:tcW w:w="817" w:type="dxa"/>
            <w:textDirection w:val="btLr"/>
          </w:tcPr>
          <w:p w:rsidR="002A1A55" w:rsidRPr="00FD6805" w:rsidRDefault="002A1A55" w:rsidP="008A3D5C">
            <w:pPr>
              <w:spacing w:after="0" w:line="240" w:lineRule="auto"/>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рисунке основ</w:t>
            </w:r>
            <w:r w:rsidRPr="00FD6805">
              <w:rPr>
                <w:rFonts w:ascii="Times New Roman" w:hAnsi="Times New Roman"/>
                <w:color w:val="000000"/>
              </w:rPr>
              <w:softHyphen/>
              <w:t xml:space="preserve">ные детали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 xml:space="preserve">костюма мамы;  рисовать фигуру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 xml:space="preserve">человека, соблюдая пропорции строения тела. Воспитывать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эмоциональ</w:t>
            </w:r>
            <w:r w:rsidRPr="00FD6805">
              <w:rPr>
                <w:rFonts w:ascii="Times New Roman" w:hAnsi="Times New Roman"/>
                <w:color w:val="000000"/>
              </w:rPr>
              <w:softHyphen/>
              <w:t>ное отношение к образу.</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понимать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color w:val="000000"/>
              </w:rPr>
              <w:t>жанровые особен</w:t>
            </w:r>
            <w:r w:rsidRPr="00FD6805">
              <w:rPr>
                <w:rFonts w:ascii="Times New Roman" w:hAnsi="Times New Roman"/>
                <w:color w:val="000000"/>
              </w:rPr>
              <w:softHyphen/>
              <w:t xml:space="preserve">ности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 xml:space="preserve">натюрморта и пейзажа; рассматривать картину;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передавать характерные осо</w:t>
            </w:r>
            <w:r w:rsidRPr="00FD6805">
              <w:rPr>
                <w:rFonts w:ascii="Times New Roman" w:hAnsi="Times New Roman"/>
                <w:color w:val="000000"/>
              </w:rPr>
              <w:softHyphen/>
              <w:t>бенности цветов сирени, ис</w:t>
            </w:r>
            <w:r w:rsidRPr="00FD6805">
              <w:rPr>
                <w:rFonts w:ascii="Times New Roman" w:hAnsi="Times New Roman"/>
                <w:color w:val="000000"/>
              </w:rPr>
              <w:softHyphen/>
              <w:t>пользуя прием накладывания краски несколькими слоями. Развивать навыки смеши</w:t>
            </w:r>
            <w:r w:rsidRPr="00FD6805">
              <w:rPr>
                <w:rFonts w:ascii="Times New Roman" w:hAnsi="Times New Roman"/>
                <w:color w:val="000000"/>
              </w:rPr>
              <w:softHyphen/>
              <w:t>вания краски для получения нужного оттенка.</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 xml:space="preserve">об окружающем мире. Учить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 xml:space="preserve">изображать здания круглой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формы с куполообраз</w:t>
            </w:r>
            <w:r w:rsidRPr="00FD6805">
              <w:rPr>
                <w:rFonts w:ascii="Times New Roman" w:hAnsi="Times New Roman"/>
                <w:color w:val="000000"/>
              </w:rPr>
              <w:softHyphen/>
              <w:t>ной крышей. Совершенствовать на</w:t>
            </w:r>
            <w:r w:rsidRPr="00FD6805">
              <w:rPr>
                <w:rFonts w:ascii="Times New Roman" w:hAnsi="Times New Roman"/>
                <w:color w:val="000000"/>
              </w:rPr>
              <w:softHyphen/>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выки работы с кистью и крас</w:t>
            </w:r>
            <w:r w:rsidRPr="00FD6805">
              <w:rPr>
                <w:rFonts w:ascii="Times New Roman" w:hAnsi="Times New Roman"/>
                <w:color w:val="000000"/>
              </w:rPr>
              <w:softHyphen/>
              <w:t>ками. Упражнять в смешивании красок для получения нужного оттенка.</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Развивать умение задумы</w:t>
            </w:r>
            <w:r w:rsidRPr="00FD6805">
              <w:rPr>
                <w:rFonts w:ascii="Times New Roman" w:hAnsi="Times New Roman"/>
                <w:color w:val="000000"/>
              </w:rPr>
              <w:softHyphen/>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вать содержание своего рисун</w:t>
            </w:r>
            <w:r w:rsidRPr="00FD6805">
              <w:rPr>
                <w:rFonts w:ascii="Times New Roman" w:hAnsi="Times New Roman"/>
                <w:color w:val="000000"/>
              </w:rPr>
              <w:softHyphen/>
              <w:t xml:space="preserve">ка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и доводить замысел до конца. Продолжить учить изо</w:t>
            </w:r>
            <w:r w:rsidRPr="00FD6805">
              <w:rPr>
                <w:rFonts w:ascii="Times New Roman" w:hAnsi="Times New Roman"/>
                <w:color w:val="000000"/>
              </w:rPr>
              <w:softHyphen/>
              <w:t xml:space="preserve">бражать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предметы, объекты с помощью новых приемов ри</w:t>
            </w:r>
            <w:r w:rsidRPr="00FD6805">
              <w:rPr>
                <w:rFonts w:ascii="Times New Roman" w:hAnsi="Times New Roman"/>
                <w:color w:val="000000"/>
              </w:rPr>
              <w:softHyphen/>
              <w:t>сования.</w:t>
            </w:r>
          </w:p>
        </w:tc>
      </w:tr>
      <w:tr w:rsidR="002A1A55" w:rsidRPr="00FD6805" w:rsidTr="008A3D5C">
        <w:trPr>
          <w:cantSplit/>
          <w:trHeight w:val="1134"/>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r w:rsidRPr="00FD6805">
              <w:rPr>
                <w:rFonts w:ascii="Times New Roman" w:hAnsi="Times New Roman"/>
                <w:sz w:val="24"/>
                <w:szCs w:val="24"/>
              </w:rPr>
              <w:t>Апрель</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Группа предметов в беседке</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сравнивать предметы разной величины и формы; располагать их на листе бу</w:t>
            </w:r>
            <w:r w:rsidRPr="00FD6805">
              <w:rPr>
                <w:rFonts w:ascii="Times New Roman" w:hAnsi="Times New Roman"/>
                <w:color w:val="000000"/>
              </w:rPr>
              <w:softHyphen/>
              <w:t>маги; использовать различные приемы изображения разнооб</w:t>
            </w:r>
            <w:r w:rsidRPr="00FD6805">
              <w:rPr>
                <w:rFonts w:ascii="Times New Roman" w:hAnsi="Times New Roman"/>
                <w:color w:val="000000"/>
              </w:rPr>
              <w:softHyphen/>
              <w:t>разных сложных предметов.</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Искусство русской глиняной игрушки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Формировать умение за</w:t>
            </w:r>
            <w:r w:rsidRPr="00FD6805">
              <w:rPr>
                <w:rFonts w:ascii="Times New Roman" w:hAnsi="Times New Roman"/>
                <w:color w:val="000000"/>
              </w:rPr>
              <w:softHyphen/>
              <w:t>мечать выразительность цвета. Закрепить знания об осо</w:t>
            </w:r>
            <w:r w:rsidRPr="00FD6805">
              <w:rPr>
                <w:rFonts w:ascii="Times New Roman" w:hAnsi="Times New Roman"/>
                <w:color w:val="000000"/>
              </w:rPr>
              <w:softHyphen/>
              <w:t>бенностях росписи дымковской и филимоновской игрушек. Упражнять в поиске цвето</w:t>
            </w:r>
            <w:r w:rsidRPr="00FD6805">
              <w:rPr>
                <w:rFonts w:ascii="Times New Roman" w:hAnsi="Times New Roman"/>
                <w:color w:val="000000"/>
              </w:rPr>
              <w:softHyphen/>
              <w:t>вого решения, соответствую</w:t>
            </w:r>
            <w:r w:rsidRPr="00FD6805">
              <w:rPr>
                <w:rFonts w:ascii="Times New Roman" w:hAnsi="Times New Roman"/>
                <w:color w:val="000000"/>
              </w:rPr>
              <w:softHyphen/>
              <w:t>щего колориту глиняных иг</w:t>
            </w:r>
            <w:r w:rsidRPr="00FD6805">
              <w:rPr>
                <w:rFonts w:ascii="Times New Roman" w:hAnsi="Times New Roman"/>
                <w:color w:val="000000"/>
              </w:rPr>
              <w:softHyphen/>
              <w:t>рушек. Воспитывать интерес к на</w:t>
            </w:r>
            <w:r w:rsidRPr="00FD6805">
              <w:rPr>
                <w:rFonts w:ascii="Times New Roman" w:hAnsi="Times New Roman"/>
                <w:color w:val="000000"/>
              </w:rPr>
              <w:softHyphen/>
              <w:t>родной игрушке.</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3. В синем небе голосок, будто крошечный звонок...</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рисовать жаворонка, выстраи</w:t>
            </w:r>
            <w:r w:rsidRPr="00FD6805">
              <w:rPr>
                <w:rFonts w:ascii="Times New Roman" w:hAnsi="Times New Roman"/>
                <w:color w:val="000000"/>
              </w:rPr>
              <w:softHyphen/>
              <w:t>вая изображение из составных частей;  воспроизводить на рисунке птицу в движении. Развивать навыки рисова</w:t>
            </w:r>
            <w:r w:rsidRPr="00FD6805">
              <w:rPr>
                <w:rFonts w:ascii="Times New Roman" w:hAnsi="Times New Roman"/>
                <w:color w:val="000000"/>
              </w:rPr>
              <w:softHyphen/>
              <w:t>ния цветными карандашами, сангиной, пастелью.</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4. Играем в подвижную игру «Охотник и зайцы»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Учить использовать различ</w:t>
            </w:r>
            <w:r w:rsidRPr="00FD6805">
              <w:rPr>
                <w:rFonts w:ascii="Times New Roman" w:hAnsi="Times New Roman"/>
                <w:color w:val="000000"/>
              </w:rPr>
              <w:softHyphen/>
              <w:t>ные виды изобразительного материала: сангину, гелевую ручку, угольный карандаш. Закреплять умение изобра</w:t>
            </w:r>
            <w:r w:rsidRPr="00FD6805">
              <w:rPr>
                <w:rFonts w:ascii="Times New Roman" w:hAnsi="Times New Roman"/>
                <w:color w:val="000000"/>
              </w:rPr>
              <w:softHyphen/>
              <w:t>жать фигуры человека и жи</w:t>
            </w:r>
            <w:r w:rsidRPr="00FD6805">
              <w:rPr>
                <w:rFonts w:ascii="Times New Roman" w:hAnsi="Times New Roman"/>
                <w:color w:val="000000"/>
              </w:rPr>
              <w:softHyphen/>
              <w:t>вотных в движении.</w:t>
            </w:r>
          </w:p>
        </w:tc>
      </w:tr>
      <w:tr w:rsidR="002A1A55" w:rsidRPr="00FD6805" w:rsidTr="008A3D5C">
        <w:trPr>
          <w:cantSplit/>
          <w:trHeight w:val="1134"/>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Лимон и апельсин (рисование с натуры)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знания о натюрморте. Развивать представление о разнообра</w:t>
            </w:r>
            <w:r w:rsidRPr="00FD6805">
              <w:rPr>
                <w:rFonts w:ascii="Times New Roman" w:hAnsi="Times New Roman"/>
                <w:color w:val="000000"/>
              </w:rPr>
              <w:softHyphen/>
              <w:t>зии цветов и оттенков, опира</w:t>
            </w:r>
            <w:r w:rsidRPr="00FD6805">
              <w:rPr>
                <w:rFonts w:ascii="Times New Roman" w:hAnsi="Times New Roman"/>
                <w:color w:val="000000"/>
              </w:rPr>
              <w:softHyphen/>
              <w:t>ясь на реальную окраску пред</w:t>
            </w:r>
            <w:r w:rsidRPr="00FD6805">
              <w:rPr>
                <w:rFonts w:ascii="Times New Roman" w:hAnsi="Times New Roman"/>
                <w:color w:val="000000"/>
              </w:rPr>
              <w:softHyphen/>
              <w:t>метов; цветовое восприятие. Учить определять названия цветов.</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6. Рассматривание картин П. Кончаловского «Сирень», В. Ван Гога «Белая сирень»</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Расширять знания об изобразительном искусстве; о творческой деятельности. Знакомить с новыми произ</w:t>
            </w:r>
            <w:r w:rsidRPr="00FD6805">
              <w:rPr>
                <w:rFonts w:ascii="Times New Roman" w:hAnsi="Times New Roman"/>
                <w:color w:val="000000"/>
              </w:rPr>
              <w:softHyphen/>
              <w:t>ведениями живописи. Учить рассматривать картины; подбирать другое название картинам.</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Рисуем диких животных</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навыки рисования животных; выполнять набросок каран</w:t>
            </w:r>
            <w:r w:rsidRPr="00FD6805">
              <w:rPr>
                <w:rFonts w:ascii="Times New Roman" w:hAnsi="Times New Roman"/>
                <w:color w:val="000000"/>
              </w:rPr>
              <w:softHyphen/>
              <w:t>дашом задуманного рисунка. Учить придумывать замысел и пути его реализации. Развивать умение состав</w:t>
            </w:r>
            <w:r w:rsidRPr="00FD6805">
              <w:rPr>
                <w:rFonts w:ascii="Times New Roman" w:hAnsi="Times New Roman"/>
                <w:color w:val="000000"/>
              </w:rPr>
              <w:softHyphen/>
              <w:t>лять несложный сюжет.</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Путешествие на космическом корабле(рисование по замыслу)</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Развивать творческую фан</w:t>
            </w:r>
            <w:r w:rsidRPr="00FD6805">
              <w:rPr>
                <w:rFonts w:ascii="Times New Roman" w:hAnsi="Times New Roman"/>
                <w:color w:val="000000"/>
              </w:rPr>
              <w:softHyphen/>
              <w:t>тазию, образное мышление. Учить рисовать цветными восковы</w:t>
            </w:r>
            <w:r w:rsidRPr="00FD6805">
              <w:rPr>
                <w:rFonts w:ascii="Times New Roman" w:hAnsi="Times New Roman"/>
                <w:color w:val="000000"/>
              </w:rPr>
              <w:softHyphen/>
              <w:t>ми мелками с последующим покрытием тушью или гуашью; придумывать композицию и содержание рисунка.</w:t>
            </w:r>
          </w:p>
        </w:tc>
      </w:tr>
      <w:tr w:rsidR="002A1A55" w:rsidRPr="00FD6805" w:rsidTr="008A3D5C">
        <w:trPr>
          <w:cantSplit/>
          <w:trHeight w:val="461"/>
        </w:trPr>
        <w:tc>
          <w:tcPr>
            <w:tcW w:w="817" w:type="dxa"/>
            <w:textDirection w:val="btLr"/>
          </w:tcPr>
          <w:p w:rsidR="002A1A55" w:rsidRPr="00FD6805" w:rsidRDefault="002A1A55" w:rsidP="008A3D5C">
            <w:pPr>
              <w:spacing w:after="0" w:line="240" w:lineRule="auto"/>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1. Парад на Красной площади</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навыки рисо</w:t>
            </w:r>
            <w:r w:rsidRPr="00FD6805">
              <w:rPr>
                <w:rFonts w:ascii="Times New Roman" w:hAnsi="Times New Roman"/>
                <w:color w:val="000000"/>
              </w:rPr>
              <w:softHyphen/>
              <w:t>-</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2. Морские пейзажи И. Айвазовского</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 xml:space="preserve"> 3. Круглый год (сюжетное рисование)</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color w:val="000000"/>
              </w:rPr>
            </w:pPr>
            <w:r w:rsidRPr="00FD6805">
              <w:rPr>
                <w:rFonts w:ascii="Times New Roman" w:hAnsi="Times New Roman"/>
                <w:b/>
                <w:bCs/>
                <w:color w:val="000000"/>
              </w:rPr>
              <w:t>4. Моя любимая сказка (рисование по выбору)</w:t>
            </w:r>
          </w:p>
        </w:tc>
      </w:tr>
      <w:tr w:rsidR="002A1A55" w:rsidRPr="00FD6805" w:rsidTr="008A3D5C">
        <w:trPr>
          <w:cantSplit/>
          <w:trHeight w:val="2330"/>
        </w:trPr>
        <w:tc>
          <w:tcPr>
            <w:tcW w:w="817" w:type="dxa"/>
            <w:vMerge w:val="restart"/>
            <w:textDirection w:val="btLr"/>
          </w:tcPr>
          <w:p w:rsidR="002A1A55" w:rsidRPr="00FD6805" w:rsidRDefault="002A1A55" w:rsidP="008A3D5C">
            <w:pPr>
              <w:spacing w:after="0" w:line="240" w:lineRule="auto"/>
              <w:ind w:left="113" w:right="113"/>
              <w:jc w:val="center"/>
              <w:rPr>
                <w:rFonts w:ascii="Times New Roman" w:hAnsi="Times New Roman"/>
                <w:sz w:val="24"/>
                <w:szCs w:val="24"/>
              </w:rPr>
            </w:pPr>
            <w:r w:rsidRPr="00FD6805">
              <w:rPr>
                <w:rFonts w:ascii="Times New Roman" w:hAnsi="Times New Roman"/>
                <w:sz w:val="24"/>
                <w:szCs w:val="24"/>
              </w:rPr>
              <w:lastRenderedPageBreak/>
              <w:t>Май</w:t>
            </w:r>
          </w:p>
        </w:tc>
        <w:tc>
          <w:tcPr>
            <w:tcW w:w="3492" w:type="dxa"/>
          </w:tcPr>
          <w:p w:rsidR="002A1A55" w:rsidRPr="00FD6805" w:rsidRDefault="002A1A55" w:rsidP="008A3D5C">
            <w:pPr>
              <w:shd w:val="clear" w:color="auto" w:fill="FFFFFF"/>
              <w:autoSpaceDE w:val="0"/>
              <w:snapToGrid w:val="0"/>
              <w:spacing w:after="0" w:line="240" w:lineRule="auto"/>
              <w:ind w:right="57"/>
              <w:jc w:val="both"/>
              <w:rPr>
                <w:rFonts w:ascii="Times New Roman" w:hAnsi="Times New Roman"/>
                <w:b/>
                <w:bCs/>
                <w:color w:val="000000"/>
              </w:rPr>
            </w:pPr>
            <w:r w:rsidRPr="00FD6805">
              <w:rPr>
                <w:rFonts w:ascii="Times New Roman" w:hAnsi="Times New Roman"/>
                <w:color w:val="000000"/>
              </w:rPr>
              <w:t>вания в нетрадиционной тех</w:t>
            </w:r>
            <w:r w:rsidRPr="00FD6805">
              <w:rPr>
                <w:rFonts w:ascii="Times New Roman" w:hAnsi="Times New Roman"/>
                <w:color w:val="000000"/>
              </w:rPr>
              <w:softHyphen/>
              <w:t xml:space="preserve">нике. Воспитывать эстетическое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восприятие действительности, эстетическое отношение к яв</w:t>
            </w:r>
            <w:r w:rsidRPr="00FD6805">
              <w:rPr>
                <w:rFonts w:ascii="Times New Roman" w:hAnsi="Times New Roman"/>
                <w:color w:val="000000"/>
              </w:rPr>
              <w:softHyphen/>
              <w:t>лениям окружающего мира.</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Расширять знания о жанрах живописи. Познакомить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с творчест</w:t>
            </w:r>
            <w:r w:rsidRPr="00FD6805">
              <w:rPr>
                <w:rFonts w:ascii="Times New Roman" w:hAnsi="Times New Roman"/>
                <w:color w:val="000000"/>
              </w:rPr>
              <w:softHyphen/>
              <w:t>вом художника-мариниста И. Айвазовского. Дать определение «морской пейзаж». Развивать эстетическое восприятие.</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учить созда</w:t>
            </w:r>
            <w:r w:rsidRPr="00FD6805">
              <w:rPr>
                <w:rFonts w:ascii="Times New Roman" w:hAnsi="Times New Roman"/>
                <w:color w:val="000000"/>
              </w:rPr>
              <w:softHyphen/>
              <w:t>вать пейзажные рисунки на за</w:t>
            </w:r>
            <w:r w:rsidRPr="00FD6805">
              <w:rPr>
                <w:rFonts w:ascii="Times New Roman" w:hAnsi="Times New Roman"/>
                <w:color w:val="000000"/>
              </w:rPr>
              <w:softHyphen/>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данную тему. Уточнять представления о природе. Учить передавать в рисунках объекты, характерные для того или иного месяца, цветовое решение для изображения при</w:t>
            </w:r>
            <w:r w:rsidRPr="00FD6805">
              <w:rPr>
                <w:rFonts w:ascii="Times New Roman" w:hAnsi="Times New Roman"/>
                <w:color w:val="000000"/>
              </w:rPr>
              <w:softHyphen/>
              <w:t>мет каждого месяца.</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Продолжать развивать уме</w:t>
            </w:r>
            <w:r w:rsidRPr="00FD6805">
              <w:rPr>
                <w:rFonts w:ascii="Times New Roman" w:hAnsi="Times New Roman"/>
                <w:color w:val="000000"/>
              </w:rPr>
              <w:softHyphen/>
              <w:t xml:space="preserve">ние задумывать содержание </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color w:val="000000"/>
              </w:rPr>
              <w:t>своего рисунка и доводить за</w:t>
            </w:r>
            <w:r w:rsidRPr="00FD6805">
              <w:rPr>
                <w:rFonts w:ascii="Times New Roman" w:hAnsi="Times New Roman"/>
                <w:color w:val="000000"/>
              </w:rPr>
              <w:softHyphen/>
              <w:t>мысел до конца. Формировать умение рас</w:t>
            </w:r>
            <w:r w:rsidRPr="00FD6805">
              <w:rPr>
                <w:rFonts w:ascii="Times New Roman" w:hAnsi="Times New Roman"/>
                <w:color w:val="000000"/>
              </w:rPr>
              <w:softHyphen/>
              <w:t>сматривать свой рисунок и оце</w:t>
            </w:r>
            <w:r w:rsidRPr="00FD6805">
              <w:rPr>
                <w:rFonts w:ascii="Times New Roman" w:hAnsi="Times New Roman"/>
                <w:color w:val="000000"/>
              </w:rPr>
              <w:softHyphen/>
              <w:t>нивать его.</w:t>
            </w:r>
          </w:p>
        </w:tc>
      </w:tr>
      <w:tr w:rsidR="002A1A55" w:rsidRPr="00FD6805" w:rsidTr="008A3D5C">
        <w:trPr>
          <w:cantSplit/>
          <w:trHeight w:val="1134"/>
        </w:trPr>
        <w:tc>
          <w:tcPr>
            <w:tcW w:w="817" w:type="dxa"/>
            <w:vMerge/>
            <w:textDirection w:val="btLr"/>
          </w:tcPr>
          <w:p w:rsidR="002A1A55" w:rsidRPr="00FD6805" w:rsidRDefault="002A1A55" w:rsidP="008A3D5C">
            <w:pPr>
              <w:spacing w:after="0" w:line="240" w:lineRule="auto"/>
              <w:ind w:left="113" w:right="113"/>
              <w:jc w:val="center"/>
              <w:rPr>
                <w:rFonts w:ascii="Times New Roman" w:hAnsi="Times New Roman"/>
                <w:sz w:val="24"/>
                <w:szCs w:val="24"/>
              </w:rPr>
            </w:pP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5. Создадим книгу сказок</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знания о раз</w:t>
            </w:r>
            <w:r w:rsidRPr="00FD6805">
              <w:rPr>
                <w:rFonts w:ascii="Times New Roman" w:hAnsi="Times New Roman"/>
                <w:color w:val="000000"/>
              </w:rPr>
              <w:softHyphen/>
              <w:t>личных видах обложек. Учить создавать самостоятельно об</w:t>
            </w:r>
            <w:r w:rsidRPr="00FD6805">
              <w:rPr>
                <w:rFonts w:ascii="Times New Roman" w:hAnsi="Times New Roman"/>
                <w:color w:val="000000"/>
              </w:rPr>
              <w:softHyphen/>
              <w:t>ложки для известных сказок; анализировать выполненную работу и оценивать ее.</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6. Пчелка на цветке черемухи (рисование с натуры)</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Формировать умение стро</w:t>
            </w:r>
            <w:r w:rsidRPr="00FD6805">
              <w:rPr>
                <w:rFonts w:ascii="Times New Roman" w:hAnsi="Times New Roman"/>
                <w:color w:val="000000"/>
              </w:rPr>
              <w:softHyphen/>
              <w:t>ить композицию рисунка, пе</w:t>
            </w:r>
            <w:r w:rsidRPr="00FD6805">
              <w:rPr>
                <w:rFonts w:ascii="Times New Roman" w:hAnsi="Times New Roman"/>
                <w:color w:val="000000"/>
              </w:rPr>
              <w:softHyphen/>
              <w:t>редавать колорит весенней природы. Развивать воображение. Воспитывать интерес к явлениям природы.</w:t>
            </w:r>
          </w:p>
        </w:tc>
        <w:tc>
          <w:tcPr>
            <w:tcW w:w="3492"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7. На арене цирка</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Продолжить знакомить с анималистическим жанром. Упражнять в соблюдении правил при создании компози</w:t>
            </w:r>
            <w:r w:rsidRPr="00FD6805">
              <w:rPr>
                <w:rFonts w:ascii="Times New Roman" w:hAnsi="Times New Roman"/>
                <w:color w:val="000000"/>
              </w:rPr>
              <w:softHyphen/>
              <w:t>ции, передаче движений жи</w:t>
            </w:r>
            <w:r w:rsidRPr="00FD6805">
              <w:rPr>
                <w:rFonts w:ascii="Times New Roman" w:hAnsi="Times New Roman"/>
                <w:color w:val="000000"/>
              </w:rPr>
              <w:softHyphen/>
              <w:t>вотных. Закреплять технику рисо</w:t>
            </w:r>
            <w:r w:rsidRPr="00FD6805">
              <w:rPr>
                <w:rFonts w:ascii="Times New Roman" w:hAnsi="Times New Roman"/>
                <w:color w:val="000000"/>
              </w:rPr>
              <w:softHyphen/>
              <w:t>вания «сухой» кистью.</w:t>
            </w:r>
          </w:p>
        </w:tc>
        <w:tc>
          <w:tcPr>
            <w:tcW w:w="3493" w:type="dxa"/>
          </w:tcPr>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bCs/>
                <w:color w:val="000000"/>
              </w:rPr>
              <w:t>8. Сказочный дворец</w:t>
            </w:r>
          </w:p>
          <w:p w:rsidR="002A1A55" w:rsidRPr="00FD6805" w:rsidRDefault="002A1A55" w:rsidP="008A3D5C">
            <w:pPr>
              <w:shd w:val="clear" w:color="auto" w:fill="FFFFFF"/>
              <w:autoSpaceDE w:val="0"/>
              <w:snapToGrid w:val="0"/>
              <w:spacing w:after="0" w:line="240" w:lineRule="auto"/>
              <w:ind w:left="57" w:right="57"/>
              <w:jc w:val="both"/>
              <w:rPr>
                <w:rFonts w:ascii="Times New Roman" w:hAnsi="Times New Roman"/>
                <w:b/>
                <w:bCs/>
                <w:color w:val="000000"/>
              </w:rPr>
            </w:pPr>
            <w:r w:rsidRPr="00FD6805">
              <w:rPr>
                <w:rFonts w:ascii="Times New Roman" w:hAnsi="Times New Roman"/>
                <w:b/>
                <w:color w:val="000000"/>
              </w:rPr>
              <w:t>Цели:</w:t>
            </w:r>
            <w:r w:rsidRPr="00FD6805">
              <w:rPr>
                <w:rFonts w:ascii="Times New Roman" w:hAnsi="Times New Roman"/>
                <w:color w:val="000000"/>
              </w:rPr>
              <w:t xml:space="preserve"> Закреплять знания об ар</w:t>
            </w:r>
            <w:r w:rsidRPr="00FD6805">
              <w:rPr>
                <w:rFonts w:ascii="Times New Roman" w:hAnsi="Times New Roman"/>
                <w:color w:val="000000"/>
              </w:rPr>
              <w:softHyphen/>
              <w:t>хитектуре, теплых и холодных тонах. Учить самостоятельно и уме</w:t>
            </w:r>
            <w:r w:rsidRPr="00FD6805">
              <w:rPr>
                <w:rFonts w:ascii="Times New Roman" w:hAnsi="Times New Roman"/>
                <w:color w:val="000000"/>
              </w:rPr>
              <w:softHyphen/>
              <w:t>ло использовать знания, при</w:t>
            </w:r>
            <w:r w:rsidRPr="00FD6805">
              <w:rPr>
                <w:rFonts w:ascii="Times New Roman" w:hAnsi="Times New Roman"/>
                <w:color w:val="000000"/>
              </w:rPr>
              <w:softHyphen/>
              <w:t>обретенные ранее.</w:t>
            </w:r>
          </w:p>
        </w:tc>
      </w:tr>
    </w:tbl>
    <w:p w:rsidR="002A1A55" w:rsidRPr="00D56CC8" w:rsidRDefault="002A1A55" w:rsidP="008728DB">
      <w:pPr>
        <w:jc w:val="center"/>
        <w:rPr>
          <w:b/>
          <w:bCs/>
          <w:smallCaps/>
          <w:color w:val="000000"/>
          <w:sz w:val="28"/>
          <w:szCs w:val="28"/>
        </w:rPr>
      </w:pPr>
    </w:p>
    <w:p w:rsidR="002A1A55" w:rsidRDefault="002A1A55" w:rsidP="008728DB"/>
    <w:p w:rsidR="002A1A55" w:rsidRDefault="002A1A55" w:rsidP="008728DB"/>
    <w:p w:rsidR="002A1A55" w:rsidRDefault="002A1A55" w:rsidP="008728DB"/>
    <w:p w:rsidR="002A1A55" w:rsidRDefault="002A1A55" w:rsidP="008728DB"/>
    <w:p w:rsidR="002A1A55" w:rsidRDefault="002A1A55" w:rsidP="008728DB"/>
    <w:p w:rsidR="002A1A55" w:rsidRDefault="002A1A55" w:rsidP="008728DB"/>
    <w:p w:rsidR="002A1A55" w:rsidRDefault="002A1A55" w:rsidP="008728DB"/>
    <w:p w:rsidR="002A1A55" w:rsidRPr="00B32B77" w:rsidRDefault="002A1A55" w:rsidP="00B32B77">
      <w:pPr>
        <w:shd w:val="clear" w:color="auto" w:fill="FFFFFF"/>
        <w:autoSpaceDE w:val="0"/>
        <w:spacing w:after="0"/>
        <w:rPr>
          <w:rFonts w:ascii="Times New Roman" w:hAnsi="Times New Roman"/>
          <w:b/>
          <w:bCs/>
          <w:smallCaps/>
          <w:color w:val="000000"/>
          <w:sz w:val="24"/>
          <w:szCs w:val="24"/>
        </w:rPr>
      </w:pPr>
      <w:r>
        <w:br w:type="page"/>
      </w:r>
      <w:r w:rsidRPr="00B32B77">
        <w:rPr>
          <w:rFonts w:ascii="Times New Roman" w:hAnsi="Times New Roman"/>
          <w:b/>
          <w:bCs/>
          <w:smallCaps/>
          <w:color w:val="000000"/>
          <w:sz w:val="24"/>
          <w:szCs w:val="24"/>
        </w:rPr>
        <w:lastRenderedPageBreak/>
        <w:t>Развернутое комплексно-тематическое планирование организованной образовательной деятельности (Лепка/Аппликация)</w:t>
      </w:r>
    </w:p>
    <w:p w:rsidR="002A1A55" w:rsidRPr="00B32B77" w:rsidRDefault="002A1A55" w:rsidP="00B32B77">
      <w:pPr>
        <w:spacing w:after="0"/>
        <w:jc w:val="center"/>
        <w:rPr>
          <w:rFonts w:ascii="Times New Roman" w:hAnsi="Times New Roman"/>
          <w:b/>
          <w:bCs/>
          <w:smallCaps/>
          <w:color w:val="000000"/>
          <w:sz w:val="24"/>
          <w:szCs w:val="24"/>
        </w:rPr>
      </w:pPr>
      <w:r w:rsidRPr="00B32B77">
        <w:rPr>
          <w:rFonts w:ascii="Times New Roman" w:hAnsi="Times New Roman"/>
          <w:b/>
          <w:bCs/>
          <w:smallCaps/>
          <w:color w:val="000000"/>
          <w:sz w:val="24"/>
          <w:szCs w:val="24"/>
        </w:rPr>
        <w:t>(содержание психолого-педагогической работы)</w:t>
      </w:r>
    </w:p>
    <w:tbl>
      <w:tblPr>
        <w:tblpPr w:leftFromText="180" w:rightFromText="180" w:vertAnchor="page" w:horzAnchor="margin" w:tblpY="18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63"/>
        <w:gridCol w:w="6761"/>
        <w:gridCol w:w="6762"/>
      </w:tblGrid>
      <w:tr w:rsidR="002A1A55" w:rsidRPr="001B1184" w:rsidTr="001B1184">
        <w:trPr>
          <w:trHeight w:val="2738"/>
        </w:trPr>
        <w:tc>
          <w:tcPr>
            <w:tcW w:w="1263" w:type="dxa"/>
          </w:tcPr>
          <w:p w:rsidR="002A1A55" w:rsidRPr="001B1184" w:rsidRDefault="002A1A55" w:rsidP="001B1184">
            <w:pPr>
              <w:spacing w:after="0" w:line="240" w:lineRule="auto"/>
              <w:jc w:val="center"/>
              <w:rPr>
                <w:rFonts w:ascii="Times New Roman" w:hAnsi="Times New Roman"/>
                <w:b/>
                <w:color w:val="000000"/>
                <w:sz w:val="20"/>
                <w:szCs w:val="20"/>
              </w:rPr>
            </w:pPr>
            <w:r w:rsidRPr="001B1184">
              <w:rPr>
                <w:rFonts w:ascii="Times New Roman" w:hAnsi="Times New Roman"/>
                <w:b/>
                <w:color w:val="000000"/>
                <w:sz w:val="24"/>
                <w:szCs w:val="24"/>
              </w:rPr>
              <w:t xml:space="preserve">Сентябрь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Магазин «Овощи - фрукты»</w:t>
            </w:r>
          </w:p>
          <w:p w:rsidR="002A1A55" w:rsidRPr="001B1184" w:rsidRDefault="002A1A55" w:rsidP="001B1184">
            <w:pPr>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Цели: Учить лепить из соленого теста различные овощи и фрукты. Развивать навыки лепки фигурок из составных частей. Формировать умение работать стекой.</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color w:val="000000"/>
                <w:sz w:val="24"/>
                <w:szCs w:val="24"/>
              </w:rPr>
              <w:t>2.</w:t>
            </w:r>
            <w:r w:rsidRPr="001B1184">
              <w:rPr>
                <w:rFonts w:ascii="Times New Roman" w:hAnsi="Times New Roman"/>
                <w:color w:val="000000"/>
                <w:sz w:val="24"/>
                <w:szCs w:val="24"/>
              </w:rPr>
              <w:t xml:space="preserve"> </w:t>
            </w:r>
            <w:r w:rsidRPr="001B1184">
              <w:rPr>
                <w:rFonts w:ascii="Times New Roman" w:hAnsi="Times New Roman"/>
                <w:b/>
                <w:bCs/>
                <w:color w:val="000000"/>
                <w:sz w:val="24"/>
                <w:szCs w:val="24"/>
              </w:rPr>
              <w:t xml:space="preserve"> Кисть рябины</w:t>
            </w:r>
          </w:p>
          <w:p w:rsidR="002A1A55" w:rsidRPr="001B1184" w:rsidRDefault="002A1A55" w:rsidP="001B1184">
            <w:pPr>
              <w:spacing w:after="0" w:line="240" w:lineRule="auto"/>
              <w:jc w:val="both"/>
              <w:rPr>
                <w:rFonts w:ascii="Times New Roman" w:hAnsi="Times New Roman"/>
                <w:b/>
                <w:bCs/>
                <w:color w:val="000000"/>
                <w:sz w:val="20"/>
                <w:szCs w:val="20"/>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Развивать навыки: разминания и размазывания пластилина по картону для созда</w:t>
            </w:r>
            <w:r w:rsidRPr="001B1184">
              <w:rPr>
                <w:rFonts w:ascii="Times New Roman" w:hAnsi="Times New Roman"/>
                <w:color w:val="000000"/>
                <w:sz w:val="24"/>
                <w:szCs w:val="24"/>
              </w:rPr>
              <w:softHyphen/>
              <w:t>ния необходимого фона композиции; раскатывания для создания ягод; примазывания для прикрепления элементов композиции к кар</w:t>
            </w:r>
            <w:r w:rsidRPr="001B1184">
              <w:rPr>
                <w:rFonts w:ascii="Times New Roman" w:hAnsi="Times New Roman"/>
                <w:color w:val="000000"/>
                <w:sz w:val="24"/>
                <w:szCs w:val="24"/>
              </w:rPr>
              <w:softHyphen/>
              <w:t>тону.</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Ваза для осеннего букета</w:t>
            </w:r>
          </w:p>
          <w:p w:rsidR="002A1A55" w:rsidRPr="001B1184" w:rsidRDefault="002A1A55" w:rsidP="001B1184">
            <w:pPr>
              <w:spacing w:after="0" w:line="240" w:lineRule="auto"/>
              <w:jc w:val="both"/>
              <w:rPr>
                <w:rFonts w:ascii="Times New Roman" w:hAnsi="Times New Roman"/>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Учить: самостоятельно выбирать средства для создания задуман</w:t>
            </w:r>
            <w:r w:rsidRPr="001B1184">
              <w:rPr>
                <w:rFonts w:ascii="Times New Roman" w:hAnsi="Times New Roman"/>
                <w:color w:val="000000"/>
                <w:sz w:val="24"/>
                <w:szCs w:val="24"/>
              </w:rPr>
              <w:softHyphen/>
              <w:t>ных изделий; основам дизайнерского искусства; - получать красивые цветосочетания. Формировать умение замечать недостатки своих работ и исправлять их.</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color w:val="000000"/>
                <w:sz w:val="24"/>
                <w:szCs w:val="24"/>
              </w:rPr>
              <w:t>2.</w:t>
            </w:r>
            <w:r w:rsidRPr="001B1184">
              <w:rPr>
                <w:rFonts w:ascii="Times New Roman" w:hAnsi="Times New Roman"/>
                <w:color w:val="000000"/>
                <w:sz w:val="24"/>
                <w:szCs w:val="24"/>
              </w:rPr>
              <w:t xml:space="preserve"> </w:t>
            </w:r>
            <w:r w:rsidRPr="001B1184">
              <w:rPr>
                <w:rFonts w:ascii="Times New Roman" w:hAnsi="Times New Roman"/>
                <w:b/>
                <w:bCs/>
                <w:color w:val="000000"/>
                <w:sz w:val="24"/>
                <w:szCs w:val="24"/>
              </w:rPr>
              <w:t xml:space="preserve"> Разноцветные автомобили</w:t>
            </w:r>
          </w:p>
          <w:p w:rsidR="002A1A55" w:rsidRPr="001B1184" w:rsidRDefault="002A1A55" w:rsidP="001B1184">
            <w:pPr>
              <w:spacing w:after="0" w:line="240" w:lineRule="auto"/>
              <w:jc w:val="both"/>
              <w:rPr>
                <w:rFonts w:ascii="Times New Roman" w:hAnsi="Times New Roman"/>
                <w:b/>
                <w:bCs/>
                <w:color w:val="000000"/>
                <w:sz w:val="20"/>
                <w:szCs w:val="20"/>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Закреплять навыки выполнения аппликации по замыслу. Учить: воплощать свой замысел с помощью имеющихся материалов; украшать работу вырезанными картинками и т. д. Совершенствовать навык работы с ножницами и клеем.</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t xml:space="preserve">Октябрь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Лепка по замыслу</w:t>
            </w:r>
          </w:p>
          <w:p w:rsidR="002A1A55" w:rsidRPr="001B1184" w:rsidRDefault="002A1A55" w:rsidP="001B1184">
            <w:pPr>
              <w:spacing w:after="0" w:line="240" w:lineRule="auto"/>
              <w:jc w:val="both"/>
              <w:rPr>
                <w:rFonts w:ascii="Times New Roman" w:hAnsi="Times New Roman"/>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Учить: определять содержание своей работы; использовать знакомые приемы лепки. Развивать умение выбирать лучшие работы; творческие способности детей.</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Лепка по замыслу по мотивам дымковской игрушки</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Продолжать знакомить с дымковской игрушкой;  упражнять в лепке игрушек по собственному замыслу из цело</w:t>
            </w:r>
            <w:r w:rsidRPr="001B1184">
              <w:rPr>
                <w:rFonts w:ascii="Times New Roman" w:hAnsi="Times New Roman"/>
                <w:color w:val="000000"/>
                <w:sz w:val="24"/>
                <w:szCs w:val="24"/>
              </w:rPr>
              <w:softHyphen/>
              <w:t>го куска глины по типу народных глиняных игрушек. Воспитывать на народных традициях.</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Моя родословная - образ моей семьи. Панно «Моя родословная»</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Закреплять представление о семье. Формировать элементарное представление о родослов</w:t>
            </w:r>
            <w:r w:rsidRPr="001B1184">
              <w:rPr>
                <w:rFonts w:ascii="Times New Roman" w:hAnsi="Times New Roman"/>
                <w:color w:val="000000"/>
                <w:sz w:val="24"/>
                <w:szCs w:val="24"/>
              </w:rPr>
              <w:softHyphen/>
              <w:t>ной. Развивать изобразительное творчество. Воспитывать любовь к своей семье</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Новый район города</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Учить: создавать несложную композицию; подбирать цвет изображений, дополнять композицию харак</w:t>
            </w:r>
            <w:r w:rsidRPr="001B1184">
              <w:rPr>
                <w:rFonts w:ascii="Times New Roman" w:hAnsi="Times New Roman"/>
                <w:color w:val="000000"/>
                <w:sz w:val="24"/>
                <w:szCs w:val="24"/>
              </w:rPr>
              <w:softHyphen/>
              <w:t>терными деталями. Закреплять умение по-разному располагать в пространстве листа изображения зданий. Упражнять в аккуратном вырезании и наклеивании.</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t xml:space="preserve">Ноябрь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Зайчик</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Учить лепить животных, используя форму (шар, овал); соединять части методом примазывания: длинные уши, ко</w:t>
            </w:r>
            <w:r w:rsidRPr="001B1184">
              <w:rPr>
                <w:rFonts w:ascii="Times New Roman" w:hAnsi="Times New Roman"/>
                <w:color w:val="000000"/>
                <w:sz w:val="24"/>
                <w:szCs w:val="24"/>
              </w:rPr>
              <w:softHyphen/>
              <w:t>роткий хвост. Формировать желание доводить работу до конца.</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Стрекоза и муравей</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Обогащать знания о стрекозах и муравьях. Развивать  навыки  лепки: из целого куска пластилина; фигурки из составных частей с помощью примазывания. Учить: создавать единую композицию; использовать дополнительно бросовый материал для допол</w:t>
            </w:r>
            <w:r w:rsidRPr="001B1184">
              <w:rPr>
                <w:rFonts w:ascii="Times New Roman" w:hAnsi="Times New Roman"/>
                <w:color w:val="000000"/>
                <w:sz w:val="24"/>
                <w:szCs w:val="24"/>
              </w:rPr>
              <w:softHyphen/>
              <w:t>нения композиции яркими деталями.</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w:t>
            </w:r>
            <w:r w:rsidRPr="001B1184">
              <w:rPr>
                <w:rFonts w:ascii="Times New Roman" w:hAnsi="Times New Roman"/>
                <w:b/>
                <w:color w:val="000000"/>
                <w:sz w:val="24"/>
                <w:szCs w:val="24"/>
              </w:rPr>
              <w:t xml:space="preserve"> Украшение платка</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Закрепить навыки создания узора на квадрате с использованием известных элементов народных росписей, геометрических, растительных орнаментов. Учить самостоятельно придумывать композицию, узор, выбор цвета; заполнять орнаментом весь лист.</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Север нашей Родины</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Развивать  навыки выполнения аппликации методом обрывания; создание мозаики узора;  интерес к методу обрывания. Упражнять в подборе разных оттенков синего и голубого цвета при изображении воды.</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t xml:space="preserve">Декабрь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Лепка по замыслу</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lastRenderedPageBreak/>
              <w:t>Цели:</w:t>
            </w:r>
            <w:r w:rsidRPr="001B1184">
              <w:rPr>
                <w:rFonts w:ascii="Times New Roman" w:hAnsi="Times New Roman"/>
                <w:color w:val="000000"/>
                <w:sz w:val="24"/>
                <w:szCs w:val="24"/>
              </w:rPr>
              <w:t xml:space="preserve"> Закреплять умение  самостоятельно выбирать содержание своей работы; использовать знакомые приемы лепки. Развивать творческие способности и фантазию. Формировать умение оценивать работы.</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Зимние узоры Деда Мороза</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Развивать навыки лепки барельефа - изображения из пластилина на плоской пластине создания выпуклого изображения из пластилина. Совершенствовать прием примазывания для скрепления частей изображения. Развивать творческую фантазию и воображение.</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lastRenderedPageBreak/>
              <w:t>1. Царство золотой рыбки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lastRenderedPageBreak/>
              <w:t>Цели:</w:t>
            </w:r>
            <w:r w:rsidRPr="001B1184">
              <w:rPr>
                <w:rFonts w:ascii="Times New Roman" w:hAnsi="Times New Roman"/>
                <w:color w:val="000000"/>
                <w:sz w:val="24"/>
                <w:szCs w:val="24"/>
              </w:rPr>
              <w:t xml:space="preserve"> Формировать умение создавать сказочные объекты и сюжеты. Упражнять в использовании разных приемов вырезания. Развивать воображение, умение придумывать необычный образ, чувство цветоощущения и цветовосприятия. Учить подбирать нужную бумагу для создания фона и композиции.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Бусы на елку</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Развивать фантазию и творческое воображение. Совершенствовать приемы аппликации. Учить выбирать лучшие изделия</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lastRenderedPageBreak/>
              <w:t xml:space="preserve">Январь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Гжельский чайник</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Продолжать знакомить с гжельскими изделиями; упражнять в лепке из</w:t>
            </w:r>
            <w:r w:rsidRPr="001B1184">
              <w:rPr>
                <w:rFonts w:ascii="Times New Roman" w:hAnsi="Times New Roman"/>
                <w:color w:val="000000"/>
                <w:sz w:val="24"/>
                <w:szCs w:val="24"/>
              </w:rPr>
              <w:softHyphen/>
              <w:t>делия из составных частей, примазывая к корпусу ручку и но</w:t>
            </w:r>
            <w:r w:rsidRPr="001B1184">
              <w:rPr>
                <w:rFonts w:ascii="Times New Roman" w:hAnsi="Times New Roman"/>
                <w:color w:val="000000"/>
                <w:sz w:val="24"/>
                <w:szCs w:val="24"/>
              </w:rPr>
              <w:softHyphen/>
              <w:t>сик чайника упражнять в выполнении приемов раскатывания, сплющи</w:t>
            </w:r>
            <w:r w:rsidRPr="001B1184">
              <w:rPr>
                <w:rFonts w:ascii="Times New Roman" w:hAnsi="Times New Roman"/>
                <w:color w:val="000000"/>
                <w:sz w:val="24"/>
                <w:szCs w:val="24"/>
              </w:rPr>
              <w:softHyphen/>
              <w:t>вания, прищипывания, оттягивания для выполнения отдель</w:t>
            </w:r>
            <w:r w:rsidRPr="001B1184">
              <w:rPr>
                <w:rFonts w:ascii="Times New Roman" w:hAnsi="Times New Roman"/>
                <w:color w:val="000000"/>
                <w:sz w:val="24"/>
                <w:szCs w:val="24"/>
              </w:rPr>
              <w:softHyphen/>
              <w:t>ных деталей.</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Декоративные пластины</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Учить создавать декоративные рисунки на глиняных пластинах, пользуясь новой техникой работы; поворачивать создаваемое в лепке изделие, чтобы рассмот</w:t>
            </w:r>
            <w:r w:rsidRPr="001B1184">
              <w:rPr>
                <w:rFonts w:ascii="Times New Roman" w:hAnsi="Times New Roman"/>
                <w:color w:val="000000"/>
                <w:sz w:val="24"/>
                <w:szCs w:val="24"/>
              </w:rPr>
              <w:softHyphen/>
              <w:t>реть фигурку то с одной, то с другой стороны. Закреплять умение работать стекой.</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Сказочная птица</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Развивать воображение; умение придумывать необычный образ;  умение сопоставлять его с реальным и выделять необычные черты, делающие его сказочным. Формировать умение подбирать красивые цвета и их со</w:t>
            </w:r>
            <w:r w:rsidRPr="001B1184">
              <w:rPr>
                <w:rFonts w:ascii="Times New Roman" w:hAnsi="Times New Roman"/>
                <w:color w:val="000000"/>
                <w:sz w:val="24"/>
                <w:szCs w:val="24"/>
              </w:rPr>
              <w:softHyphen/>
              <w:t>четания.</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Матрешка в хороводе (коллективная работа)</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Формировать умение вырезать фигуры по контуру, созда</w:t>
            </w:r>
            <w:r w:rsidRPr="001B1184">
              <w:rPr>
                <w:rFonts w:ascii="Times New Roman" w:hAnsi="Times New Roman"/>
                <w:color w:val="000000"/>
                <w:sz w:val="24"/>
                <w:szCs w:val="24"/>
              </w:rPr>
              <w:softHyphen/>
              <w:t>вать сложную плавную конструкцию. Развивать  навыки симметричного вырезания силуэта матрешки из листа бумаги, сложенной вдвое; чувство цвета и композиции. Учить органично размещать свою бумажную фигурку в об</w:t>
            </w:r>
            <w:r w:rsidRPr="001B1184">
              <w:rPr>
                <w:rFonts w:ascii="Times New Roman" w:hAnsi="Times New Roman"/>
                <w:color w:val="000000"/>
                <w:sz w:val="24"/>
                <w:szCs w:val="24"/>
              </w:rPr>
              <w:softHyphen/>
              <w:t>щей композиции.</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t xml:space="preserve">Февраль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Животные мира жарких стран. Лев</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Дать общее представление о повадках и образе жизни тиг</w:t>
            </w:r>
            <w:r w:rsidRPr="001B1184">
              <w:rPr>
                <w:rFonts w:ascii="Times New Roman" w:hAnsi="Times New Roman"/>
                <w:color w:val="000000"/>
                <w:sz w:val="24"/>
                <w:szCs w:val="24"/>
              </w:rPr>
              <w:softHyphen/>
              <w:t>ров в дикой природе. Развивать навыки  лепки, составляя предмет из отдельных частей, которые со</w:t>
            </w:r>
            <w:r w:rsidRPr="001B1184">
              <w:rPr>
                <w:rFonts w:ascii="Times New Roman" w:hAnsi="Times New Roman"/>
                <w:color w:val="000000"/>
                <w:sz w:val="24"/>
                <w:szCs w:val="24"/>
              </w:rPr>
              <w:softHyphen/>
              <w:t>единяются с помощью примазывания;  передачи движения фигуры. Учить  смешивать пластилин для получения нужного оттенка; использовать ножницы для придания эффекта «растрепан</w:t>
            </w:r>
            <w:r w:rsidRPr="001B1184">
              <w:rPr>
                <w:rFonts w:ascii="Times New Roman" w:hAnsi="Times New Roman"/>
                <w:color w:val="000000"/>
                <w:sz w:val="24"/>
                <w:szCs w:val="24"/>
              </w:rPr>
              <w:softHyphen/>
              <w:t>ности.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В гости к дедушке и бабушке</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Учить создавать образ сказочного героя;  изготавливать подарок для бабушки и дедушки. Воспитывать любовь к своим родным, семье.</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Поздравительная открытка для папы (дедушки)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Закреплять представление о семье;  уважительное отношение к своим родным и близким. Развивать изобразительное творчество. Учить доводить начатую работу до конца.</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Цветик-семицветик</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Дать представление о спектральном круге. Учить: делить спектральный круг на части; различать теплые и холодные цвета, а также контрастные (красный, зеленый и т. д.).</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t xml:space="preserve">Март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Ручеек и кораблик</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b/>
                <w:bCs/>
                <w:color w:val="000000"/>
                <w:sz w:val="24"/>
                <w:szCs w:val="24"/>
              </w:rPr>
              <w:lastRenderedPageBreak/>
              <w:t>Цели:</w:t>
            </w:r>
            <w:r w:rsidRPr="001B1184">
              <w:rPr>
                <w:rFonts w:ascii="Times New Roman" w:hAnsi="Times New Roman"/>
                <w:color w:val="000000"/>
                <w:sz w:val="24"/>
                <w:szCs w:val="24"/>
              </w:rPr>
              <w:t xml:space="preserve"> Развивать чувство композиции; творческие способности.</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Учить свободно использовать для создания образов предметов</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разнообразные приемы; созданию объемной композиции.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Цветы для бабушки</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Расширять и закреплять представления о родственных</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отношениях. Продолжать воспитывать уважительное отношение к окружающим людям.Развивать навыки разминания и равномерного размазывания пластилина по картону; основные приемы лепки; чувство композиции; умение гармонично размещать изображение на поверхности основы. Учить приему неполного примазывания и создания объемной композиции.</w:t>
            </w:r>
          </w:p>
          <w:p w:rsidR="002A1A55" w:rsidRPr="001B1184" w:rsidRDefault="002A1A55" w:rsidP="001B1184">
            <w:pPr>
              <w:spacing w:after="0" w:line="240" w:lineRule="auto"/>
              <w:jc w:val="both"/>
              <w:rPr>
                <w:rFonts w:ascii="Times New Roman" w:hAnsi="Times New Roman"/>
                <w:b/>
                <w:color w:val="000000"/>
                <w:sz w:val="24"/>
                <w:szCs w:val="24"/>
              </w:rPr>
            </w:pP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lastRenderedPageBreak/>
              <w:t>1. Розы в подарок маме (коллективная работа)</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lastRenderedPageBreak/>
              <w:t>Цели:</w:t>
            </w:r>
            <w:r w:rsidRPr="001B1184">
              <w:rPr>
                <w:rFonts w:ascii="Times New Roman" w:hAnsi="Times New Roman"/>
                <w:color w:val="000000"/>
                <w:sz w:val="24"/>
                <w:szCs w:val="24"/>
              </w:rPr>
              <w:t xml:space="preserve"> Закреплять умение симметричного вырезания из бумаги; навыки коллективной работы. Развивать навыки выполнения аппликации - мозаики, вы</w:t>
            </w:r>
            <w:r w:rsidRPr="001B1184">
              <w:rPr>
                <w:rFonts w:ascii="Times New Roman" w:hAnsi="Times New Roman"/>
                <w:color w:val="000000"/>
                <w:sz w:val="24"/>
                <w:szCs w:val="24"/>
              </w:rPr>
              <w:softHyphen/>
              <w:t>полненной методом обрывания. Учить сочетать обрывание с вырезанием для получения выразительного образа. Воспитывать уважение и любовь к маме.</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Петрушки на празднике</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Закреплять знание о теплых и холодных тонах. Учить использовать в костюмах персонажей контрастные со</w:t>
            </w:r>
            <w:r w:rsidRPr="001B1184">
              <w:rPr>
                <w:rFonts w:ascii="Times New Roman" w:hAnsi="Times New Roman"/>
                <w:color w:val="000000"/>
                <w:sz w:val="24"/>
                <w:szCs w:val="24"/>
              </w:rPr>
              <w:softHyphen/>
              <w:t>четания. Знакомить с оттенками цветов. Развивать восприятие цвета и побуждать к поискам более точных оттенков цвета изображенного предмета.</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lastRenderedPageBreak/>
              <w:t xml:space="preserve">Апрель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Чайный сервиз для куклы Кати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Учить расписывать вылепленные модели по мотивам народного искусства; лепить различные предметы посуды, передавая их форму, пропорции.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Царевна-лягушка</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Учить  создавать коллективную картину-панораму по сказке «Царев</w:t>
            </w:r>
            <w:r w:rsidRPr="001B1184">
              <w:rPr>
                <w:rFonts w:ascii="Times New Roman" w:hAnsi="Times New Roman"/>
                <w:color w:val="000000"/>
                <w:sz w:val="24"/>
                <w:szCs w:val="24"/>
              </w:rPr>
              <w:softHyphen/>
              <w:t>на-лягушка»; лепить фигуры животных и людей из одного куска глины, намечая сначала общую форму, а потом детали. Формировать умение производить основную работу дви</w:t>
            </w:r>
            <w:r w:rsidRPr="001B1184">
              <w:rPr>
                <w:rFonts w:ascii="Times New Roman" w:hAnsi="Times New Roman"/>
                <w:color w:val="000000"/>
                <w:sz w:val="24"/>
                <w:szCs w:val="24"/>
              </w:rPr>
              <w:softHyphen/>
              <w:t>жениями пальцев, иногда кистями обеих рук.</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Жар-птица на ветке с золотыми яблоками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Развивать  воображение;  умение придумывать необычный образ, сопоставлять его с реальным и выделять необычные черты, делающие его ска</w:t>
            </w:r>
            <w:r w:rsidRPr="001B1184">
              <w:rPr>
                <w:rFonts w:ascii="Times New Roman" w:hAnsi="Times New Roman"/>
                <w:color w:val="000000"/>
                <w:sz w:val="24"/>
                <w:szCs w:val="24"/>
              </w:rPr>
              <w:softHyphen/>
              <w:t>зочным (форма, цвет, характерные детали). Формировать умение подбирать красивые цвета и соче</w:t>
            </w:r>
            <w:r w:rsidRPr="001B1184">
              <w:rPr>
                <w:rFonts w:ascii="Times New Roman" w:hAnsi="Times New Roman"/>
                <w:color w:val="000000"/>
                <w:sz w:val="24"/>
                <w:szCs w:val="24"/>
              </w:rPr>
              <w:softHyphen/>
              <w:t>тать их.</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Аппликация по замыслу</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Учить определять содержание своей работы;  выбирать знакомые приемы аппликации. Развивать умение видеть лучшие работы; творческие способности.</w:t>
            </w:r>
          </w:p>
        </w:tc>
      </w:tr>
      <w:tr w:rsidR="002A1A55" w:rsidRPr="001B1184" w:rsidTr="001B1184">
        <w:tc>
          <w:tcPr>
            <w:tcW w:w="1263" w:type="dxa"/>
          </w:tcPr>
          <w:p w:rsidR="002A1A55" w:rsidRPr="001B1184" w:rsidRDefault="002A1A55" w:rsidP="001B1184">
            <w:pPr>
              <w:spacing w:after="0" w:line="240" w:lineRule="auto"/>
              <w:jc w:val="center"/>
              <w:rPr>
                <w:rFonts w:ascii="Times New Roman" w:hAnsi="Times New Roman"/>
                <w:b/>
                <w:color w:val="000000"/>
                <w:sz w:val="24"/>
                <w:szCs w:val="24"/>
              </w:rPr>
            </w:pPr>
            <w:r w:rsidRPr="001B1184">
              <w:rPr>
                <w:rFonts w:ascii="Times New Roman" w:hAnsi="Times New Roman"/>
                <w:b/>
                <w:color w:val="000000"/>
                <w:sz w:val="24"/>
                <w:szCs w:val="24"/>
              </w:rPr>
              <w:t xml:space="preserve">Май </w:t>
            </w:r>
          </w:p>
        </w:tc>
        <w:tc>
          <w:tcPr>
            <w:tcW w:w="6761"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Военный парад на Красной площади</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Закреплять навыки работы с пластилином. Отрабатывать приемы раскатывания, сплющивания, примазывания. Учить лепить предметы военной техники.</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Утка с утятами на пруду</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Формировать умения передавать в поделке характерные движения животных; создавать выразительные образы. Учить создавать группы из двух-трех фигур. Развивать умения передавать пропорции предметов, их соотношение по величине; создавать выразительность поз.</w:t>
            </w:r>
          </w:p>
        </w:tc>
        <w:tc>
          <w:tcPr>
            <w:tcW w:w="6762" w:type="dxa"/>
          </w:tcPr>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1. Башни на Кремле</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Цели:</w:t>
            </w:r>
            <w:r w:rsidRPr="001B1184">
              <w:rPr>
                <w:rFonts w:ascii="Times New Roman" w:hAnsi="Times New Roman"/>
                <w:color w:val="000000"/>
                <w:sz w:val="24"/>
                <w:szCs w:val="24"/>
              </w:rPr>
              <w:t xml:space="preserve"> Учить  работать самостоятельно и в коллективе; составлять яркую, гармоничную композицию. Развивать цветовосприятие и цветоощущение. Совершенствовать технику выполнения мозаики-ап</w:t>
            </w:r>
            <w:r w:rsidRPr="001B1184">
              <w:rPr>
                <w:rFonts w:ascii="Times New Roman" w:hAnsi="Times New Roman"/>
                <w:color w:val="000000"/>
                <w:sz w:val="24"/>
                <w:szCs w:val="24"/>
              </w:rPr>
              <w:softHyphen/>
              <w:t>пликации методом обрывания, навыки работы с клеем и кистью.</w:t>
            </w:r>
          </w:p>
          <w:p w:rsidR="002A1A55" w:rsidRPr="001B1184" w:rsidRDefault="002A1A55" w:rsidP="001B1184">
            <w:pPr>
              <w:spacing w:after="0" w:line="240" w:lineRule="auto"/>
              <w:jc w:val="both"/>
              <w:rPr>
                <w:rFonts w:ascii="Times New Roman" w:hAnsi="Times New Roman"/>
                <w:b/>
                <w:bCs/>
                <w:color w:val="000000"/>
                <w:sz w:val="24"/>
                <w:szCs w:val="24"/>
              </w:rPr>
            </w:pPr>
            <w:r w:rsidRPr="001B1184">
              <w:rPr>
                <w:rFonts w:ascii="Times New Roman" w:hAnsi="Times New Roman"/>
                <w:b/>
                <w:bCs/>
                <w:color w:val="000000"/>
                <w:sz w:val="24"/>
                <w:szCs w:val="24"/>
              </w:rPr>
              <w:t>2. Цветущий луг</w:t>
            </w:r>
          </w:p>
          <w:p w:rsidR="002A1A55" w:rsidRPr="001B1184" w:rsidRDefault="002A1A55" w:rsidP="001B1184">
            <w:pPr>
              <w:spacing w:after="0" w:line="240" w:lineRule="auto"/>
              <w:jc w:val="both"/>
              <w:rPr>
                <w:rFonts w:ascii="Times New Roman" w:hAnsi="Times New Roman"/>
                <w:b/>
                <w:color w:val="000000"/>
                <w:sz w:val="24"/>
                <w:szCs w:val="24"/>
              </w:rPr>
            </w:pPr>
            <w:r w:rsidRPr="001B1184">
              <w:rPr>
                <w:rFonts w:ascii="Times New Roman" w:hAnsi="Times New Roman"/>
                <w:b/>
                <w:bCs/>
                <w:color w:val="000000"/>
                <w:sz w:val="24"/>
                <w:szCs w:val="24"/>
              </w:rPr>
              <w:t xml:space="preserve">Цели: </w:t>
            </w:r>
            <w:r w:rsidRPr="001B1184">
              <w:rPr>
                <w:rFonts w:ascii="Times New Roman" w:hAnsi="Times New Roman"/>
                <w:color w:val="000000"/>
                <w:sz w:val="24"/>
                <w:szCs w:val="24"/>
              </w:rPr>
              <w:t>Учить: работать в технике объемной аппликации; создавать изображения с помощью скрученных полос бумаги. Продолжать учить сочетать различные приемы выполнения аппликации для создания красивой, гармоничной композиции. Развивать воображение и фантазию.</w:t>
            </w:r>
          </w:p>
        </w:tc>
      </w:tr>
    </w:tbl>
    <w:p w:rsidR="002A1A55" w:rsidRDefault="002A1A55" w:rsidP="00B32B77">
      <w:pPr>
        <w:rPr>
          <w:color w:val="000000"/>
        </w:rPr>
      </w:pPr>
    </w:p>
    <w:p w:rsidR="002A1A55" w:rsidRDefault="002A1A55" w:rsidP="00B32B77"/>
    <w:p w:rsidR="002A1A55" w:rsidRDefault="002A1A55" w:rsidP="00B32B77"/>
    <w:p w:rsidR="002A1A55" w:rsidRDefault="002A1A55" w:rsidP="008728DB"/>
    <w:p w:rsidR="002A1A55" w:rsidRDefault="002A1A55" w:rsidP="008728DB"/>
    <w:p w:rsidR="002A1A55" w:rsidRPr="00D56CC8" w:rsidRDefault="002A1A55" w:rsidP="008728DB">
      <w:pPr>
        <w:shd w:val="clear" w:color="auto" w:fill="FFFFFF"/>
        <w:autoSpaceDE w:val="0"/>
        <w:rPr>
          <w:b/>
          <w:bCs/>
          <w:smallCaps/>
          <w:color w:val="000000"/>
          <w:sz w:val="28"/>
          <w:szCs w:val="28"/>
        </w:rPr>
      </w:pPr>
    </w:p>
    <w:p w:rsidR="002A1A55" w:rsidRDefault="002A1A55" w:rsidP="008733D6">
      <w:pPr>
        <w:shd w:val="clear" w:color="auto" w:fill="FFFFFF"/>
        <w:autoSpaceDE w:val="0"/>
        <w:jc w:val="both"/>
        <w:rPr>
          <w:rFonts w:ascii="Times New Roman" w:hAnsi="Times New Roman"/>
        </w:rPr>
      </w:pPr>
      <w:r>
        <w:rPr>
          <w:rFonts w:ascii="Times New Roman" w:hAnsi="Times New Roman"/>
        </w:rPr>
        <w:t xml:space="preserve">                                                          </w:t>
      </w: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sectPr w:rsidR="002A1A55" w:rsidSect="008728DB">
          <w:pgSz w:w="16838" w:h="11906" w:orient="landscape"/>
          <w:pgMar w:top="720" w:right="720" w:bottom="720" w:left="720" w:header="708" w:footer="708" w:gutter="0"/>
          <w:cols w:space="708"/>
          <w:docGrid w:linePitch="360"/>
        </w:sectPr>
      </w:pPr>
    </w:p>
    <w:p w:rsidR="002A1A55" w:rsidRPr="00FC4B78" w:rsidRDefault="002A1A55" w:rsidP="00B32B77">
      <w:pPr>
        <w:shd w:val="clear" w:color="auto" w:fill="FFFFFF"/>
        <w:autoSpaceDE w:val="0"/>
        <w:jc w:val="center"/>
        <w:rPr>
          <w:rFonts w:ascii="Times New Roman" w:hAnsi="Times New Roman"/>
          <w:b/>
          <w:smallCaps/>
          <w:color w:val="000000"/>
          <w:sz w:val="24"/>
          <w:szCs w:val="24"/>
        </w:rPr>
      </w:pPr>
      <w:r w:rsidRPr="00FC4B78">
        <w:rPr>
          <w:rFonts w:ascii="Times New Roman" w:hAnsi="Times New Roman"/>
          <w:b/>
          <w:smallCaps/>
          <w:color w:val="000000"/>
          <w:sz w:val="24"/>
          <w:szCs w:val="24"/>
        </w:rPr>
        <w:lastRenderedPageBreak/>
        <w:t>Развернутое комплексно-тематическое планирование организованной образовательной деятельности (Развитие речи)</w:t>
      </w:r>
    </w:p>
    <w:tbl>
      <w:tblPr>
        <w:tblpPr w:leftFromText="180" w:rightFromText="180" w:vertAnchor="text" w:horzAnchor="margin" w:tblpY="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4578"/>
        <w:gridCol w:w="4578"/>
      </w:tblGrid>
      <w:tr w:rsidR="002A1A55" w:rsidRPr="001B1184" w:rsidTr="001B1184">
        <w:tc>
          <w:tcPr>
            <w:tcW w:w="1526" w:type="dxa"/>
          </w:tcPr>
          <w:p w:rsidR="002A1A55" w:rsidRPr="001B1184" w:rsidRDefault="002A1A55" w:rsidP="001B1184">
            <w:pPr>
              <w:pStyle w:val="Default"/>
              <w:jc w:val="center"/>
              <w:rPr>
                <w:b/>
                <w:bCs/>
              </w:rPr>
            </w:pPr>
            <w:r w:rsidRPr="001B1184">
              <w:rPr>
                <w:b/>
                <w:bCs/>
              </w:rPr>
              <w:t xml:space="preserve">Месяц </w:t>
            </w:r>
          </w:p>
        </w:tc>
        <w:tc>
          <w:tcPr>
            <w:tcW w:w="4578" w:type="dxa"/>
          </w:tcPr>
          <w:p w:rsidR="002A1A55" w:rsidRPr="001B1184" w:rsidRDefault="002A1A55" w:rsidP="001B1184">
            <w:pPr>
              <w:pStyle w:val="Default"/>
              <w:jc w:val="center"/>
              <w:rPr>
                <w:b/>
                <w:bCs/>
              </w:rPr>
            </w:pPr>
            <w:r w:rsidRPr="001B1184">
              <w:rPr>
                <w:b/>
                <w:bCs/>
              </w:rPr>
              <w:t>1-2 неделя</w:t>
            </w:r>
          </w:p>
        </w:tc>
        <w:tc>
          <w:tcPr>
            <w:tcW w:w="4578" w:type="dxa"/>
          </w:tcPr>
          <w:p w:rsidR="002A1A55" w:rsidRPr="001B1184" w:rsidRDefault="002A1A55" w:rsidP="001B1184">
            <w:pPr>
              <w:pStyle w:val="Default"/>
              <w:jc w:val="center"/>
              <w:rPr>
                <w:b/>
                <w:bCs/>
              </w:rPr>
            </w:pPr>
            <w:r w:rsidRPr="001B1184">
              <w:rPr>
                <w:b/>
                <w:bCs/>
              </w:rPr>
              <w:t>3-4 неделя</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t xml:space="preserve">Сентябрь </w:t>
            </w:r>
          </w:p>
        </w:tc>
        <w:tc>
          <w:tcPr>
            <w:tcW w:w="4578" w:type="dxa"/>
          </w:tcPr>
          <w:p w:rsidR="002A1A55" w:rsidRPr="00121CE1" w:rsidRDefault="002A1A55" w:rsidP="001B1184">
            <w:pPr>
              <w:pStyle w:val="Default"/>
            </w:pPr>
            <w:r w:rsidRPr="00121CE1">
              <w:t xml:space="preserve">Диагностика </w:t>
            </w:r>
          </w:p>
          <w:p w:rsidR="002A1A55" w:rsidRPr="00121CE1" w:rsidRDefault="002A1A55" w:rsidP="001B1184">
            <w:pPr>
              <w:pStyle w:val="Default"/>
            </w:pPr>
            <w:r w:rsidRPr="001B1184">
              <w:rPr>
                <w:b/>
              </w:rPr>
              <w:t>1. Скоро в школу.</w:t>
            </w:r>
            <w:r w:rsidRPr="00121CE1">
              <w:t xml:space="preserve">                                                  Цели: Закреплять умение состав</w:t>
            </w:r>
            <w:r w:rsidRPr="00121CE1">
              <w:softHyphen/>
              <w:t>лять рассказ по памяти по теме «Что я видел в школе». Учить подбирать обобщающие слова для группы предметов «школьные принадлежности». Дать представление о понятиях «речь», «слово», «предложение». Развивать фонематический слух. Воспитывать интерес к слову.</w:t>
            </w:r>
          </w:p>
          <w:p w:rsidR="002A1A55" w:rsidRPr="001B1184" w:rsidRDefault="002A1A55" w:rsidP="001B1184">
            <w:pPr>
              <w:pStyle w:val="Default"/>
              <w:rPr>
                <w:b/>
              </w:rPr>
            </w:pPr>
            <w:r w:rsidRPr="001B1184">
              <w:rPr>
                <w:b/>
              </w:rPr>
              <w:t>2. Рассказ по картине «Дети идут в школу».</w:t>
            </w:r>
          </w:p>
          <w:p w:rsidR="002A1A55" w:rsidRPr="00121CE1" w:rsidRDefault="002A1A55" w:rsidP="001B1184">
            <w:pPr>
              <w:pStyle w:val="Default"/>
            </w:pPr>
            <w:r w:rsidRPr="00121CE1">
              <w:t>Цели:  Обучать навыкам составления сюжетного рассказа по картине «Дети идут в школу». Закреплять понятия «речь», «слово», «предложение». Учить: - составлять предложения, ис</w:t>
            </w:r>
            <w:r w:rsidRPr="00121CE1">
              <w:softHyphen/>
              <w:t>пользуя вводные слова и слова в переносном значении; - членить слова на слоги. Познакомить со слоговым составом слова.</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rPr>
                <w:b/>
              </w:rPr>
            </w:pPr>
            <w:r w:rsidRPr="001B1184">
              <w:rPr>
                <w:b/>
              </w:rPr>
              <w:t>3. Рассказ К.Ушинского «Четыре желания»</w:t>
            </w:r>
          </w:p>
          <w:p w:rsidR="002A1A55" w:rsidRPr="00121CE1" w:rsidRDefault="002A1A55" w:rsidP="001B1184">
            <w:pPr>
              <w:pStyle w:val="Default"/>
            </w:pPr>
            <w:r w:rsidRPr="00121CE1">
              <w:t xml:space="preserve"> Цели: Продолжать учить пере</w:t>
            </w:r>
            <w:r w:rsidRPr="00121CE1">
              <w:softHyphen/>
              <w:t>сказывать текст точно, после</w:t>
            </w:r>
            <w:r w:rsidRPr="00121CE1">
              <w:softHyphen/>
              <w:t>довательно, выразительно (рассказ К. Ушинского «Четы</w:t>
            </w:r>
            <w:r w:rsidRPr="00121CE1">
              <w:softHyphen/>
              <w:t>ре желания»). Развивать связную речь детей. Дать понятия «буква», «звук», «гласный», «согласный». Учить: - производить звуковой анализ слова, дифференцировать глас</w:t>
            </w:r>
            <w:r w:rsidRPr="00121CE1">
              <w:softHyphen/>
              <w:t>ные и согласные звуки; - придумывать предложение.</w:t>
            </w:r>
          </w:p>
          <w:p w:rsidR="002A1A55" w:rsidRPr="001B1184" w:rsidRDefault="002A1A55" w:rsidP="001B1184">
            <w:pPr>
              <w:tabs>
                <w:tab w:val="left" w:pos="8100"/>
              </w:tabs>
              <w:spacing w:after="0" w:line="240" w:lineRule="auto"/>
              <w:rPr>
                <w:rFonts w:ascii="Times New Roman" w:hAnsi="Times New Roman"/>
                <w:b/>
                <w:sz w:val="24"/>
                <w:szCs w:val="24"/>
              </w:rPr>
            </w:pPr>
            <w:r w:rsidRPr="001B1184">
              <w:rPr>
                <w:rFonts w:ascii="Times New Roman" w:hAnsi="Times New Roman"/>
                <w:b/>
                <w:sz w:val="24"/>
                <w:szCs w:val="24"/>
              </w:rPr>
              <w:t xml:space="preserve">4. Рассказ по предметным картинам «Явления природы» </w:t>
            </w:r>
          </w:p>
          <w:p w:rsidR="002A1A55" w:rsidRPr="001B1184" w:rsidRDefault="002A1A55" w:rsidP="001B1184">
            <w:pPr>
              <w:pStyle w:val="Default"/>
              <w:jc w:val="both"/>
              <w:rPr>
                <w:b/>
                <w:bCs/>
              </w:rPr>
            </w:pPr>
            <w:r w:rsidRPr="00121CE1">
              <w:t>Цели: Формировать умение со</w:t>
            </w:r>
            <w:r w:rsidRPr="00121CE1">
              <w:softHyphen/>
              <w:t>ставлять коллективный рассказ по предметным картинам. Учить: - сравнивать явления природы по признакам различия и сход</w:t>
            </w:r>
            <w:r w:rsidRPr="00121CE1">
              <w:softHyphen/>
              <w:t>ства; - подбирать синонимы и анто</w:t>
            </w:r>
            <w:r w:rsidRPr="00121CE1">
              <w:softHyphen/>
              <w:t>нимы, выделяя существенные признаки предмета. Дать понятие об ударном слоге. Закреплять умение опреде</w:t>
            </w:r>
            <w:r w:rsidRPr="00121CE1">
              <w:softHyphen/>
              <w:t>лять место ударения в словах.</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t xml:space="preserve">Октябрь </w:t>
            </w:r>
          </w:p>
        </w:tc>
        <w:tc>
          <w:tcPr>
            <w:tcW w:w="4578" w:type="dxa"/>
          </w:tcPr>
          <w:p w:rsidR="002A1A55" w:rsidRPr="001B1184" w:rsidRDefault="002A1A55" w:rsidP="001B1184">
            <w:pPr>
              <w:pStyle w:val="Default"/>
              <w:jc w:val="both"/>
              <w:rPr>
                <w:b/>
                <w:bCs/>
              </w:rPr>
            </w:pPr>
            <w:r w:rsidRPr="001B1184">
              <w:rPr>
                <w:b/>
              </w:rPr>
              <w:t xml:space="preserve">1. </w:t>
            </w:r>
            <w:r w:rsidRPr="001B1184">
              <w:rPr>
                <w:b/>
                <w:bCs/>
              </w:rPr>
              <w:t>Осень, осень, в гости просим</w:t>
            </w:r>
          </w:p>
          <w:p w:rsidR="002A1A55" w:rsidRPr="00121CE1" w:rsidRDefault="002A1A55" w:rsidP="001B1184">
            <w:pPr>
              <w:pStyle w:val="Default"/>
              <w:jc w:val="both"/>
            </w:pPr>
            <w:r w:rsidRPr="001B1184">
              <w:rPr>
                <w:bCs/>
              </w:rPr>
              <w:t>Цели:</w:t>
            </w:r>
            <w:r w:rsidRPr="001B1184">
              <w:rPr>
                <w:b/>
                <w:bCs/>
              </w:rPr>
              <w:t xml:space="preserve"> </w:t>
            </w:r>
            <w:r w:rsidRPr="00121CE1">
              <w:t>Учить: составлять рассказ на осеннюю тематику, описывать окружаю</w:t>
            </w:r>
            <w:r w:rsidRPr="00121CE1">
              <w:softHyphen/>
              <w:t>щую природу; узнавать реальные признаки осени в их поэтическом выра</w:t>
            </w:r>
            <w:r w:rsidRPr="00121CE1">
              <w:softHyphen/>
              <w:t>жении; понимать и использовать слова в переносном значении. Продолжать учить различать и называть гласные звуки, приду</w:t>
            </w:r>
            <w:r w:rsidRPr="00121CE1">
              <w:softHyphen/>
              <w:t>мывать слова с заданным звуком.</w:t>
            </w:r>
          </w:p>
          <w:p w:rsidR="002A1A55" w:rsidRPr="001B1184" w:rsidRDefault="002A1A55" w:rsidP="001B1184">
            <w:pPr>
              <w:tabs>
                <w:tab w:val="left" w:pos="8100"/>
              </w:tabs>
              <w:spacing w:after="0" w:line="240" w:lineRule="auto"/>
              <w:jc w:val="both"/>
              <w:rPr>
                <w:rFonts w:ascii="Times New Roman" w:hAnsi="Times New Roman"/>
                <w:b/>
                <w:sz w:val="24"/>
                <w:szCs w:val="24"/>
              </w:rPr>
            </w:pPr>
            <w:r w:rsidRPr="001B1184">
              <w:rPr>
                <w:rFonts w:ascii="Times New Roman" w:hAnsi="Times New Roman"/>
                <w:b/>
                <w:sz w:val="24"/>
                <w:szCs w:val="24"/>
              </w:rPr>
              <w:t xml:space="preserve">2. Чтение рассказа В.Бианки «Купание медвежат» </w:t>
            </w:r>
          </w:p>
          <w:p w:rsidR="002A1A55" w:rsidRPr="00121CE1" w:rsidRDefault="002A1A55" w:rsidP="001B1184">
            <w:pPr>
              <w:pStyle w:val="Default"/>
              <w:jc w:val="both"/>
            </w:pPr>
            <w:r w:rsidRPr="00121CE1">
              <w:t>Цели: Развивать умение последова</w:t>
            </w:r>
            <w:r w:rsidRPr="00121CE1">
              <w:softHyphen/>
              <w:t>тельно и выразительно переда</w:t>
            </w:r>
            <w:r w:rsidRPr="00121CE1">
              <w:softHyphen/>
              <w:t>вать небольшой по объему лите</w:t>
            </w:r>
            <w:r w:rsidRPr="00121CE1">
              <w:softHyphen/>
              <w:t>ратурный текст (пересказ рас</w:t>
            </w:r>
            <w:r w:rsidRPr="00121CE1">
              <w:softHyphen/>
              <w:t>сказа В. Бианки «Купание мед</w:t>
            </w:r>
            <w:r w:rsidRPr="00121CE1">
              <w:softHyphen/>
              <w:t>вежат»). Учить: - объяснять непонятные слова, встречающиеся в тексте; - подбирать слова, используя рифму, различать простейшие случаи многозначности слова.</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rPr>
                <w:b/>
              </w:rPr>
            </w:pPr>
            <w:r w:rsidRPr="001B1184">
              <w:rPr>
                <w:b/>
              </w:rPr>
              <w:t xml:space="preserve">3. Рассказывание по картине-пейзажу </w:t>
            </w:r>
          </w:p>
          <w:p w:rsidR="002A1A55" w:rsidRPr="00121CE1" w:rsidRDefault="002A1A55" w:rsidP="001B1184">
            <w:pPr>
              <w:pStyle w:val="Default"/>
            </w:pPr>
            <w:r w:rsidRPr="00121CE1">
              <w:t>Цели: Познакомить с репродук</w:t>
            </w:r>
            <w:r w:rsidRPr="00121CE1">
              <w:softHyphen/>
              <w:t>цией картины И. И. Левитана «Золотая осень». Учить описывать предметы по картине, выделяя их харак</w:t>
            </w:r>
            <w:r w:rsidRPr="00121CE1">
              <w:softHyphen/>
              <w:t>терные признаки. Формировать умение про</w:t>
            </w:r>
            <w:r w:rsidRPr="00121CE1">
              <w:softHyphen/>
              <w:t>никнуться тем настроением, которое отразил художник в своем пейзаже, и передавать свои чувства, ощущения в вы</w:t>
            </w:r>
            <w:r w:rsidRPr="00121CE1">
              <w:softHyphen/>
              <w:t>сказываниях.</w:t>
            </w:r>
          </w:p>
          <w:p w:rsidR="002A1A55" w:rsidRPr="001B1184" w:rsidRDefault="002A1A55" w:rsidP="001B1184">
            <w:pPr>
              <w:tabs>
                <w:tab w:val="left" w:pos="8100"/>
              </w:tabs>
              <w:spacing w:after="0" w:line="240" w:lineRule="auto"/>
              <w:rPr>
                <w:rFonts w:ascii="Times New Roman" w:hAnsi="Times New Roman"/>
                <w:b/>
                <w:bCs/>
                <w:color w:val="000000"/>
                <w:sz w:val="24"/>
                <w:szCs w:val="24"/>
              </w:rPr>
            </w:pPr>
            <w:r w:rsidRPr="001B1184">
              <w:rPr>
                <w:rFonts w:ascii="Times New Roman" w:hAnsi="Times New Roman"/>
                <w:b/>
                <w:sz w:val="24"/>
                <w:szCs w:val="24"/>
              </w:rPr>
              <w:t xml:space="preserve">4. </w:t>
            </w:r>
            <w:r w:rsidRPr="001B1184">
              <w:rPr>
                <w:rFonts w:ascii="Times New Roman" w:hAnsi="Times New Roman"/>
                <w:b/>
                <w:bCs/>
                <w:color w:val="000000"/>
                <w:sz w:val="24"/>
                <w:szCs w:val="24"/>
              </w:rPr>
              <w:t>Русская народная сказка «Крылатый, мохнатый да масляный»</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bCs/>
                <w:color w:val="000000"/>
                <w:sz w:val="24"/>
                <w:szCs w:val="24"/>
              </w:rPr>
              <w:t xml:space="preserve">Цели: </w:t>
            </w:r>
            <w:r w:rsidRPr="001B1184">
              <w:rPr>
                <w:rFonts w:ascii="Times New Roman" w:hAnsi="Times New Roman"/>
                <w:color w:val="000000"/>
                <w:sz w:val="24"/>
                <w:szCs w:val="24"/>
              </w:rPr>
              <w:t>Закреплять: умение участвовать в драма</w:t>
            </w:r>
            <w:r w:rsidRPr="001B1184">
              <w:rPr>
                <w:rFonts w:ascii="Times New Roman" w:hAnsi="Times New Roman"/>
                <w:color w:val="000000"/>
                <w:sz w:val="24"/>
                <w:szCs w:val="24"/>
              </w:rPr>
              <w:softHyphen/>
              <w:t>тизации сказки (русская на</w:t>
            </w:r>
            <w:r w:rsidRPr="001B1184">
              <w:rPr>
                <w:rFonts w:ascii="Times New Roman" w:hAnsi="Times New Roman"/>
                <w:color w:val="000000"/>
                <w:sz w:val="24"/>
                <w:szCs w:val="24"/>
              </w:rPr>
              <w:softHyphen/>
              <w:t>родная сказка «Крылатый, мохнатый да масляный»); - знание детей о сложных сло</w:t>
            </w:r>
            <w:r w:rsidRPr="001B1184">
              <w:rPr>
                <w:rFonts w:ascii="Times New Roman" w:hAnsi="Times New Roman"/>
                <w:color w:val="000000"/>
                <w:sz w:val="24"/>
                <w:szCs w:val="24"/>
              </w:rPr>
              <w:softHyphen/>
              <w:t>вах; - умение составлять сложные слова; - знание о гласных звуках. Продолжать знакомить с понятием «предложение».</w:t>
            </w:r>
          </w:p>
          <w:p w:rsidR="002A1A55" w:rsidRPr="001B1184" w:rsidRDefault="002A1A55" w:rsidP="001B1184">
            <w:pPr>
              <w:pStyle w:val="Default"/>
              <w:jc w:val="both"/>
              <w:rPr>
                <w:b/>
                <w:bCs/>
              </w:rPr>
            </w:pPr>
          </w:p>
        </w:tc>
      </w:tr>
      <w:tr w:rsidR="002A1A55" w:rsidRPr="001B1184" w:rsidTr="001B1184">
        <w:tc>
          <w:tcPr>
            <w:tcW w:w="1526" w:type="dxa"/>
          </w:tcPr>
          <w:p w:rsidR="002A1A55" w:rsidRPr="001B1184" w:rsidRDefault="002A1A55" w:rsidP="001B1184">
            <w:pPr>
              <w:pStyle w:val="Default"/>
              <w:jc w:val="center"/>
              <w:rPr>
                <w:b/>
                <w:bCs/>
              </w:rPr>
            </w:pPr>
            <w:r w:rsidRPr="001B1184">
              <w:rPr>
                <w:b/>
                <w:bCs/>
              </w:rPr>
              <w:t xml:space="preserve">Ноябрь </w:t>
            </w:r>
          </w:p>
        </w:tc>
        <w:tc>
          <w:tcPr>
            <w:tcW w:w="4578" w:type="dxa"/>
          </w:tcPr>
          <w:p w:rsidR="002A1A55" w:rsidRPr="001B1184" w:rsidRDefault="002A1A55" w:rsidP="001B1184">
            <w:pPr>
              <w:pStyle w:val="Default"/>
              <w:rPr>
                <w:b/>
              </w:rPr>
            </w:pPr>
            <w:r w:rsidRPr="001B1184">
              <w:rPr>
                <w:b/>
              </w:rPr>
              <w:t xml:space="preserve">1. Беседа «Моя семья» </w:t>
            </w:r>
          </w:p>
          <w:p w:rsidR="002A1A55" w:rsidRPr="00121CE1" w:rsidRDefault="002A1A55" w:rsidP="001B1184">
            <w:pPr>
              <w:pStyle w:val="Default"/>
            </w:pPr>
            <w:r w:rsidRPr="00121CE1">
              <w:t>Цели: Учить: - составлять рассказ по опорным вопросам на тему «Моя семья», восстанавливать деформирован</w:t>
            </w:r>
            <w:r w:rsidRPr="00121CE1">
              <w:softHyphen/>
              <w:t xml:space="preserve">ный текст повествовательного характера; - придумывать предложения по схеме, типу </w:t>
            </w:r>
            <w:r w:rsidRPr="00121CE1">
              <w:lastRenderedPageBreak/>
              <w:t>высказывания, с определенным словом. Расширять и систематизиро</w:t>
            </w:r>
            <w:r w:rsidRPr="00121CE1">
              <w:softHyphen/>
              <w:t>вать знания о предложениях. Развивать навыки правиль</w:t>
            </w:r>
            <w:r w:rsidRPr="00121CE1">
              <w:softHyphen/>
              <w:t>ного грамматического строя речи.</w:t>
            </w:r>
          </w:p>
          <w:p w:rsidR="002A1A55" w:rsidRPr="001B1184" w:rsidRDefault="002A1A55" w:rsidP="001B1184">
            <w:pPr>
              <w:pStyle w:val="Default"/>
              <w:rPr>
                <w:b/>
              </w:rPr>
            </w:pPr>
            <w:r w:rsidRPr="001B1184">
              <w:rPr>
                <w:b/>
              </w:rPr>
              <w:t xml:space="preserve">2. Мой первый день в детском саду </w:t>
            </w:r>
          </w:p>
          <w:p w:rsidR="002A1A55" w:rsidRPr="00121CE1" w:rsidRDefault="002A1A55" w:rsidP="001B1184">
            <w:pPr>
              <w:pStyle w:val="Default"/>
            </w:pPr>
            <w:r w:rsidRPr="00121CE1">
              <w:t>Цели: Развивать умение составлять рассказ из личного опыта на те</w:t>
            </w:r>
            <w:r w:rsidRPr="00121CE1">
              <w:softHyphen/>
              <w:t>му «Мой первый день в детском саду». Учить формулировать личную оценку героев, воспринимать смысл пословиц, выраженных образно. Закреплять знания о месте звука в слове. Упражнять в придумывании слов на заданный звук, называ</w:t>
            </w:r>
            <w:r w:rsidRPr="00121CE1">
              <w:softHyphen/>
              <w:t>нии слов с противоположным значением (антонимы). Познакомить с твердыми и мягкими согласными звуками. Совершенствовать умение делить слова на слоги, опреде</w:t>
            </w:r>
            <w:r w:rsidRPr="00121CE1">
              <w:softHyphen/>
              <w:t>лять род предмета.</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rPr>
                <w:b/>
              </w:rPr>
            </w:pPr>
            <w:r w:rsidRPr="001B1184">
              <w:rPr>
                <w:b/>
              </w:rPr>
              <w:lastRenderedPageBreak/>
              <w:t xml:space="preserve">3. Сюжетный рассказ по картине «Лиса с лисятами» </w:t>
            </w:r>
          </w:p>
          <w:p w:rsidR="002A1A55" w:rsidRPr="00121CE1" w:rsidRDefault="002A1A55" w:rsidP="001B1184">
            <w:pPr>
              <w:pStyle w:val="Default"/>
            </w:pPr>
            <w:r w:rsidRPr="00121CE1">
              <w:t>Цели: Учить: - составлять сюжетный рас</w:t>
            </w:r>
            <w:r w:rsidRPr="00121CE1">
              <w:softHyphen/>
              <w:t>сказ по картине «Лиса с лися</w:t>
            </w:r>
            <w:r w:rsidRPr="00121CE1">
              <w:softHyphen/>
              <w:t>тами»; - отвечать на поисковые во</w:t>
            </w:r>
            <w:r w:rsidRPr="00121CE1">
              <w:softHyphen/>
              <w:t xml:space="preserve">просы воспитателя; </w:t>
            </w:r>
            <w:r w:rsidRPr="001B1184">
              <w:rPr>
                <w:i/>
                <w:iCs/>
              </w:rPr>
              <w:t xml:space="preserve">— </w:t>
            </w:r>
            <w:r w:rsidRPr="00121CE1">
              <w:t xml:space="preserve">выделять согласные звуки </w:t>
            </w:r>
            <w:r w:rsidRPr="00121CE1">
              <w:lastRenderedPageBreak/>
              <w:t>и определять глухость или звон</w:t>
            </w:r>
            <w:r w:rsidRPr="00121CE1">
              <w:softHyphen/>
              <w:t>кость этих звуков. Развивать умение само</w:t>
            </w:r>
            <w:r w:rsidRPr="00121CE1">
              <w:softHyphen/>
              <w:t>стоятельно придумывать со</w:t>
            </w:r>
            <w:r w:rsidRPr="00121CE1">
              <w:softHyphen/>
              <w:t>бытие, предшествующее изо</w:t>
            </w:r>
            <w:r w:rsidRPr="00121CE1">
              <w:softHyphen/>
              <w:t>браженному, а также после</w:t>
            </w:r>
            <w:r w:rsidRPr="00121CE1">
              <w:softHyphen/>
              <w:t>дующее. Закреплять умения выде</w:t>
            </w:r>
            <w:r w:rsidRPr="00121CE1">
              <w:softHyphen/>
              <w:t>лять ударный звук, выполнять звуковой анализ слов, опреде</w:t>
            </w:r>
            <w:r w:rsidRPr="00121CE1">
              <w:softHyphen/>
              <w:t>лять твердость и мягкость со</w:t>
            </w:r>
            <w:r w:rsidRPr="00121CE1">
              <w:softHyphen/>
              <w:t>гласного звука.</w:t>
            </w:r>
          </w:p>
          <w:p w:rsidR="002A1A55" w:rsidRPr="001B1184" w:rsidRDefault="002A1A55" w:rsidP="001B1184">
            <w:pPr>
              <w:tabs>
                <w:tab w:val="left" w:pos="8100"/>
              </w:tabs>
              <w:spacing w:after="0" w:line="240" w:lineRule="auto"/>
              <w:rPr>
                <w:rFonts w:ascii="Times New Roman" w:hAnsi="Times New Roman"/>
                <w:b/>
                <w:sz w:val="24"/>
                <w:szCs w:val="24"/>
              </w:rPr>
            </w:pPr>
            <w:r w:rsidRPr="001B1184">
              <w:rPr>
                <w:rFonts w:ascii="Times New Roman" w:hAnsi="Times New Roman"/>
                <w:b/>
                <w:sz w:val="24"/>
                <w:szCs w:val="24"/>
              </w:rPr>
              <w:t>4. Чтение сказки</w:t>
            </w:r>
            <w:r w:rsidRPr="001B1184">
              <w:rPr>
                <w:rFonts w:ascii="Times New Roman" w:hAnsi="Times New Roman"/>
                <w:b/>
                <w:bCs/>
                <w:color w:val="000000"/>
                <w:sz w:val="24"/>
                <w:szCs w:val="24"/>
              </w:rPr>
              <w:t xml:space="preserve"> «Как ежик выручил зайца»</w:t>
            </w:r>
            <w:r w:rsidRPr="001B1184">
              <w:rPr>
                <w:rFonts w:ascii="Times New Roman" w:hAnsi="Times New Roman"/>
                <w:b/>
                <w:sz w:val="24"/>
                <w:szCs w:val="24"/>
              </w:rPr>
              <w:t xml:space="preserve"> </w:t>
            </w:r>
          </w:p>
          <w:p w:rsidR="002A1A55" w:rsidRPr="001B1184" w:rsidRDefault="002A1A55" w:rsidP="001B1184">
            <w:pPr>
              <w:pStyle w:val="Default"/>
              <w:jc w:val="both"/>
              <w:rPr>
                <w:b/>
                <w:bCs/>
              </w:rPr>
            </w:pPr>
            <w:r w:rsidRPr="00121CE1">
              <w:t>Цели: Учить придумывать сказку на тему «Как ежик выручил зайца», давать описание внеш</w:t>
            </w:r>
            <w:r w:rsidRPr="00121CE1">
              <w:softHyphen/>
              <w:t>него вида персонажей, их дей</w:t>
            </w:r>
            <w:r w:rsidRPr="00121CE1">
              <w:softHyphen/>
              <w:t>ствий, переживаний. Развивать речевые умения по подбору однокоренных слов, синонимов и антонимов. Упражнять: - в понимании многозначных слов; - проведении звукового анали</w:t>
            </w:r>
            <w:r w:rsidRPr="00121CE1">
              <w:softHyphen/>
              <w:t>за, подборе слов с разной дли</w:t>
            </w:r>
            <w:r w:rsidRPr="00121CE1">
              <w:softHyphen/>
              <w:t>тельностью звучания. Закреплять умение опре</w:t>
            </w:r>
            <w:r w:rsidRPr="00121CE1">
              <w:softHyphen/>
              <w:t>делять род существительных, твердость (мягкость), звон</w:t>
            </w:r>
            <w:r w:rsidRPr="00121CE1">
              <w:softHyphen/>
              <w:t>кость (глухость) первого звука в слове.</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lastRenderedPageBreak/>
              <w:t xml:space="preserve">Декабрь </w:t>
            </w:r>
          </w:p>
        </w:tc>
        <w:tc>
          <w:tcPr>
            <w:tcW w:w="4578" w:type="dxa"/>
          </w:tcPr>
          <w:p w:rsidR="002A1A55" w:rsidRPr="001B1184" w:rsidRDefault="002A1A55" w:rsidP="001B1184">
            <w:pPr>
              <w:pStyle w:val="Default"/>
              <w:rPr>
                <w:b/>
              </w:rPr>
            </w:pPr>
            <w:r w:rsidRPr="001B1184">
              <w:rPr>
                <w:b/>
              </w:rPr>
              <w:t xml:space="preserve">1. Речевая игра «Из чего что сделано?» </w:t>
            </w:r>
          </w:p>
          <w:p w:rsidR="002A1A55" w:rsidRPr="00121CE1" w:rsidRDefault="002A1A55" w:rsidP="001B1184">
            <w:pPr>
              <w:pStyle w:val="Default"/>
            </w:pPr>
            <w:r w:rsidRPr="00121CE1">
              <w:t>Цели: Закреплять умение рассмат</w:t>
            </w:r>
            <w:r w:rsidRPr="00121CE1">
              <w:softHyphen/>
              <w:t>ривать, описывать и сравнивать предметы (например, стеклян</w:t>
            </w:r>
            <w:r w:rsidRPr="00121CE1">
              <w:softHyphen/>
              <w:t>ные и пластмассовые). Учить: - сравнивать предметы, выделяя существенные признаки; - подбирать существительные и прилагательные, синонимы, однокоренные слова. Развивать творческую дея</w:t>
            </w:r>
            <w:r w:rsidRPr="00121CE1">
              <w:softHyphen/>
              <w:t>тельность способом морфологи</w:t>
            </w:r>
            <w:r w:rsidRPr="00121CE1">
              <w:softHyphen/>
              <w:t>ческого анализа. Дать понятие о предлогах. Упражнять в умении выде</w:t>
            </w:r>
            <w:r w:rsidRPr="00121CE1">
              <w:softHyphen/>
              <w:t>лять предлоги в речи, придумы</w:t>
            </w:r>
            <w:r w:rsidRPr="00121CE1">
              <w:softHyphen/>
              <w:t>вать предложения с заданными предлогами.</w:t>
            </w:r>
          </w:p>
          <w:p w:rsidR="002A1A55" w:rsidRPr="001B1184" w:rsidRDefault="002A1A55" w:rsidP="001B1184">
            <w:pPr>
              <w:pStyle w:val="Default"/>
              <w:rPr>
                <w:b/>
              </w:rPr>
            </w:pPr>
            <w:r w:rsidRPr="001B1184">
              <w:rPr>
                <w:b/>
              </w:rPr>
              <w:t xml:space="preserve">2. Рассказ Е.Пермяка Первая рыбка» </w:t>
            </w:r>
          </w:p>
          <w:p w:rsidR="002A1A55" w:rsidRPr="00121CE1" w:rsidRDefault="002A1A55" w:rsidP="001B1184">
            <w:pPr>
              <w:pStyle w:val="Default"/>
            </w:pPr>
            <w:r w:rsidRPr="00121CE1">
              <w:t>Цели: Учить: - пересказывать текст, используя авторские выразительные сред</w:t>
            </w:r>
            <w:r w:rsidRPr="00121CE1">
              <w:softHyphen/>
              <w:t>ства; - составлять сложные предло</w:t>
            </w:r>
            <w:r w:rsidRPr="00121CE1">
              <w:softHyphen/>
              <w:t>жения, производить звуковой анализ слов, выделять ударный звук, определять род предмета, развивать звуковую культуру речи и грамматическую пра</w:t>
            </w:r>
            <w:r w:rsidRPr="00121CE1">
              <w:softHyphen/>
              <w:t>вильность. Обратить внимание, как ме</w:t>
            </w:r>
            <w:r w:rsidRPr="00121CE1">
              <w:softHyphen/>
              <w:t>няется смысл слова в зависимо</w:t>
            </w:r>
            <w:r w:rsidRPr="00121CE1">
              <w:softHyphen/>
              <w:t>сти от употребления разных суффиксов. Упражнять в подборе сино</w:t>
            </w:r>
            <w:r w:rsidRPr="00121CE1">
              <w:softHyphen/>
              <w:t>нимов (рассказ Е. Пермяка «Пер</w:t>
            </w:r>
            <w:r w:rsidRPr="00121CE1">
              <w:softHyphen/>
              <w:t>вая рыбка»). Расширять знания о предло</w:t>
            </w:r>
            <w:r w:rsidRPr="00121CE1">
              <w:softHyphen/>
              <w:t>жениях.</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rPr>
                <w:b/>
              </w:rPr>
            </w:pPr>
            <w:r w:rsidRPr="001B1184">
              <w:rPr>
                <w:b/>
              </w:rPr>
              <w:t xml:space="preserve">3. Рассказывание по картине Н.П.Крымова «Зимний вечер» </w:t>
            </w:r>
          </w:p>
          <w:p w:rsidR="002A1A55" w:rsidRPr="00121CE1" w:rsidRDefault="002A1A55" w:rsidP="001B1184">
            <w:pPr>
              <w:pStyle w:val="Default"/>
            </w:pPr>
            <w:r w:rsidRPr="00121CE1">
              <w:t>Цели: Продолжить работу над составлением описательного рассказа по картине «Зимний вечер» (любого автора). Учить придумывать самостоятельно сюжет, использовать вырази</w:t>
            </w:r>
            <w:r w:rsidRPr="00121CE1">
              <w:softHyphen/>
              <w:t>тельные средства при описа</w:t>
            </w:r>
            <w:r w:rsidRPr="00121CE1">
              <w:softHyphen/>
              <w:t>нии зимы; разделять предметы на одушевленные и неодушевленные, задавая вопросы «кто?», «что?». Познакомить с многознач</w:t>
            </w:r>
            <w:r w:rsidRPr="00121CE1">
              <w:softHyphen/>
              <w:t xml:space="preserve">ностью слов </w:t>
            </w:r>
            <w:r w:rsidRPr="001B1184">
              <w:rPr>
                <w:i/>
                <w:iCs/>
              </w:rPr>
              <w:t xml:space="preserve">(идет </w:t>
            </w:r>
            <w:r w:rsidRPr="00121CE1">
              <w:t xml:space="preserve">- падает снег, </w:t>
            </w:r>
            <w:r w:rsidRPr="001B1184">
              <w:rPr>
                <w:i/>
                <w:iCs/>
              </w:rPr>
              <w:t xml:space="preserve">идет - </w:t>
            </w:r>
            <w:r w:rsidRPr="00121CE1">
              <w:t>человек). Расширить знания о сло</w:t>
            </w:r>
            <w:r w:rsidRPr="00121CE1">
              <w:softHyphen/>
              <w:t>вах, обозначающих предмет. Упражнять в придумыва</w:t>
            </w:r>
            <w:r w:rsidRPr="00121CE1">
              <w:softHyphen/>
              <w:t>нии предложений с заданным словом.</w:t>
            </w:r>
          </w:p>
          <w:p w:rsidR="002A1A55" w:rsidRPr="001B1184" w:rsidRDefault="002A1A55" w:rsidP="001B1184">
            <w:pPr>
              <w:tabs>
                <w:tab w:val="left" w:pos="8100"/>
              </w:tabs>
              <w:spacing w:after="0" w:line="240" w:lineRule="auto"/>
              <w:jc w:val="both"/>
              <w:rPr>
                <w:rFonts w:ascii="Times New Roman" w:hAnsi="Times New Roman"/>
                <w:b/>
                <w:sz w:val="24"/>
                <w:szCs w:val="24"/>
              </w:rPr>
            </w:pPr>
            <w:r w:rsidRPr="001B1184">
              <w:rPr>
                <w:rFonts w:ascii="Times New Roman" w:hAnsi="Times New Roman"/>
                <w:b/>
                <w:sz w:val="24"/>
                <w:szCs w:val="24"/>
              </w:rPr>
              <w:t xml:space="preserve">4. Сравнительно-описательный рассказ «Зимний вечер» </w:t>
            </w:r>
          </w:p>
          <w:p w:rsidR="002A1A55" w:rsidRPr="001B1184" w:rsidRDefault="002A1A55" w:rsidP="001B1184">
            <w:pPr>
              <w:pStyle w:val="Default"/>
              <w:jc w:val="both"/>
              <w:rPr>
                <w:b/>
                <w:bCs/>
              </w:rPr>
            </w:pPr>
            <w:r w:rsidRPr="00121CE1">
              <w:t>Цели: Активизировать словарь, использованный при описании картины на прошлом занятии. Учить сравнивать явления природы по признакам различия и сход</w:t>
            </w:r>
            <w:r w:rsidRPr="00121CE1">
              <w:softHyphen/>
              <w:t>ства;  подбирать синонимы и анто</w:t>
            </w:r>
            <w:r w:rsidRPr="00121CE1">
              <w:softHyphen/>
              <w:t>нимы; отгадывать загадки, выделяя существенные признаки пред</w:t>
            </w:r>
            <w:r w:rsidRPr="00121CE1">
              <w:softHyphen/>
              <w:t>метов; правильно задавать вопрос к словам, обозначающим пред</w:t>
            </w:r>
            <w:r w:rsidRPr="00121CE1">
              <w:softHyphen/>
              <w:t>мет. Совершенствовать уме</w:t>
            </w:r>
            <w:r w:rsidRPr="00121CE1">
              <w:softHyphen/>
              <w:t>ние называть предметы жен</w:t>
            </w:r>
            <w:r w:rsidRPr="00121CE1">
              <w:softHyphen/>
              <w:t>ского рода. Дифференцировать соб</w:t>
            </w:r>
            <w:r w:rsidRPr="00121CE1">
              <w:softHyphen/>
              <w:t>ственные и нарицательные су</w:t>
            </w:r>
            <w:r w:rsidRPr="00121CE1">
              <w:softHyphen/>
              <w:t xml:space="preserve">ществительные. </w:t>
            </w:r>
            <w:r w:rsidRPr="00121CE1">
              <w:lastRenderedPageBreak/>
              <w:t>Упражнять в звуковом ана</w:t>
            </w:r>
            <w:r w:rsidRPr="00121CE1">
              <w:softHyphen/>
              <w:t>лизе слов.</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lastRenderedPageBreak/>
              <w:t xml:space="preserve">Январь </w:t>
            </w:r>
          </w:p>
        </w:tc>
        <w:tc>
          <w:tcPr>
            <w:tcW w:w="4578" w:type="dxa"/>
          </w:tcPr>
          <w:p w:rsidR="002A1A55" w:rsidRPr="001B1184" w:rsidRDefault="002A1A55" w:rsidP="001B1184">
            <w:pPr>
              <w:pStyle w:val="Default"/>
              <w:rPr>
                <w:b/>
              </w:rPr>
            </w:pPr>
            <w:r w:rsidRPr="001B1184">
              <w:rPr>
                <w:b/>
              </w:rPr>
              <w:t xml:space="preserve">1. Зимушка-зима </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Учить сравнивать картины: «Зима» И. Шишкина и «Сказка инея» И. Грабаря. Вызывать эмоциональный отклик на художественный образ зимнего пейзажа, ассоциации, связанные с собственным опы</w:t>
            </w:r>
            <w:r w:rsidRPr="001B1184">
              <w:rPr>
                <w:rFonts w:ascii="Times New Roman" w:hAnsi="Times New Roman"/>
                <w:color w:val="000000"/>
                <w:sz w:val="24"/>
                <w:szCs w:val="24"/>
              </w:rPr>
              <w:softHyphen/>
              <w:t>том восприятия зимней природы. Формировать эстетический вкус, умение соотносить образы с настроением в пространстве картины. Продолжать учить правильно ставить вопросы к словам, обозначающим предметы. Совершенствовать умение</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производить звуковой анализ слова, называть слова с заданным ударным звуком. Развивать умение называть</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предметы мужского и женского</w:t>
            </w:r>
          </w:p>
          <w:p w:rsidR="002A1A55" w:rsidRPr="00121CE1" w:rsidRDefault="002A1A55" w:rsidP="001B1184">
            <w:pPr>
              <w:pStyle w:val="Default"/>
              <w:jc w:val="both"/>
            </w:pPr>
            <w:r w:rsidRPr="00121CE1">
              <w:t>рода.</w:t>
            </w:r>
          </w:p>
          <w:p w:rsidR="002A1A55" w:rsidRPr="001B1184" w:rsidRDefault="002A1A55" w:rsidP="001B1184">
            <w:pPr>
              <w:pStyle w:val="Default"/>
              <w:rPr>
                <w:b/>
              </w:rPr>
            </w:pPr>
            <w:r w:rsidRPr="001B1184">
              <w:rPr>
                <w:b/>
              </w:rPr>
              <w:t>2. Рассказывание «Зимние забавы»</w:t>
            </w:r>
          </w:p>
          <w:p w:rsidR="002A1A55" w:rsidRPr="001B1184" w:rsidRDefault="002A1A55" w:rsidP="001B1184">
            <w:pPr>
              <w:shd w:val="clear" w:color="auto" w:fill="FFFFFF"/>
              <w:autoSpaceDE w:val="0"/>
              <w:snapToGrid w:val="0"/>
              <w:spacing w:after="0" w:line="240" w:lineRule="auto"/>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Учить: - составлять рассказ о зимних забавах по сюжетным картинам; подбирать обобщающие слова для групп однородных предме</w:t>
            </w:r>
            <w:r w:rsidRPr="001B1184">
              <w:rPr>
                <w:rFonts w:ascii="Times New Roman" w:hAnsi="Times New Roman"/>
                <w:color w:val="000000"/>
                <w:sz w:val="24"/>
                <w:szCs w:val="24"/>
              </w:rPr>
              <w:softHyphen/>
              <w:t>тов; использовать языковые выра</w:t>
            </w:r>
            <w:r w:rsidRPr="001B1184">
              <w:rPr>
                <w:rFonts w:ascii="Times New Roman" w:hAnsi="Times New Roman"/>
                <w:color w:val="000000"/>
                <w:sz w:val="24"/>
                <w:szCs w:val="24"/>
              </w:rPr>
              <w:softHyphen/>
              <w:t>зительные средства при описа</w:t>
            </w:r>
            <w:r w:rsidRPr="001B1184">
              <w:rPr>
                <w:rFonts w:ascii="Times New Roman" w:hAnsi="Times New Roman"/>
                <w:color w:val="000000"/>
                <w:sz w:val="24"/>
                <w:szCs w:val="24"/>
              </w:rPr>
              <w:softHyphen/>
              <w:t>нии зимы. Закрепить знание о словах, обозначающих одушевленный и неодушевленный предмет. Упражнять в умении задавать вопросы, называть предметы мужского и женского рода.</w:t>
            </w:r>
          </w:p>
          <w:p w:rsidR="002A1A55" w:rsidRPr="001B1184" w:rsidRDefault="002A1A55" w:rsidP="001B1184">
            <w:pPr>
              <w:shd w:val="clear" w:color="auto" w:fill="FFFFFF"/>
              <w:autoSpaceDE w:val="0"/>
              <w:spacing w:after="0" w:line="240" w:lineRule="auto"/>
              <w:rPr>
                <w:rFonts w:ascii="Times New Roman" w:hAnsi="Times New Roman"/>
                <w:color w:val="000000"/>
                <w:sz w:val="24"/>
                <w:szCs w:val="24"/>
              </w:rPr>
            </w:pPr>
            <w:r w:rsidRPr="001B1184">
              <w:rPr>
                <w:rFonts w:ascii="Times New Roman" w:hAnsi="Times New Roman"/>
                <w:color w:val="000000"/>
                <w:sz w:val="24"/>
                <w:szCs w:val="24"/>
              </w:rPr>
              <w:t>Познакомить с предметами</w:t>
            </w:r>
          </w:p>
          <w:p w:rsidR="002A1A55" w:rsidRPr="00121CE1" w:rsidRDefault="002A1A55" w:rsidP="001B1184">
            <w:pPr>
              <w:pStyle w:val="Default"/>
            </w:pPr>
            <w:r w:rsidRPr="00121CE1">
              <w:t>среднего рода.</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rPr>
                <w:b/>
              </w:rPr>
            </w:pPr>
            <w:r w:rsidRPr="001B1184">
              <w:rPr>
                <w:b/>
              </w:rPr>
              <w:t xml:space="preserve">3. Чтение </w:t>
            </w:r>
            <w:r w:rsidRPr="001B1184">
              <w:rPr>
                <w:b/>
                <w:bCs/>
              </w:rPr>
              <w:t>сказки про храброго зайца</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Закреплять умение участ</w:t>
            </w:r>
            <w:r w:rsidRPr="001B1184">
              <w:rPr>
                <w:rFonts w:ascii="Times New Roman" w:hAnsi="Times New Roman"/>
                <w:color w:val="000000"/>
                <w:sz w:val="24"/>
                <w:szCs w:val="24"/>
              </w:rPr>
              <w:softHyphen/>
              <w:t>вовать в драматизации сказки «Сказка про храброго зайца». Учить отгадывать загадки, выделяя существенные признаки пред</w:t>
            </w:r>
            <w:r w:rsidRPr="001B1184">
              <w:rPr>
                <w:rFonts w:ascii="Times New Roman" w:hAnsi="Times New Roman"/>
                <w:color w:val="000000"/>
                <w:sz w:val="24"/>
                <w:szCs w:val="24"/>
              </w:rPr>
              <w:softHyphen/>
              <w:t xml:space="preserve">метов; подбирать прилагательные и существительные, задавать правильные вопросы; - выделять в тексте слова - признаки предмета. Совершенствовать умение образовывать однокоренные слова, существительные с суффиксом. Расширять знание о словах, отвечающих на разные </w:t>
            </w:r>
            <w:r w:rsidRPr="001B1184">
              <w:rPr>
                <w:rFonts w:ascii="Times New Roman" w:hAnsi="Times New Roman"/>
                <w:sz w:val="24"/>
                <w:szCs w:val="24"/>
              </w:rPr>
              <w:t>в</w:t>
            </w:r>
            <w:r w:rsidRPr="001B1184">
              <w:rPr>
                <w:rFonts w:ascii="Times New Roman" w:hAnsi="Times New Roman"/>
                <w:color w:val="000000"/>
                <w:sz w:val="24"/>
                <w:szCs w:val="24"/>
              </w:rPr>
              <w:t>опросы</w:t>
            </w:r>
            <w:r w:rsidRPr="001B1184">
              <w:rPr>
                <w:rFonts w:ascii="Times New Roman" w:hAnsi="Times New Roman"/>
                <w:sz w:val="24"/>
                <w:szCs w:val="24"/>
              </w:rPr>
              <w:t xml:space="preserve">. </w:t>
            </w:r>
          </w:p>
          <w:p w:rsidR="002A1A55" w:rsidRPr="001B1184" w:rsidRDefault="002A1A55" w:rsidP="001B1184">
            <w:pPr>
              <w:pStyle w:val="Default"/>
              <w:rPr>
                <w:b/>
                <w:bCs/>
              </w:rPr>
            </w:pPr>
            <w:r w:rsidRPr="001B1184">
              <w:rPr>
                <w:b/>
              </w:rPr>
              <w:t xml:space="preserve">4. Чтение Л. </w:t>
            </w:r>
            <w:r w:rsidRPr="001B1184">
              <w:rPr>
                <w:b/>
                <w:bCs/>
              </w:rPr>
              <w:t>Воронкова «Елка»</w:t>
            </w:r>
          </w:p>
          <w:p w:rsidR="002A1A55" w:rsidRPr="001B1184" w:rsidRDefault="002A1A55" w:rsidP="001B1184">
            <w:pPr>
              <w:pStyle w:val="Default"/>
              <w:jc w:val="both"/>
              <w:rPr>
                <w:b/>
                <w:bCs/>
              </w:rPr>
            </w:pPr>
            <w:r w:rsidRPr="001B1184">
              <w:rPr>
                <w:bCs/>
              </w:rPr>
              <w:t xml:space="preserve">Цели: </w:t>
            </w:r>
            <w:r w:rsidRPr="00121CE1">
              <w:t>Учить: - понимать идею произведения (Л. Воронкова «Елка»); - отвечать на вопросы воспи</w:t>
            </w:r>
            <w:r w:rsidRPr="00121CE1">
              <w:softHyphen/>
              <w:t>тателя, самостоятельно ставить вопросы по содержанию текста; - выделять и называть слова, обозначающие действия пред</w:t>
            </w:r>
            <w:r w:rsidRPr="00121CE1">
              <w:softHyphen/>
              <w:t>мета. Совершенствовать уме</w:t>
            </w:r>
            <w:r w:rsidRPr="00121CE1">
              <w:softHyphen/>
              <w:t>ние детей пересказывать лите</w:t>
            </w:r>
            <w:r w:rsidRPr="00121CE1">
              <w:softHyphen/>
              <w:t>ратурные произведения, передавать диалоги действующих лиц. Развивать слуховую память и внимание. Упражнять в придумывании предложений с заданным словом.</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t xml:space="preserve">Февраль </w:t>
            </w:r>
          </w:p>
        </w:tc>
        <w:tc>
          <w:tcPr>
            <w:tcW w:w="4578" w:type="dxa"/>
          </w:tcPr>
          <w:p w:rsidR="002A1A55" w:rsidRPr="001B1184" w:rsidRDefault="002A1A55" w:rsidP="001B1184">
            <w:pPr>
              <w:pStyle w:val="Default"/>
              <w:rPr>
                <w:b/>
              </w:rPr>
            </w:pPr>
            <w:r w:rsidRPr="001B1184">
              <w:rPr>
                <w:b/>
              </w:rPr>
              <w:t xml:space="preserve">1. Пересказ сказки «У страха глаза велики» </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Закреплять умение вырази</w:t>
            </w:r>
            <w:r w:rsidRPr="001B1184">
              <w:rPr>
                <w:rFonts w:ascii="Times New Roman" w:hAnsi="Times New Roman"/>
                <w:color w:val="000000"/>
                <w:sz w:val="24"/>
                <w:szCs w:val="24"/>
              </w:rPr>
              <w:softHyphen/>
              <w:t>тельно пересказывать сказку «У страха глаза велики». Развивать речевые умения</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в образовании однокоренных слов.</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Учить составлять загадки о предметах, выделяя их существенные признаки; подбирать обобщающие слова для групп однородных предметов. Совершенствовать умение образовывать однокоренные слова, существительные с суффиксами. Активизировать употребление прилагательных. Упражнять в подборе слов, близких и противоположных по смыслу заданному слову</w:t>
            </w:r>
            <w:r w:rsidRPr="001B1184">
              <w:rPr>
                <w:rFonts w:ascii="Times New Roman" w:hAnsi="Times New Roman"/>
                <w:sz w:val="24"/>
                <w:szCs w:val="24"/>
              </w:rPr>
              <w:t>.</w:t>
            </w:r>
          </w:p>
          <w:p w:rsidR="002A1A55" w:rsidRPr="001B1184" w:rsidRDefault="002A1A55" w:rsidP="001B1184">
            <w:pPr>
              <w:pStyle w:val="Default"/>
              <w:rPr>
                <w:b/>
              </w:rPr>
            </w:pPr>
            <w:r w:rsidRPr="001B1184">
              <w:rPr>
                <w:b/>
              </w:rPr>
              <w:t xml:space="preserve">2. Моя любимая игрушка </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Обучать навыкам составле</w:t>
            </w:r>
            <w:r w:rsidRPr="001B1184">
              <w:rPr>
                <w:rFonts w:ascii="Times New Roman" w:hAnsi="Times New Roman"/>
                <w:color w:val="000000"/>
                <w:sz w:val="24"/>
                <w:szCs w:val="24"/>
              </w:rPr>
              <w:softHyphen/>
              <w:t xml:space="preserve">ния рассказа на основе личного опыта по теме «Моя любимая игрушка», отбирая </w:t>
            </w:r>
            <w:r w:rsidRPr="001B1184">
              <w:rPr>
                <w:rFonts w:ascii="Times New Roman" w:hAnsi="Times New Roman"/>
                <w:color w:val="000000"/>
                <w:sz w:val="24"/>
                <w:szCs w:val="24"/>
              </w:rPr>
              <w:lastRenderedPageBreak/>
              <w:t xml:space="preserve">наиболее важные факты. Учить рассказывать последовательно, выразительно. Расширять представление о словах. Познакомить с многозначными словами, омонимами и словами, употребляемыми только во множественном числе. Закреплять умение производить звуковой анализ слова, делить слово на слоги, определять род предметов. Развивать фонематический </w:t>
            </w:r>
            <w:r w:rsidRPr="001B1184">
              <w:rPr>
                <w:rFonts w:ascii="Times New Roman" w:hAnsi="Times New Roman"/>
                <w:sz w:val="24"/>
                <w:szCs w:val="24"/>
              </w:rPr>
              <w:t>с</w:t>
            </w:r>
            <w:r w:rsidRPr="001B1184">
              <w:rPr>
                <w:rFonts w:ascii="Times New Roman" w:hAnsi="Times New Roman"/>
                <w:color w:val="000000"/>
                <w:sz w:val="24"/>
                <w:szCs w:val="24"/>
              </w:rPr>
              <w:t>лух</w:t>
            </w:r>
            <w:r w:rsidRPr="001B1184">
              <w:rPr>
                <w:rFonts w:ascii="Times New Roman" w:hAnsi="Times New Roman"/>
                <w:sz w:val="24"/>
                <w:szCs w:val="24"/>
              </w:rPr>
              <w:t>.</w:t>
            </w:r>
          </w:p>
          <w:p w:rsidR="002A1A55" w:rsidRPr="001B1184" w:rsidRDefault="002A1A55" w:rsidP="001B1184">
            <w:pPr>
              <w:pStyle w:val="Default"/>
              <w:jc w:val="both"/>
              <w:rPr>
                <w:b/>
                <w:bCs/>
              </w:rPr>
            </w:pPr>
          </w:p>
        </w:tc>
        <w:tc>
          <w:tcPr>
            <w:tcW w:w="4578" w:type="dxa"/>
          </w:tcPr>
          <w:p w:rsidR="002A1A55" w:rsidRPr="001B1184" w:rsidRDefault="002A1A55" w:rsidP="001B1184">
            <w:pPr>
              <w:shd w:val="clear" w:color="auto" w:fill="FFFFFF"/>
              <w:autoSpaceDE w:val="0"/>
              <w:snapToGrid w:val="0"/>
              <w:spacing w:after="0" w:line="240" w:lineRule="auto"/>
              <w:rPr>
                <w:rFonts w:ascii="Times New Roman" w:hAnsi="Times New Roman"/>
                <w:b/>
                <w:sz w:val="24"/>
                <w:szCs w:val="24"/>
              </w:rPr>
            </w:pPr>
            <w:r w:rsidRPr="001B1184">
              <w:rPr>
                <w:rFonts w:ascii="Times New Roman" w:hAnsi="Times New Roman"/>
                <w:b/>
                <w:sz w:val="24"/>
                <w:szCs w:val="24"/>
              </w:rPr>
              <w:lastRenderedPageBreak/>
              <w:t xml:space="preserve">3. Рассказы Н.Сладкова из книги «Воробьишкина весна» </w:t>
            </w:r>
          </w:p>
          <w:p w:rsidR="002A1A55" w:rsidRPr="001B1184" w:rsidRDefault="002A1A55" w:rsidP="001B1184">
            <w:pPr>
              <w:shd w:val="clear" w:color="auto" w:fill="FFFFFF"/>
              <w:autoSpaceDE w:val="0"/>
              <w:snapToGrid w:val="0"/>
              <w:spacing w:after="0" w:line="240" w:lineRule="auto"/>
              <w:jc w:val="both"/>
              <w:rPr>
                <w:rFonts w:ascii="Times New Roman" w:hAnsi="Times New Roman"/>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Учить воспринимать короткие ли</w:t>
            </w:r>
            <w:r w:rsidRPr="001B1184">
              <w:rPr>
                <w:rFonts w:ascii="Times New Roman" w:hAnsi="Times New Roman"/>
                <w:color w:val="000000"/>
                <w:sz w:val="24"/>
                <w:szCs w:val="24"/>
              </w:rPr>
              <w:softHyphen/>
              <w:t>тературные произведения; объяснять непонятные слова;</w:t>
            </w:r>
            <w:r w:rsidRPr="001B1184">
              <w:rPr>
                <w:rFonts w:ascii="Times New Roman" w:hAnsi="Times New Roman"/>
                <w:sz w:val="24"/>
                <w:szCs w:val="24"/>
              </w:rPr>
              <w:t xml:space="preserve"> </w:t>
            </w:r>
            <w:r w:rsidRPr="001B1184">
              <w:rPr>
                <w:rFonts w:ascii="Times New Roman" w:hAnsi="Times New Roman"/>
                <w:color w:val="000000"/>
                <w:sz w:val="24"/>
                <w:szCs w:val="24"/>
              </w:rPr>
              <w:t>ставить вопросы к тексту,</w:t>
            </w:r>
            <w:r w:rsidRPr="001B1184">
              <w:rPr>
                <w:rFonts w:ascii="Times New Roman" w:hAnsi="Times New Roman"/>
                <w:sz w:val="24"/>
                <w:szCs w:val="24"/>
              </w:rPr>
              <w:t xml:space="preserve"> </w:t>
            </w:r>
            <w:r w:rsidRPr="001B1184">
              <w:rPr>
                <w:rFonts w:ascii="Times New Roman" w:hAnsi="Times New Roman"/>
                <w:color w:val="000000"/>
                <w:sz w:val="24"/>
                <w:szCs w:val="24"/>
              </w:rPr>
              <w:t>отвечать на поставленные вопросы; подбирать слова, используя</w:t>
            </w:r>
          </w:p>
          <w:p w:rsidR="002A1A55" w:rsidRPr="001B1184" w:rsidRDefault="002A1A55" w:rsidP="001B1184">
            <w:pPr>
              <w:shd w:val="clear" w:color="auto" w:fill="FFFFFF"/>
              <w:autoSpaceDE w:val="0"/>
              <w:spacing w:after="0" w:line="240" w:lineRule="auto"/>
              <w:jc w:val="both"/>
              <w:rPr>
                <w:rFonts w:ascii="Times New Roman" w:hAnsi="Times New Roman"/>
                <w:color w:val="000000"/>
                <w:sz w:val="24"/>
                <w:szCs w:val="24"/>
              </w:rPr>
            </w:pPr>
            <w:r w:rsidRPr="001B1184">
              <w:rPr>
                <w:rFonts w:ascii="Times New Roman" w:hAnsi="Times New Roman"/>
                <w:color w:val="000000"/>
                <w:sz w:val="24"/>
                <w:szCs w:val="24"/>
              </w:rPr>
              <w:t>рифму; различать простейшие случаи многозначности слов. Продолжать учить составлять разные виды предложений и предложения с заданными словами. Закреплять умение придумывать слова с заданным звуком и слогом</w:t>
            </w:r>
            <w:r w:rsidRPr="001B1184">
              <w:rPr>
                <w:rFonts w:ascii="Times New Roman" w:hAnsi="Times New Roman"/>
                <w:sz w:val="24"/>
                <w:szCs w:val="24"/>
              </w:rPr>
              <w:t>.</w:t>
            </w:r>
          </w:p>
          <w:p w:rsidR="002A1A55" w:rsidRPr="001B1184" w:rsidRDefault="002A1A55" w:rsidP="001B1184">
            <w:pPr>
              <w:tabs>
                <w:tab w:val="left" w:pos="8100"/>
              </w:tabs>
              <w:spacing w:after="0" w:line="240" w:lineRule="auto"/>
              <w:rPr>
                <w:rFonts w:ascii="Times New Roman" w:hAnsi="Times New Roman"/>
                <w:b/>
                <w:sz w:val="24"/>
                <w:szCs w:val="24"/>
              </w:rPr>
            </w:pPr>
            <w:r w:rsidRPr="001B1184">
              <w:rPr>
                <w:rFonts w:ascii="Times New Roman" w:hAnsi="Times New Roman"/>
                <w:b/>
                <w:sz w:val="24"/>
                <w:szCs w:val="24"/>
              </w:rPr>
              <w:t xml:space="preserve">4. Беседа «Как мы заботимся о малышах» </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 xml:space="preserve">Учить участвовать в коллективном составлении рассказа по серии картинок и опорным вопросам; формулировать личную оценку поступков героев; развивать речевые умения в подборе определений, синонимов и антонимов. </w:t>
            </w:r>
            <w:r w:rsidRPr="001B1184">
              <w:rPr>
                <w:rFonts w:ascii="Times New Roman" w:hAnsi="Times New Roman"/>
                <w:color w:val="000000"/>
                <w:sz w:val="24"/>
                <w:szCs w:val="24"/>
              </w:rPr>
              <w:lastRenderedPageBreak/>
              <w:t>Закреплять умение детей делить слова на слоги, выделять ударный звук, производить звуковой анализ слов, называть имена собственные. Развивать фонематический</w:t>
            </w:r>
          </w:p>
          <w:p w:rsidR="002A1A55" w:rsidRPr="001B1184" w:rsidRDefault="002A1A55" w:rsidP="001B1184">
            <w:pPr>
              <w:pStyle w:val="Default"/>
              <w:jc w:val="both"/>
              <w:rPr>
                <w:b/>
                <w:bCs/>
              </w:rPr>
            </w:pPr>
            <w:r w:rsidRPr="00121CE1">
              <w:t>слух.</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lastRenderedPageBreak/>
              <w:t xml:space="preserve">Март </w:t>
            </w:r>
          </w:p>
        </w:tc>
        <w:tc>
          <w:tcPr>
            <w:tcW w:w="4578" w:type="dxa"/>
          </w:tcPr>
          <w:p w:rsidR="002A1A55" w:rsidRPr="001B1184" w:rsidRDefault="002A1A55" w:rsidP="001B1184">
            <w:pPr>
              <w:pStyle w:val="Default"/>
              <w:rPr>
                <w:b/>
              </w:rPr>
            </w:pPr>
            <w:r w:rsidRPr="001B1184">
              <w:rPr>
                <w:b/>
              </w:rPr>
              <w:t xml:space="preserve">1. Составление рассказа из личного опыта «Моя мама» </w:t>
            </w:r>
          </w:p>
          <w:p w:rsidR="002A1A55" w:rsidRPr="00121CE1" w:rsidRDefault="002A1A55" w:rsidP="001B1184">
            <w:pPr>
              <w:pStyle w:val="Default"/>
              <w:jc w:val="both"/>
            </w:pPr>
            <w:r w:rsidRPr="00121CE1">
              <w:t>Цели: Обучать составлению расска</w:t>
            </w:r>
            <w:r w:rsidRPr="00121CE1">
              <w:softHyphen/>
              <w:t>за из личного опыта на тему «Моя мама». Учить придумывать сюжет рассказа без опоры на наглядный материал; рассказывать последовательно, интересно, грамматически пра</w:t>
            </w:r>
            <w:r w:rsidRPr="00121CE1">
              <w:softHyphen/>
              <w:t>вильно по плану; подбирать прилагательные к существительному; на слух определять количество слов в предложении, придумы</w:t>
            </w:r>
            <w:r w:rsidRPr="00121CE1">
              <w:softHyphen/>
              <w:t>вать предложения с заданным словом или определенным коли</w:t>
            </w:r>
            <w:r w:rsidRPr="00121CE1">
              <w:softHyphen/>
              <w:t>чеством слов. Воспитывать доброе, ува</w:t>
            </w:r>
            <w:r w:rsidRPr="00121CE1">
              <w:softHyphen/>
              <w:t>жительное отношение к маме. Закреплять знание о последовательности слов в предложении. Развивать связную речь.</w:t>
            </w:r>
          </w:p>
          <w:p w:rsidR="002A1A55" w:rsidRPr="001B1184" w:rsidRDefault="002A1A55" w:rsidP="001B1184">
            <w:pPr>
              <w:pStyle w:val="Default"/>
              <w:rPr>
                <w:b/>
                <w:bCs/>
              </w:rPr>
            </w:pPr>
            <w:r w:rsidRPr="001B1184">
              <w:rPr>
                <w:b/>
              </w:rPr>
              <w:t xml:space="preserve">2. </w:t>
            </w:r>
            <w:r w:rsidRPr="001B1184">
              <w:rPr>
                <w:b/>
                <w:bCs/>
              </w:rPr>
              <w:t>Веточка в вазе (творческое рассказывание)</w:t>
            </w:r>
          </w:p>
          <w:p w:rsidR="002A1A55" w:rsidRPr="00121CE1" w:rsidRDefault="002A1A55" w:rsidP="001B1184">
            <w:pPr>
              <w:pStyle w:val="Default"/>
              <w:jc w:val="both"/>
            </w:pPr>
            <w:r w:rsidRPr="001B1184">
              <w:rPr>
                <w:bCs/>
              </w:rPr>
              <w:t>Цели:</w:t>
            </w:r>
            <w:r w:rsidRPr="001B1184">
              <w:rPr>
                <w:b/>
                <w:bCs/>
              </w:rPr>
              <w:t xml:space="preserve"> </w:t>
            </w:r>
            <w:r w:rsidRPr="00121CE1">
              <w:t>Учить составлять коллектив</w:t>
            </w:r>
            <w:r w:rsidRPr="00121CE1">
              <w:softHyphen/>
              <w:t>ный творческий рассказ, приду</w:t>
            </w:r>
            <w:r w:rsidRPr="00121CE1">
              <w:softHyphen/>
              <w:t>мывать ему точное название на основе наблюдений за веточ</w:t>
            </w:r>
            <w:r w:rsidRPr="00121CE1">
              <w:softHyphen/>
              <w:t>кой в вазе. Совершенствовать умения: различать слова, обозначающие предметы, признаки, действия; задавать вопросы к таким сло</w:t>
            </w:r>
            <w:r w:rsidRPr="00121CE1">
              <w:softHyphen/>
              <w:t>вами и самостоятельно их при</w:t>
            </w:r>
            <w:r w:rsidRPr="00121CE1">
              <w:softHyphen/>
              <w:t>думывать. Упражнять в выполнении звукового анализа слова.</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rPr>
                <w:b/>
              </w:rPr>
            </w:pPr>
            <w:r w:rsidRPr="001B1184">
              <w:rPr>
                <w:b/>
              </w:rPr>
              <w:t xml:space="preserve">3. Рассказ по картине В.М.Васнецова «Богатыри» </w:t>
            </w:r>
          </w:p>
          <w:p w:rsidR="002A1A55" w:rsidRPr="00121CE1" w:rsidRDefault="002A1A55" w:rsidP="001B1184">
            <w:pPr>
              <w:pStyle w:val="Default"/>
              <w:jc w:val="both"/>
            </w:pPr>
            <w:r w:rsidRPr="00121CE1">
              <w:t>Цели: Закреплять: - умение рассматривать кар</w:t>
            </w:r>
            <w:r w:rsidRPr="00121CE1">
              <w:softHyphen/>
              <w:t>тину В. М. Васнецова «Бога</w:t>
            </w:r>
            <w:r w:rsidRPr="00121CE1">
              <w:softHyphen/>
              <w:t>тыри»; умение делить слова на сло</w:t>
            </w:r>
            <w:r w:rsidRPr="00121CE1">
              <w:softHyphen/>
              <w:t>ги, определять ударный звук, род предмета, производить звуковой анализ слов. Учить составлять сюжетный рассказ по картине, используя приобретенные ранее навыки построения сюжета; самостоятельно придумывать события, предшествующие (последующие) изображен</w:t>
            </w:r>
            <w:r w:rsidRPr="00121CE1">
              <w:softHyphen/>
              <w:t>ным, соблюдая точность и вы</w:t>
            </w:r>
            <w:r w:rsidRPr="00121CE1">
              <w:softHyphen/>
              <w:t>разительность. Формировать элементар</w:t>
            </w:r>
            <w:r w:rsidRPr="00121CE1">
              <w:softHyphen/>
              <w:t>ные представления о твердом и мягком знаках.</w:t>
            </w:r>
          </w:p>
          <w:p w:rsidR="002A1A55" w:rsidRPr="001B1184" w:rsidRDefault="002A1A55" w:rsidP="001B1184">
            <w:pPr>
              <w:tabs>
                <w:tab w:val="left" w:pos="8100"/>
              </w:tabs>
              <w:spacing w:after="0" w:line="240" w:lineRule="auto"/>
              <w:rPr>
                <w:rFonts w:ascii="Times New Roman" w:hAnsi="Times New Roman"/>
                <w:b/>
                <w:sz w:val="24"/>
                <w:szCs w:val="24"/>
              </w:rPr>
            </w:pPr>
            <w:r w:rsidRPr="001B1184">
              <w:rPr>
                <w:rFonts w:ascii="Times New Roman" w:hAnsi="Times New Roman"/>
                <w:b/>
                <w:sz w:val="24"/>
                <w:szCs w:val="24"/>
              </w:rPr>
              <w:t>4. Рассказ М.Пришвина «Золотой луг»</w:t>
            </w:r>
          </w:p>
          <w:p w:rsidR="002A1A55" w:rsidRPr="001B1184" w:rsidRDefault="002A1A55" w:rsidP="001B1184">
            <w:pPr>
              <w:pStyle w:val="Default"/>
              <w:jc w:val="both"/>
              <w:rPr>
                <w:b/>
                <w:bCs/>
              </w:rPr>
            </w:pPr>
            <w:r w:rsidRPr="00121CE1">
              <w:t xml:space="preserve"> Цели: Учить пересказывать литературный текст М. Пришвина «Золотой луг»; подбирать определение и сравнение. Закреплять  понимание специфики жанра рассказа; умение ставить ударение в словах, определяя ударный и безударный слоги, делить слова на слоги. Дать представление о поня</w:t>
            </w:r>
            <w:r w:rsidRPr="00121CE1">
              <w:softHyphen/>
              <w:t>тии «приставка». Упражнять: в отгадывании загадок о цве</w:t>
            </w:r>
            <w:r w:rsidRPr="00121CE1">
              <w:softHyphen/>
              <w:t>тах; в изменении слов с помощью приставки.</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t xml:space="preserve">Апрель </w:t>
            </w:r>
          </w:p>
        </w:tc>
        <w:tc>
          <w:tcPr>
            <w:tcW w:w="4578" w:type="dxa"/>
          </w:tcPr>
          <w:p w:rsidR="002A1A55" w:rsidRPr="001B1184" w:rsidRDefault="002A1A55" w:rsidP="001B1184">
            <w:pPr>
              <w:pStyle w:val="Default"/>
              <w:rPr>
                <w:b/>
              </w:rPr>
            </w:pPr>
            <w:r w:rsidRPr="001B1184">
              <w:rPr>
                <w:b/>
              </w:rPr>
              <w:t xml:space="preserve">1. Описательный рассказ по картине </w:t>
            </w:r>
          </w:p>
          <w:p w:rsidR="002A1A55" w:rsidRPr="00121CE1" w:rsidRDefault="002A1A55" w:rsidP="001B1184">
            <w:pPr>
              <w:pStyle w:val="Default"/>
              <w:jc w:val="both"/>
            </w:pPr>
            <w:r w:rsidRPr="00121CE1">
              <w:t>Цели: Рассматривание картины И. Левитана «Весна. Большая вода». Учить составлять описательный рас</w:t>
            </w:r>
            <w:r w:rsidRPr="00121CE1">
              <w:softHyphen/>
              <w:t>сказ по картине; видеть художественный образ, единство содержания и языка пейзажной живописи; правильно употреблять место</w:t>
            </w:r>
            <w:r w:rsidRPr="00121CE1">
              <w:softHyphen/>
              <w:t>имения и предлоги в речи. Обогащать речь эмоцио</w:t>
            </w:r>
            <w:r w:rsidRPr="00121CE1">
              <w:softHyphen/>
              <w:t>нально окрашенной лексикой. Развивать эмоциональную отзывчивость на весеннее про</w:t>
            </w:r>
            <w:r w:rsidRPr="00121CE1">
              <w:softHyphen/>
              <w:t xml:space="preserve">буждение природы. Упражнять в согласовании </w:t>
            </w:r>
            <w:r w:rsidRPr="00121CE1">
              <w:lastRenderedPageBreak/>
              <w:t>местоимения с глаголами, придумывании предложении с оп</w:t>
            </w:r>
            <w:r w:rsidRPr="00121CE1">
              <w:softHyphen/>
              <w:t>ределенным количеством слов и типом высказывания.</w:t>
            </w:r>
          </w:p>
          <w:p w:rsidR="002A1A55" w:rsidRPr="001B1184" w:rsidRDefault="002A1A55" w:rsidP="001B1184">
            <w:pPr>
              <w:pStyle w:val="Default"/>
              <w:rPr>
                <w:b/>
                <w:bCs/>
              </w:rPr>
            </w:pPr>
            <w:r w:rsidRPr="001B1184">
              <w:rPr>
                <w:b/>
              </w:rPr>
              <w:t xml:space="preserve">2. </w:t>
            </w:r>
            <w:r w:rsidRPr="001B1184">
              <w:rPr>
                <w:b/>
                <w:bCs/>
              </w:rPr>
              <w:t>Л. Толстой «Белка прыгала с ветки на ветку» (пересказ)</w:t>
            </w:r>
          </w:p>
          <w:p w:rsidR="002A1A55" w:rsidRPr="00121CE1" w:rsidRDefault="002A1A55" w:rsidP="001B1184">
            <w:pPr>
              <w:pStyle w:val="Default"/>
              <w:jc w:val="both"/>
            </w:pPr>
            <w:r w:rsidRPr="001B1184">
              <w:rPr>
                <w:bCs/>
              </w:rPr>
              <w:t xml:space="preserve">Цели: </w:t>
            </w:r>
            <w:r w:rsidRPr="00121CE1">
              <w:t>Закреплять умение переска</w:t>
            </w:r>
            <w:r w:rsidRPr="00121CE1">
              <w:softHyphen/>
              <w:t>зывать литературный текст (сказка Л. Толстого «Белка пры</w:t>
            </w:r>
            <w:r w:rsidRPr="00121CE1">
              <w:softHyphen/>
              <w:t>гала с ветки на ветку»). Активизировать в речи употребление сложных предло</w:t>
            </w:r>
            <w:r w:rsidRPr="00121CE1">
              <w:softHyphen/>
              <w:t>жений. Обратить внимание на крат</w:t>
            </w:r>
            <w:r w:rsidRPr="00121CE1">
              <w:softHyphen/>
              <w:t>кую форму прилагательных, вве</w:t>
            </w:r>
            <w:r w:rsidRPr="00121CE1">
              <w:softHyphen/>
              <w:t xml:space="preserve">сти их в активный словарь. Формировать представление о букве ь, ее месте в словах. Учить:  анализировать слова с </w:t>
            </w:r>
            <w:r w:rsidRPr="001B1184">
              <w:rPr>
                <w:i/>
                <w:iCs/>
              </w:rPr>
              <w:t xml:space="preserve">ь; </w:t>
            </w:r>
            <w:r w:rsidRPr="00121CE1">
              <w:t>составлять изложение из опре</w:t>
            </w:r>
            <w:r w:rsidRPr="00121CE1">
              <w:softHyphen/>
              <w:t>деленных слов.</w:t>
            </w:r>
          </w:p>
          <w:p w:rsidR="002A1A55" w:rsidRPr="001B1184" w:rsidRDefault="002A1A55" w:rsidP="001B1184">
            <w:pPr>
              <w:pStyle w:val="Default"/>
              <w:jc w:val="both"/>
              <w:rPr>
                <w:b/>
                <w:bCs/>
              </w:rPr>
            </w:pPr>
          </w:p>
        </w:tc>
        <w:tc>
          <w:tcPr>
            <w:tcW w:w="4578" w:type="dxa"/>
          </w:tcPr>
          <w:p w:rsidR="002A1A55" w:rsidRPr="001B1184" w:rsidRDefault="002A1A55" w:rsidP="001B1184">
            <w:pPr>
              <w:pStyle w:val="Default"/>
              <w:jc w:val="both"/>
              <w:rPr>
                <w:b/>
              </w:rPr>
            </w:pPr>
            <w:r w:rsidRPr="001B1184">
              <w:rPr>
                <w:b/>
              </w:rPr>
              <w:lastRenderedPageBreak/>
              <w:t xml:space="preserve">3. Составление рассказа </w:t>
            </w:r>
          </w:p>
          <w:p w:rsidR="002A1A55" w:rsidRPr="00121CE1" w:rsidRDefault="002A1A55" w:rsidP="001B1184">
            <w:pPr>
              <w:pStyle w:val="Default"/>
              <w:jc w:val="both"/>
            </w:pPr>
            <w:r w:rsidRPr="00121CE1">
              <w:t>Цели: Закреплять умение состав</w:t>
            </w:r>
            <w:r w:rsidRPr="00121CE1">
              <w:softHyphen/>
              <w:t>лять рассказ на тему «Мой друг» из личного опыта. Развивать умение: придумывать концовку к рас</w:t>
            </w:r>
            <w:r w:rsidRPr="00121CE1">
              <w:softHyphen/>
              <w:t>сказам; формулировать личную оценку поступков героев; воспринимать смысл посло</w:t>
            </w:r>
            <w:r w:rsidRPr="00121CE1">
              <w:softHyphen/>
              <w:t>виц, выраженных образно. Формировать представле</w:t>
            </w:r>
            <w:r w:rsidRPr="00121CE1">
              <w:softHyphen/>
              <w:t xml:space="preserve">ние о букве </w:t>
            </w:r>
            <w:r w:rsidRPr="001B1184">
              <w:rPr>
                <w:i/>
                <w:iCs/>
              </w:rPr>
              <w:t xml:space="preserve">ъ. </w:t>
            </w:r>
            <w:r w:rsidRPr="00121CE1">
              <w:t>Познакомить с ее особен</w:t>
            </w:r>
            <w:r w:rsidRPr="00121CE1">
              <w:softHyphen/>
              <w:t xml:space="preserve">ностями и ее месте в словах. Учить анализировать слова с буквой </w:t>
            </w:r>
            <w:r w:rsidRPr="001B1184">
              <w:rPr>
                <w:i/>
                <w:iCs/>
              </w:rPr>
              <w:t>ъ.</w:t>
            </w:r>
          </w:p>
          <w:p w:rsidR="002A1A55" w:rsidRPr="001B1184" w:rsidRDefault="002A1A55" w:rsidP="001B1184">
            <w:pPr>
              <w:tabs>
                <w:tab w:val="left" w:pos="8100"/>
              </w:tabs>
              <w:spacing w:after="0" w:line="240" w:lineRule="auto"/>
              <w:jc w:val="both"/>
              <w:rPr>
                <w:rFonts w:ascii="Times New Roman" w:hAnsi="Times New Roman"/>
                <w:b/>
                <w:sz w:val="24"/>
                <w:szCs w:val="24"/>
              </w:rPr>
            </w:pPr>
            <w:r w:rsidRPr="001B1184">
              <w:rPr>
                <w:rFonts w:ascii="Times New Roman" w:hAnsi="Times New Roman"/>
                <w:b/>
                <w:sz w:val="24"/>
                <w:szCs w:val="24"/>
              </w:rPr>
              <w:t xml:space="preserve">4. Сочинение сказок </w:t>
            </w:r>
          </w:p>
          <w:p w:rsidR="002A1A55" w:rsidRPr="001B1184" w:rsidRDefault="002A1A55" w:rsidP="001B1184">
            <w:pPr>
              <w:pStyle w:val="Default"/>
              <w:jc w:val="both"/>
              <w:rPr>
                <w:b/>
                <w:bCs/>
              </w:rPr>
            </w:pPr>
            <w:r w:rsidRPr="00121CE1">
              <w:lastRenderedPageBreak/>
              <w:t>Цели: Закреплять:  навыки составления сказки на предложенную тему; умение проводить звуковой анализ слов, содержащих бук</w:t>
            </w:r>
            <w:r w:rsidRPr="00121CE1">
              <w:softHyphen/>
              <w:t xml:space="preserve">ву </w:t>
            </w:r>
            <w:r w:rsidRPr="001B1184">
              <w:rPr>
                <w:i/>
                <w:iCs/>
              </w:rPr>
              <w:t xml:space="preserve">ь </w:t>
            </w:r>
            <w:r w:rsidRPr="00121CE1">
              <w:t>и мягкие согласные. Активизировать употребление в речи существительных и прилагательных женского, мужского и среднего рода. Развивать интонационную сторону речи.</w:t>
            </w:r>
          </w:p>
        </w:tc>
      </w:tr>
      <w:tr w:rsidR="002A1A55" w:rsidRPr="001B1184" w:rsidTr="001B1184">
        <w:tc>
          <w:tcPr>
            <w:tcW w:w="1526" w:type="dxa"/>
          </w:tcPr>
          <w:p w:rsidR="002A1A55" w:rsidRPr="001B1184" w:rsidRDefault="002A1A55" w:rsidP="001B1184">
            <w:pPr>
              <w:pStyle w:val="Default"/>
              <w:jc w:val="center"/>
              <w:rPr>
                <w:b/>
                <w:bCs/>
              </w:rPr>
            </w:pPr>
            <w:r w:rsidRPr="001B1184">
              <w:rPr>
                <w:b/>
                <w:bCs/>
              </w:rPr>
              <w:lastRenderedPageBreak/>
              <w:t xml:space="preserve">Май </w:t>
            </w:r>
          </w:p>
        </w:tc>
        <w:tc>
          <w:tcPr>
            <w:tcW w:w="4578" w:type="dxa"/>
          </w:tcPr>
          <w:p w:rsidR="002A1A55" w:rsidRPr="001B1184" w:rsidRDefault="002A1A55" w:rsidP="001B1184">
            <w:pPr>
              <w:pStyle w:val="Default"/>
              <w:rPr>
                <w:b/>
              </w:rPr>
            </w:pPr>
            <w:r w:rsidRPr="001B1184">
              <w:rPr>
                <w:b/>
              </w:rPr>
              <w:t xml:space="preserve">1. Весна в пословицах и поговорках </w:t>
            </w:r>
          </w:p>
          <w:p w:rsidR="002A1A55" w:rsidRPr="00121CE1" w:rsidRDefault="002A1A55" w:rsidP="001B1184">
            <w:pPr>
              <w:pStyle w:val="Default"/>
              <w:jc w:val="both"/>
            </w:pPr>
            <w:r w:rsidRPr="00121CE1">
              <w:t>Цели: Закреплять умение точно, правильно, выразительно и с соответствующей интонацией использовать в своей речи малые формы фольклора. Воспитывать интерес к ско</w:t>
            </w:r>
            <w:r w:rsidRPr="00121CE1">
              <w:softHyphen/>
              <w:t>роговоркам, пословицам, счи</w:t>
            </w:r>
            <w:r w:rsidRPr="00121CE1">
              <w:softHyphen/>
              <w:t>талкам.</w:t>
            </w:r>
          </w:p>
          <w:p w:rsidR="002A1A55" w:rsidRPr="001B1184" w:rsidRDefault="002A1A55" w:rsidP="001B1184">
            <w:pPr>
              <w:pStyle w:val="Default"/>
              <w:rPr>
                <w:b/>
              </w:rPr>
            </w:pPr>
            <w:r w:rsidRPr="001B1184">
              <w:rPr>
                <w:b/>
              </w:rPr>
              <w:t xml:space="preserve">2. Сказки А.С.Пушкина </w:t>
            </w:r>
          </w:p>
          <w:p w:rsidR="002A1A55" w:rsidRPr="001B1184" w:rsidRDefault="002A1A55" w:rsidP="001B1184">
            <w:pPr>
              <w:shd w:val="clear" w:color="auto" w:fill="FFFFFF"/>
              <w:autoSpaceDE w:val="0"/>
              <w:snapToGrid w:val="0"/>
              <w:spacing w:after="0" w:line="240" w:lineRule="auto"/>
              <w:jc w:val="both"/>
              <w:rPr>
                <w:rFonts w:ascii="Times New Roman" w:hAnsi="Times New Roman"/>
                <w:color w:val="000000"/>
                <w:sz w:val="24"/>
                <w:szCs w:val="24"/>
              </w:rPr>
            </w:pPr>
            <w:r w:rsidRPr="001B1184">
              <w:rPr>
                <w:rFonts w:ascii="Times New Roman" w:hAnsi="Times New Roman"/>
                <w:sz w:val="24"/>
                <w:szCs w:val="24"/>
              </w:rPr>
              <w:t xml:space="preserve">Цели: </w:t>
            </w:r>
            <w:r w:rsidRPr="001B1184">
              <w:rPr>
                <w:rFonts w:ascii="Times New Roman" w:hAnsi="Times New Roman"/>
                <w:color w:val="000000"/>
                <w:sz w:val="24"/>
                <w:szCs w:val="24"/>
              </w:rPr>
              <w:t>Закреплять умения рассказывать о своих любимых книгах; инсценировать любимые фраг</w:t>
            </w:r>
            <w:r w:rsidRPr="001B1184">
              <w:rPr>
                <w:rFonts w:ascii="Times New Roman" w:hAnsi="Times New Roman"/>
                <w:color w:val="000000"/>
                <w:sz w:val="24"/>
                <w:szCs w:val="24"/>
              </w:rPr>
              <w:softHyphen/>
              <w:t>менты произведений. Воспитывать интерес к ху</w:t>
            </w:r>
            <w:r w:rsidRPr="001B1184">
              <w:rPr>
                <w:rFonts w:ascii="Times New Roman" w:hAnsi="Times New Roman"/>
                <w:color w:val="000000"/>
                <w:sz w:val="24"/>
                <w:szCs w:val="24"/>
              </w:rPr>
              <w:softHyphen/>
              <w:t>дожественной литературе</w:t>
            </w:r>
            <w:r w:rsidRPr="001B1184">
              <w:rPr>
                <w:rFonts w:ascii="Times New Roman" w:hAnsi="Times New Roman"/>
                <w:sz w:val="24"/>
                <w:szCs w:val="24"/>
              </w:rPr>
              <w:t>.</w:t>
            </w:r>
          </w:p>
          <w:p w:rsidR="002A1A55" w:rsidRPr="001B1184" w:rsidRDefault="002A1A55" w:rsidP="001B1184">
            <w:pPr>
              <w:pStyle w:val="Default"/>
              <w:jc w:val="center"/>
              <w:rPr>
                <w:b/>
                <w:bCs/>
              </w:rPr>
            </w:pPr>
          </w:p>
        </w:tc>
        <w:tc>
          <w:tcPr>
            <w:tcW w:w="4578" w:type="dxa"/>
          </w:tcPr>
          <w:p w:rsidR="002A1A55" w:rsidRPr="001B1184" w:rsidRDefault="002A1A55" w:rsidP="001B1184">
            <w:pPr>
              <w:pStyle w:val="Default"/>
              <w:rPr>
                <w:b/>
              </w:rPr>
            </w:pPr>
            <w:r w:rsidRPr="001B1184">
              <w:rPr>
                <w:b/>
              </w:rPr>
              <w:t xml:space="preserve">3. Беседа по картинам на тему «Ранняя весна» </w:t>
            </w:r>
          </w:p>
          <w:p w:rsidR="002A1A55" w:rsidRPr="001B1184" w:rsidRDefault="002A1A55" w:rsidP="001B1184">
            <w:pPr>
              <w:pStyle w:val="Default"/>
              <w:rPr>
                <w:b/>
                <w:bCs/>
              </w:rPr>
            </w:pPr>
            <w:r w:rsidRPr="001B1184">
              <w:rPr>
                <w:b/>
              </w:rPr>
              <w:t>4. Игры со словами</w:t>
            </w:r>
          </w:p>
        </w:tc>
      </w:tr>
    </w:tbl>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jc w:val="center"/>
        <w:rPr>
          <w:b/>
          <w:bCs/>
        </w:rPr>
      </w:pPr>
    </w:p>
    <w:p w:rsidR="002A1A55" w:rsidRDefault="002A1A55" w:rsidP="00B32B77">
      <w:pPr>
        <w:pStyle w:val="Default"/>
        <w:rPr>
          <w:b/>
          <w:bCs/>
        </w:rPr>
      </w:pPr>
    </w:p>
    <w:p w:rsidR="002A1A55" w:rsidRPr="00FC4B78" w:rsidRDefault="002A1A55" w:rsidP="00B32B77">
      <w:pPr>
        <w:shd w:val="clear" w:color="auto" w:fill="FFFFFF"/>
        <w:autoSpaceDE w:val="0"/>
        <w:jc w:val="center"/>
        <w:rPr>
          <w:rFonts w:ascii="Times New Roman" w:hAnsi="Times New Roman"/>
          <w:b/>
          <w:smallCaps/>
          <w:color w:val="000000"/>
          <w:sz w:val="24"/>
          <w:szCs w:val="24"/>
        </w:rPr>
      </w:pPr>
      <w:r w:rsidRPr="00FC4B78">
        <w:rPr>
          <w:rFonts w:ascii="Times New Roman" w:hAnsi="Times New Roman"/>
          <w:b/>
          <w:smallCaps/>
          <w:color w:val="000000"/>
          <w:sz w:val="24"/>
          <w:szCs w:val="24"/>
        </w:rPr>
        <w:t>Развернутое комплексно-тематическое планирование организованной образовательной деятельности</w:t>
      </w:r>
      <w:r>
        <w:rPr>
          <w:rFonts w:ascii="Times New Roman" w:hAnsi="Times New Roman"/>
          <w:b/>
          <w:smallCaps/>
          <w:color w:val="000000"/>
          <w:sz w:val="24"/>
          <w:szCs w:val="24"/>
        </w:rPr>
        <w:t xml:space="preserve"> (ЧХЛ)</w:t>
      </w:r>
      <w:r w:rsidRPr="00121CE1">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2"/>
        <w:gridCol w:w="3402"/>
        <w:gridCol w:w="6038"/>
      </w:tblGrid>
      <w:tr w:rsidR="002A1A55" w:rsidRPr="001B1184" w:rsidTr="001B1184">
        <w:tc>
          <w:tcPr>
            <w:tcW w:w="1242" w:type="dxa"/>
          </w:tcPr>
          <w:p w:rsidR="002A1A55" w:rsidRPr="001B1184" w:rsidRDefault="002A1A55" w:rsidP="001B1184">
            <w:pPr>
              <w:pStyle w:val="Default"/>
              <w:jc w:val="center"/>
              <w:rPr>
                <w:b/>
              </w:rPr>
            </w:pPr>
          </w:p>
          <w:p w:rsidR="002A1A55" w:rsidRPr="001B1184" w:rsidRDefault="002A1A55" w:rsidP="001B1184">
            <w:pPr>
              <w:pStyle w:val="Default"/>
              <w:jc w:val="center"/>
              <w:rPr>
                <w:b/>
              </w:rPr>
            </w:pPr>
            <w:r w:rsidRPr="001B1184">
              <w:rPr>
                <w:b/>
              </w:rPr>
              <w:t>Месяц</w:t>
            </w:r>
          </w:p>
          <w:p w:rsidR="002A1A55" w:rsidRPr="001B1184" w:rsidRDefault="002A1A55" w:rsidP="001B1184">
            <w:pPr>
              <w:tabs>
                <w:tab w:val="left" w:pos="8100"/>
              </w:tabs>
              <w:spacing w:after="0" w:line="240" w:lineRule="auto"/>
              <w:jc w:val="center"/>
              <w:rPr>
                <w:rFonts w:ascii="Times New Roman" w:hAnsi="Times New Roman"/>
                <w:b/>
                <w:sz w:val="24"/>
                <w:szCs w:val="24"/>
              </w:rPr>
            </w:pPr>
          </w:p>
        </w:tc>
        <w:tc>
          <w:tcPr>
            <w:tcW w:w="3402" w:type="dxa"/>
          </w:tcPr>
          <w:p w:rsidR="002A1A55" w:rsidRPr="001B1184" w:rsidRDefault="002A1A55" w:rsidP="001B1184">
            <w:pPr>
              <w:pStyle w:val="Default"/>
              <w:jc w:val="center"/>
              <w:rPr>
                <w:b/>
              </w:rPr>
            </w:pPr>
          </w:p>
          <w:p w:rsidR="002A1A55" w:rsidRPr="001B1184" w:rsidRDefault="002A1A55" w:rsidP="001B1184">
            <w:pPr>
              <w:pStyle w:val="Default"/>
              <w:jc w:val="center"/>
              <w:rPr>
                <w:b/>
              </w:rPr>
            </w:pPr>
            <w:r w:rsidRPr="001B1184">
              <w:rPr>
                <w:b/>
              </w:rPr>
              <w:t>Организованная деятельность</w:t>
            </w:r>
          </w:p>
        </w:tc>
        <w:tc>
          <w:tcPr>
            <w:tcW w:w="6038" w:type="dxa"/>
          </w:tcPr>
          <w:p w:rsidR="002A1A55" w:rsidRPr="001B1184" w:rsidRDefault="002A1A55" w:rsidP="001B1184">
            <w:pPr>
              <w:tabs>
                <w:tab w:val="left" w:pos="1240"/>
              </w:tabs>
              <w:spacing w:after="0" w:line="240" w:lineRule="auto"/>
              <w:jc w:val="center"/>
              <w:rPr>
                <w:rFonts w:ascii="Times New Roman" w:hAnsi="Times New Roman"/>
                <w:b/>
                <w:sz w:val="24"/>
                <w:szCs w:val="24"/>
              </w:rPr>
            </w:pPr>
          </w:p>
          <w:p w:rsidR="002A1A55" w:rsidRPr="001B1184" w:rsidRDefault="002A1A55" w:rsidP="001B1184">
            <w:pPr>
              <w:pStyle w:val="Default"/>
              <w:jc w:val="center"/>
              <w:rPr>
                <w:b/>
              </w:rPr>
            </w:pPr>
            <w:r w:rsidRPr="001B1184">
              <w:rPr>
                <w:b/>
              </w:rPr>
              <w:t>Совместная деятельность</w:t>
            </w:r>
          </w:p>
          <w:p w:rsidR="002A1A55" w:rsidRPr="001B1184" w:rsidRDefault="002A1A55" w:rsidP="001B1184">
            <w:pPr>
              <w:tabs>
                <w:tab w:val="left" w:pos="1240"/>
              </w:tabs>
              <w:spacing w:after="0" w:line="240" w:lineRule="auto"/>
              <w:jc w:val="center"/>
              <w:rPr>
                <w:rFonts w:ascii="Times New Roman" w:hAnsi="Times New Roman"/>
                <w:b/>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Сентябрь </w:t>
            </w:r>
          </w:p>
        </w:tc>
        <w:tc>
          <w:tcPr>
            <w:tcW w:w="3402" w:type="dxa"/>
          </w:tcPr>
          <w:p w:rsidR="002A1A55" w:rsidRPr="00121CE1" w:rsidRDefault="002A1A55" w:rsidP="00386E71">
            <w:pPr>
              <w:pStyle w:val="Default"/>
            </w:pPr>
            <w:r w:rsidRPr="00121CE1">
              <w:t xml:space="preserve">1. Знакомство с отрывком из поэмы А.С.Пушкина «Евгений Онегин» «Уж небо осенью дышало…» </w:t>
            </w:r>
          </w:p>
          <w:p w:rsidR="002A1A55" w:rsidRPr="00121CE1" w:rsidRDefault="002A1A55" w:rsidP="00386E71">
            <w:pPr>
              <w:pStyle w:val="Default"/>
            </w:pPr>
            <w:r w:rsidRPr="00121CE1">
              <w:t xml:space="preserve">2. Чтение и пересказ нанайской народной сказки «Айога» </w:t>
            </w:r>
          </w:p>
          <w:p w:rsidR="002A1A55" w:rsidRPr="00121CE1" w:rsidRDefault="002A1A55" w:rsidP="00386E71">
            <w:pPr>
              <w:pStyle w:val="Default"/>
            </w:pPr>
            <w:r w:rsidRPr="00121CE1">
              <w:t xml:space="preserve">3. Рассказывание русской народной сказки «Лисичка-сестричка и Волк»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Былина Илья Муромец и Соловей-разбойник» </w:t>
            </w:r>
          </w:p>
        </w:tc>
        <w:tc>
          <w:tcPr>
            <w:tcW w:w="6038" w:type="dxa"/>
            <w:vMerge w:val="restart"/>
          </w:tcPr>
          <w:p w:rsidR="002A1A55" w:rsidRPr="00121CE1" w:rsidRDefault="002A1A55" w:rsidP="00386E71">
            <w:pPr>
              <w:pStyle w:val="Default"/>
            </w:pPr>
            <w:r w:rsidRPr="00121CE1">
              <w:t xml:space="preserve">Русский фольклор. </w:t>
            </w:r>
          </w:p>
          <w:p w:rsidR="002A1A55" w:rsidRPr="00121CE1" w:rsidRDefault="002A1A55" w:rsidP="00386E71">
            <w:pPr>
              <w:pStyle w:val="Default"/>
            </w:pPr>
            <w:r w:rsidRPr="00121CE1">
              <w:t xml:space="preserve">Небылицы. «Богат Ермошка». «Вы послушайте, ребята».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Сказки и былины. «Илья Муромец и Соловей-разбойник» (запись А. Гильфердинга, отрывок); «Василиса Прекрасная» (из сборника сказок А. Афанасьева); «Волк и лиса», обр. И. Соколова-Микитова. «Добрыня и Змей», пересказ Н. Колпаковой; «Снегурочка» (по народным сюжетам); «Садко» (запись П. Рыбникова, отрывок); «Семь Симеонов — семь работ ников», обр. И. Карнауховой; «Сынко-Филипко», пересказ Е. Поленовой; «Не плюй в колодец — пригодится воды напиться», обр. К. Ушинского. </w:t>
            </w:r>
          </w:p>
          <w:p w:rsidR="002A1A55" w:rsidRPr="001B1184" w:rsidRDefault="002A1A55" w:rsidP="001B1184">
            <w:pPr>
              <w:tabs>
                <w:tab w:val="left" w:pos="8100"/>
              </w:tabs>
              <w:spacing w:after="0" w:line="240" w:lineRule="auto"/>
              <w:rPr>
                <w:rFonts w:ascii="Times New Roman" w:hAnsi="Times New Roman"/>
                <w:sz w:val="24"/>
                <w:szCs w:val="24"/>
              </w:rPr>
            </w:pPr>
          </w:p>
          <w:p w:rsidR="002A1A55" w:rsidRPr="00121CE1" w:rsidRDefault="002A1A55" w:rsidP="00386E71">
            <w:pPr>
              <w:pStyle w:val="Default"/>
            </w:pPr>
            <w:r w:rsidRPr="00121CE1">
              <w:t xml:space="preserve">Фольклор народов мира </w:t>
            </w:r>
          </w:p>
          <w:p w:rsidR="002A1A55" w:rsidRPr="00121CE1" w:rsidRDefault="002A1A55" w:rsidP="00386E71">
            <w:pPr>
              <w:pStyle w:val="Default"/>
            </w:pPr>
          </w:p>
          <w:p w:rsidR="002A1A55" w:rsidRPr="00121CE1" w:rsidRDefault="002A1A55" w:rsidP="00386E71">
            <w:pPr>
              <w:pStyle w:val="Default"/>
            </w:pPr>
            <w:r w:rsidRPr="00121CE1">
              <w:t xml:space="preserve">Песенки. </w:t>
            </w:r>
          </w:p>
          <w:p w:rsidR="002A1A55" w:rsidRPr="00121CE1" w:rsidRDefault="002A1A55" w:rsidP="00386E71">
            <w:pPr>
              <w:pStyle w:val="Default"/>
            </w:pP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«Перчатки», «Кораблик», пер с англ. С. Маршака; «Мы пошли по ельнику», пер. со швед. И. Токмаковой; «Что я видел», «Трое гуляк», пер. с франц. </w:t>
            </w:r>
          </w:p>
          <w:p w:rsidR="002A1A55" w:rsidRPr="001B1184" w:rsidRDefault="002A1A55" w:rsidP="001B1184">
            <w:pPr>
              <w:tabs>
                <w:tab w:val="left" w:pos="8100"/>
              </w:tabs>
              <w:spacing w:after="0" w:line="240" w:lineRule="auto"/>
              <w:rPr>
                <w:rFonts w:ascii="Times New Roman" w:hAnsi="Times New Roman"/>
                <w:sz w:val="24"/>
                <w:szCs w:val="24"/>
              </w:rPr>
            </w:pPr>
          </w:p>
          <w:p w:rsidR="002A1A55" w:rsidRPr="00121CE1" w:rsidRDefault="002A1A55" w:rsidP="00386E71">
            <w:pPr>
              <w:pStyle w:val="Default"/>
            </w:pPr>
            <w:r w:rsidRPr="00121CE1">
              <w:t xml:space="preserve">Сказки. </w:t>
            </w:r>
          </w:p>
          <w:p w:rsidR="002A1A55" w:rsidRPr="00121CE1" w:rsidRDefault="002A1A55" w:rsidP="00386E71">
            <w:pPr>
              <w:pStyle w:val="Default"/>
            </w:pPr>
            <w:r w:rsidRPr="00121CE1">
              <w:t xml:space="preserve">Из сказок Ш. Перро (франц.): «Кот в сапогах», пер, Т. Габбе; «Айога», нанайск., обр. Д. Нагишкина; «Каждый свое получил», эстон., обр. М. Булатова; «Голубая птица», туркм., обр. А. Александровой и М. Туберовского; </w:t>
            </w:r>
          </w:p>
          <w:p w:rsidR="002A1A55" w:rsidRPr="00121CE1" w:rsidRDefault="002A1A55" w:rsidP="00386E71">
            <w:pPr>
              <w:pStyle w:val="Default"/>
            </w:pPr>
            <w:r w:rsidRPr="00121CE1">
              <w:t xml:space="preserve">«Беляночка и Розочка», пер. с нем. Л. Кон; «Самый красивый наряд на свете», пер. с япон. В. Марковой. </w:t>
            </w:r>
          </w:p>
          <w:p w:rsidR="002A1A55" w:rsidRPr="00121CE1" w:rsidRDefault="002A1A55" w:rsidP="00386E71">
            <w:pPr>
              <w:pStyle w:val="Default"/>
            </w:pPr>
            <w:r w:rsidRPr="00121CE1">
              <w:t xml:space="preserve">Поэзия. М. Волошин. «Осенью»; С. Городецкий. «Первый снег»; М. Лермонтов. «Горные вершины» (из Гёте); Ю. Владимиров. «Оркестр»; Г Сапгир. «Считалки, скороговорки»; С. Есенин. «Пороша»; А. Пушкин «Зима! Крестьянин, торжествуя...» (из романа «Евгений Онегин»), «Птичка»; П. Соловьева. Ф. Тютчев. «Весенние воды»; А. Фет. «Уж верба вся пушистая» (отрывок). </w:t>
            </w:r>
          </w:p>
          <w:p w:rsidR="002A1A55" w:rsidRPr="00121CE1" w:rsidRDefault="002A1A55" w:rsidP="00386E71">
            <w:pPr>
              <w:pStyle w:val="Default"/>
            </w:pPr>
          </w:p>
          <w:p w:rsidR="002A1A55" w:rsidRPr="00121CE1" w:rsidRDefault="002A1A55" w:rsidP="00386E71">
            <w:pPr>
              <w:pStyle w:val="Default"/>
            </w:pPr>
            <w:r w:rsidRPr="00121CE1">
              <w:t xml:space="preserve">Проза. </w:t>
            </w:r>
          </w:p>
          <w:p w:rsidR="002A1A55" w:rsidRPr="00121CE1" w:rsidRDefault="002A1A55" w:rsidP="00386E71">
            <w:pPr>
              <w:pStyle w:val="Default"/>
            </w:pPr>
          </w:p>
          <w:p w:rsidR="002A1A55" w:rsidRPr="00121CE1" w:rsidRDefault="002A1A55" w:rsidP="00386E71">
            <w:pPr>
              <w:pStyle w:val="Default"/>
            </w:pPr>
            <w:r w:rsidRPr="00121CE1">
              <w:t xml:space="preserve">А. Куприн. «Слон»; М. Зощенко. «Великие путешественники»; К. Коровин. «Белка» (в сокр.); С. Алексеев. «Русачок-травник», «Стожок»; Е. Носов. «Как ворона на крыше заблудилась»; С. Романовский. «На танцах». </w:t>
            </w:r>
          </w:p>
          <w:p w:rsidR="002A1A55" w:rsidRPr="00121CE1" w:rsidRDefault="002A1A55" w:rsidP="00386E71">
            <w:pPr>
              <w:pStyle w:val="Default"/>
            </w:pP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Литературные сказки. </w:t>
            </w:r>
          </w:p>
          <w:p w:rsidR="002A1A55" w:rsidRPr="00121CE1" w:rsidRDefault="002A1A55" w:rsidP="00386E71">
            <w:pPr>
              <w:pStyle w:val="Default"/>
            </w:pPr>
            <w:r w:rsidRPr="00121CE1">
              <w:t xml:space="preserve">А. Пушкин, «Сказка о мертвой царевне и о семи богатырях»; А, Ремизов. «Хлебный голос», «Гуси-лебеди»; К. Паустовский. «Теплый хлеб»; В. Даль. «Старик-годовик»; П. Ершов. «Конек-Горбунок»; К. Ушинский. «Слепая лошадь»; К. Драгунская. «Лекарство от послушности»; И. Соколов-Микитов. «Соль земли»; Г.Скребицкий. «Всяк по-своему». </w:t>
            </w:r>
          </w:p>
          <w:p w:rsidR="002A1A55" w:rsidRPr="00121CE1" w:rsidRDefault="002A1A55" w:rsidP="00386E71">
            <w:pPr>
              <w:pStyle w:val="Default"/>
            </w:pPr>
            <w:r w:rsidRPr="00121CE1">
              <w:t xml:space="preserve">Произведения поэтов и писателей разных стран </w:t>
            </w:r>
          </w:p>
          <w:p w:rsidR="002A1A55" w:rsidRPr="00121CE1" w:rsidRDefault="002A1A55" w:rsidP="00386E71">
            <w:pPr>
              <w:pStyle w:val="Default"/>
            </w:pPr>
            <w:r w:rsidRPr="00121CE1">
              <w:t xml:space="preserve">Поэзия. </w:t>
            </w:r>
          </w:p>
          <w:p w:rsidR="002A1A55" w:rsidRPr="00121CE1" w:rsidRDefault="002A1A55" w:rsidP="00386E71">
            <w:pPr>
              <w:pStyle w:val="Default"/>
            </w:pPr>
            <w:r w:rsidRPr="00121CE1">
              <w:t xml:space="preserve">Л. Станчев. «Осенняя гамма», пер. с болг. И.Токмаковой; Б. Брехт. «Зимний разговор через форточку», пер. с нем. К. Орешина; </w:t>
            </w:r>
          </w:p>
          <w:p w:rsidR="002A1A55" w:rsidRPr="00121CE1" w:rsidRDefault="002A1A55" w:rsidP="00386E71">
            <w:pPr>
              <w:pStyle w:val="Default"/>
            </w:pPr>
            <w:r w:rsidRPr="00121CE1">
              <w:t xml:space="preserve">Литературные сказки.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Х.-К Андерсен. «Дюймовочка», «Гадкий утенок» пер. с дат. </w:t>
            </w:r>
          </w:p>
          <w:p w:rsidR="002A1A55" w:rsidRPr="00121CE1" w:rsidRDefault="002A1A55" w:rsidP="00386E71">
            <w:pPr>
              <w:pStyle w:val="Default"/>
            </w:pPr>
            <w:r w:rsidRPr="00121CE1">
              <w:t xml:space="preserve">А. Ганзен; Ф. Зальтен. «Бемби», пер. с нем. Ю. Нагибина; А. Линдгрен. «Принцесса, не желающая играть в куклы», пер. со швед. Е. Соловьевой; C.Топелиус. «Три ржаных колоска», пер. со швед. А. Любарской. </w:t>
            </w:r>
          </w:p>
          <w:p w:rsidR="002A1A55" w:rsidRPr="00121CE1" w:rsidRDefault="002A1A55" w:rsidP="00386E71">
            <w:pPr>
              <w:pStyle w:val="Default"/>
            </w:pPr>
            <w:r w:rsidRPr="00121CE1">
              <w:t>Сказки</w:t>
            </w:r>
          </w:p>
          <w:p w:rsidR="002A1A55" w:rsidRPr="00121CE1" w:rsidRDefault="002A1A55" w:rsidP="00386E71">
            <w:pPr>
              <w:pStyle w:val="Default"/>
            </w:pPr>
            <w:r w:rsidRPr="00121CE1">
              <w:t xml:space="preserve">«Белая уточка», рус, из сборника сказок А. Афанасьева; «Мальчик с пальчик», из сказок Ш. Перро, пер. с фран. Б. Дехтерева.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Поэзия </w:t>
            </w:r>
          </w:p>
          <w:p w:rsidR="002A1A55" w:rsidRPr="001B1184" w:rsidRDefault="002A1A55" w:rsidP="008D3A44">
            <w:pPr>
              <w:pStyle w:val="Default"/>
            </w:pPr>
            <w:r w:rsidRPr="00121CE1">
              <w:t xml:space="preserve">А. Блок. «На лугу»; Н. Некрасов. «Перед дождем» (в сокр.); А. Пушкин. «За весной, красой природы...» (из поэмы «Пытаны»); А. Фет. «Что за вечер...» (в сокр.); С. Черный. «Перед сном», «Волшебник»; Э. Мошковская. «Хитрые старушки», «Какие бывают подарки»; В. Берестов. «Дракон»; Э. Успенский. «Память»; Л. . Токмакова. «Мне грустно»; Д. Хармс. «Веселый старичок», «Мудрецы», пер. со словац. Р. Сефа. </w:t>
            </w: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Октябрь </w:t>
            </w:r>
          </w:p>
        </w:tc>
        <w:tc>
          <w:tcPr>
            <w:tcW w:w="3402" w:type="dxa"/>
          </w:tcPr>
          <w:p w:rsidR="002A1A55" w:rsidRPr="00121CE1" w:rsidRDefault="002A1A55" w:rsidP="00386E71">
            <w:pPr>
              <w:pStyle w:val="Default"/>
            </w:pPr>
            <w:r w:rsidRPr="00121CE1">
              <w:t xml:space="preserve">1. Чтение рассказа К.Г.Паустовского «Теплый хлеб» </w:t>
            </w:r>
          </w:p>
          <w:p w:rsidR="002A1A55" w:rsidRPr="00121CE1" w:rsidRDefault="002A1A55" w:rsidP="00386E71">
            <w:pPr>
              <w:pStyle w:val="Default"/>
            </w:pPr>
            <w:r w:rsidRPr="00121CE1">
              <w:t xml:space="preserve">2. Заучивание стихотворения Н.Рубцова «Про зайца» </w:t>
            </w:r>
          </w:p>
          <w:p w:rsidR="002A1A55" w:rsidRPr="00121CE1" w:rsidRDefault="002A1A55" w:rsidP="00386E71">
            <w:pPr>
              <w:pStyle w:val="Default"/>
            </w:pPr>
            <w:r w:rsidRPr="00121CE1">
              <w:t xml:space="preserve">3. Чтение рассказа А.Куприна «Слон»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Путешествие в Страну сказок А.С.Пушкина </w:t>
            </w:r>
          </w:p>
        </w:tc>
        <w:tc>
          <w:tcPr>
            <w:tcW w:w="6038" w:type="dxa"/>
            <w:vMerge/>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Ноябрь </w:t>
            </w:r>
          </w:p>
        </w:tc>
        <w:tc>
          <w:tcPr>
            <w:tcW w:w="3402" w:type="dxa"/>
          </w:tcPr>
          <w:p w:rsidR="002A1A55" w:rsidRPr="00121CE1" w:rsidRDefault="002A1A55" w:rsidP="00386E71">
            <w:pPr>
              <w:pStyle w:val="Default"/>
            </w:pPr>
            <w:r w:rsidRPr="00121CE1">
              <w:t xml:space="preserve">1. Знакомство с произведением Д.Мамина-Сибиряка «Медведко» </w:t>
            </w:r>
          </w:p>
          <w:p w:rsidR="002A1A55" w:rsidRPr="00121CE1" w:rsidRDefault="002A1A55" w:rsidP="00386E71">
            <w:pPr>
              <w:pStyle w:val="Default"/>
            </w:pPr>
            <w:r w:rsidRPr="00121CE1">
              <w:t xml:space="preserve">2. Чтение сказки Ш.Перро «Кот в сапогах»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3. Чтение рассказа </w:t>
            </w:r>
          </w:p>
          <w:p w:rsidR="002A1A55" w:rsidRPr="00121CE1" w:rsidRDefault="002A1A55" w:rsidP="00386E71">
            <w:pPr>
              <w:pStyle w:val="Default"/>
            </w:pPr>
            <w:r w:rsidRPr="00121CE1">
              <w:t xml:space="preserve">М.Зощенко «Великие путешественники»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4. Былина «Садко</w:t>
            </w:r>
          </w:p>
        </w:tc>
        <w:tc>
          <w:tcPr>
            <w:tcW w:w="6038" w:type="dxa"/>
            <w:vMerge/>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Декабрь </w:t>
            </w:r>
          </w:p>
        </w:tc>
        <w:tc>
          <w:tcPr>
            <w:tcW w:w="3402" w:type="dxa"/>
          </w:tcPr>
          <w:p w:rsidR="002A1A55" w:rsidRPr="00121CE1" w:rsidRDefault="002A1A55" w:rsidP="00386E71">
            <w:pPr>
              <w:pStyle w:val="Default"/>
            </w:pPr>
            <w:r w:rsidRPr="00121CE1">
              <w:t xml:space="preserve">1. Чтение сказки К.Ушинского «Лиса и козел» </w:t>
            </w:r>
          </w:p>
          <w:p w:rsidR="002A1A55" w:rsidRPr="00121CE1" w:rsidRDefault="002A1A55" w:rsidP="00386E71">
            <w:pPr>
              <w:pStyle w:val="Default"/>
            </w:pPr>
            <w:r w:rsidRPr="00121CE1">
              <w:t xml:space="preserve">2. Заучивание стихотворения И.Сурикова «Зима» </w:t>
            </w:r>
          </w:p>
          <w:p w:rsidR="002A1A55" w:rsidRPr="00121CE1" w:rsidRDefault="002A1A55" w:rsidP="00386E71">
            <w:pPr>
              <w:pStyle w:val="Default"/>
            </w:pPr>
            <w:r w:rsidRPr="00121CE1">
              <w:t xml:space="preserve">3. Знакомство с произведением Ю.Коваля «Стожок»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Сказка по народным сюжетам «Снегурочка» </w:t>
            </w:r>
          </w:p>
        </w:tc>
        <w:tc>
          <w:tcPr>
            <w:tcW w:w="6038" w:type="dxa"/>
            <w:vMerge/>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Январь </w:t>
            </w:r>
          </w:p>
        </w:tc>
        <w:tc>
          <w:tcPr>
            <w:tcW w:w="3402" w:type="dxa"/>
          </w:tcPr>
          <w:p w:rsidR="002A1A55" w:rsidRPr="00121CE1" w:rsidRDefault="002A1A55" w:rsidP="00386E71">
            <w:pPr>
              <w:pStyle w:val="Default"/>
            </w:pPr>
            <w:r w:rsidRPr="00121CE1">
              <w:t xml:space="preserve">1. Заучивание стихотворения С.Я.Маршака «Тает месяц молодой…» </w:t>
            </w:r>
          </w:p>
          <w:p w:rsidR="002A1A55" w:rsidRPr="00121CE1" w:rsidRDefault="002A1A55" w:rsidP="00386E71">
            <w:pPr>
              <w:pStyle w:val="Default"/>
            </w:pPr>
            <w:r w:rsidRPr="00121CE1">
              <w:t xml:space="preserve">2. Чтение стихотворения Э.Мошковской «Добежали до вечера» </w:t>
            </w:r>
          </w:p>
          <w:p w:rsidR="002A1A55" w:rsidRPr="00121CE1" w:rsidRDefault="002A1A55" w:rsidP="00386E71">
            <w:pPr>
              <w:pStyle w:val="Default"/>
            </w:pPr>
            <w:r w:rsidRPr="00121CE1">
              <w:t>3 Знакомство со сказкой П.П.Ершова «Конек-</w:t>
            </w:r>
            <w:r w:rsidRPr="00121CE1">
              <w:lastRenderedPageBreak/>
              <w:t xml:space="preserve">Горбунок»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Чтение русской народной сказки «Петушок-золотой гребешок и жерновцы» </w:t>
            </w:r>
          </w:p>
        </w:tc>
        <w:tc>
          <w:tcPr>
            <w:tcW w:w="6038" w:type="dxa"/>
            <w:vMerge/>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Февраль </w:t>
            </w:r>
          </w:p>
        </w:tc>
        <w:tc>
          <w:tcPr>
            <w:tcW w:w="3402" w:type="dxa"/>
          </w:tcPr>
          <w:p w:rsidR="002A1A55" w:rsidRPr="00121CE1" w:rsidRDefault="002A1A55" w:rsidP="00386E71">
            <w:pPr>
              <w:pStyle w:val="Default"/>
            </w:pPr>
            <w:r w:rsidRPr="00121CE1">
              <w:t xml:space="preserve">1. Заучивание стихотворения С.Есенина «Береза» </w:t>
            </w:r>
          </w:p>
          <w:p w:rsidR="002A1A55" w:rsidRPr="00121CE1" w:rsidRDefault="002A1A55" w:rsidP="00386E71">
            <w:pPr>
              <w:pStyle w:val="Default"/>
            </w:pPr>
            <w:r w:rsidRPr="00121CE1">
              <w:t xml:space="preserve">2. Чтение сказки Г.-Х.Андерсена «Гадкий утенок» </w:t>
            </w:r>
          </w:p>
          <w:p w:rsidR="002A1A55" w:rsidRPr="00121CE1" w:rsidRDefault="002A1A55" w:rsidP="00386E71">
            <w:pPr>
              <w:pStyle w:val="Default"/>
            </w:pPr>
            <w:r w:rsidRPr="00121CE1">
              <w:t xml:space="preserve">3. Чтение рассказа В.Бианки «Приспособился»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Чтение русской народной сказки «Василиса Прекрасная» </w:t>
            </w:r>
          </w:p>
        </w:tc>
        <w:tc>
          <w:tcPr>
            <w:tcW w:w="6038" w:type="dxa"/>
            <w:vMerge/>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Март </w:t>
            </w:r>
          </w:p>
        </w:tc>
        <w:tc>
          <w:tcPr>
            <w:tcW w:w="3402" w:type="dxa"/>
          </w:tcPr>
          <w:p w:rsidR="002A1A55" w:rsidRPr="00121CE1" w:rsidRDefault="002A1A55" w:rsidP="00386E71">
            <w:pPr>
              <w:pStyle w:val="Default"/>
            </w:pPr>
            <w:r w:rsidRPr="00121CE1">
              <w:t xml:space="preserve">1. Чтение рассказа В.Даля «Старик-годовик» </w:t>
            </w:r>
          </w:p>
          <w:p w:rsidR="002A1A55" w:rsidRPr="00121CE1" w:rsidRDefault="002A1A55" w:rsidP="00386E71">
            <w:pPr>
              <w:pStyle w:val="Default"/>
            </w:pPr>
            <w:r w:rsidRPr="00121CE1">
              <w:t xml:space="preserve">2. Заучивание стихотворения Ф.Тютчева «Зима недаром злится…» </w:t>
            </w:r>
          </w:p>
          <w:p w:rsidR="002A1A55" w:rsidRPr="00121CE1" w:rsidRDefault="002A1A55" w:rsidP="00386E71">
            <w:pPr>
              <w:pStyle w:val="Default"/>
            </w:pPr>
            <w:r w:rsidRPr="00121CE1">
              <w:t xml:space="preserve">3.Чтение сказки Г.-Х.Андерсена «Дюймовочка» </w:t>
            </w:r>
          </w:p>
          <w:p w:rsidR="002A1A55" w:rsidRPr="001B1184" w:rsidRDefault="002A1A55" w:rsidP="008D3A4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Чтение рассказа Е.Чарушина «Кабан» </w:t>
            </w:r>
          </w:p>
        </w:tc>
        <w:tc>
          <w:tcPr>
            <w:tcW w:w="6038" w:type="dxa"/>
            <w:vMerge/>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Апрель </w:t>
            </w:r>
          </w:p>
        </w:tc>
        <w:tc>
          <w:tcPr>
            <w:tcW w:w="3402" w:type="dxa"/>
          </w:tcPr>
          <w:p w:rsidR="002A1A55" w:rsidRPr="00121CE1" w:rsidRDefault="002A1A55" w:rsidP="00386E71">
            <w:pPr>
              <w:pStyle w:val="Default"/>
            </w:pPr>
            <w:r w:rsidRPr="00121CE1">
              <w:t xml:space="preserve">1. Чтение стихотворения Эдварда Лира «Лимерики» </w:t>
            </w:r>
          </w:p>
          <w:p w:rsidR="002A1A55" w:rsidRPr="00121CE1" w:rsidRDefault="002A1A55" w:rsidP="00386E71">
            <w:pPr>
              <w:pStyle w:val="Default"/>
            </w:pPr>
            <w:r w:rsidRPr="00121CE1">
              <w:t xml:space="preserve">2. Заучивание стихотворения Г.Новицкой «Вскрываются почки»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3. Чтение рассказа В.Бианки </w:t>
            </w:r>
          </w:p>
          <w:p w:rsidR="002A1A55" w:rsidRPr="00121CE1" w:rsidRDefault="002A1A55" w:rsidP="00386E71">
            <w:pPr>
              <w:pStyle w:val="Default"/>
            </w:pPr>
            <w:r w:rsidRPr="00121CE1">
              <w:t xml:space="preserve">«Лесные домишки»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4. Чтение сказки братьев Гримм «Горшок каши» </w:t>
            </w:r>
          </w:p>
        </w:tc>
        <w:tc>
          <w:tcPr>
            <w:tcW w:w="6038" w:type="dxa"/>
            <w:vMerge w:val="restart"/>
          </w:tcPr>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Май </w:t>
            </w:r>
          </w:p>
        </w:tc>
        <w:tc>
          <w:tcPr>
            <w:tcW w:w="3402" w:type="dxa"/>
          </w:tcPr>
          <w:p w:rsidR="002A1A55" w:rsidRPr="00121CE1" w:rsidRDefault="002A1A55" w:rsidP="00386E71">
            <w:pPr>
              <w:pStyle w:val="Default"/>
            </w:pPr>
            <w:r w:rsidRPr="00121CE1">
              <w:t xml:space="preserve">1. Чтение рассказа С.Алексеева «Первый ночной таран» </w:t>
            </w:r>
          </w:p>
          <w:p w:rsidR="002A1A55" w:rsidRPr="00121CE1" w:rsidRDefault="002A1A55" w:rsidP="00386E71">
            <w:pPr>
              <w:pStyle w:val="Default"/>
            </w:pPr>
            <w:r w:rsidRPr="00121CE1">
              <w:t xml:space="preserve">2. Заучивание стихотворения А.Блока «На лугу» </w:t>
            </w:r>
          </w:p>
          <w:p w:rsidR="002A1A55" w:rsidRPr="00121CE1" w:rsidRDefault="002A1A55" w:rsidP="00386E71">
            <w:pPr>
              <w:pStyle w:val="Default"/>
            </w:pPr>
            <w:r w:rsidRPr="00121CE1">
              <w:t xml:space="preserve">3. Чтение русской народной сказки «Сестрица Аленушка и братец Иванушка» </w:t>
            </w:r>
          </w:p>
          <w:p w:rsidR="002A1A55" w:rsidRPr="001B1184" w:rsidRDefault="002A1A55" w:rsidP="001B1184">
            <w:pPr>
              <w:tabs>
                <w:tab w:val="left" w:pos="8100"/>
              </w:tabs>
              <w:spacing w:after="0" w:line="240" w:lineRule="auto"/>
              <w:rPr>
                <w:rFonts w:ascii="Times New Roman" w:hAnsi="Times New Roman"/>
                <w:sz w:val="24"/>
                <w:szCs w:val="24"/>
              </w:rPr>
            </w:pPr>
            <w:r w:rsidRPr="001B1184">
              <w:rPr>
                <w:rFonts w:ascii="Times New Roman" w:hAnsi="Times New Roman"/>
                <w:sz w:val="24"/>
                <w:szCs w:val="24"/>
              </w:rPr>
              <w:t xml:space="preserve">4. Литературная викторина </w:t>
            </w:r>
          </w:p>
        </w:tc>
        <w:tc>
          <w:tcPr>
            <w:tcW w:w="6038" w:type="dxa"/>
            <w:vMerge/>
          </w:tcPr>
          <w:p w:rsidR="002A1A55" w:rsidRPr="001B1184" w:rsidRDefault="002A1A55" w:rsidP="001B1184">
            <w:pPr>
              <w:spacing w:after="0" w:line="240" w:lineRule="auto"/>
              <w:rPr>
                <w:rFonts w:ascii="Times New Roman" w:hAnsi="Times New Roman"/>
                <w:sz w:val="24"/>
                <w:szCs w:val="24"/>
              </w:rPr>
            </w:pPr>
          </w:p>
        </w:tc>
      </w:tr>
    </w:tbl>
    <w:p w:rsidR="002A1A55" w:rsidRDefault="002A1A55" w:rsidP="008733D6">
      <w:pPr>
        <w:shd w:val="clear" w:color="auto" w:fill="FFFFFF"/>
        <w:autoSpaceDE w:val="0"/>
        <w:jc w:val="both"/>
        <w:rPr>
          <w:rFonts w:ascii="Times New Roman" w:hAnsi="Times New Roman"/>
        </w:rPr>
      </w:pPr>
    </w:p>
    <w:tbl>
      <w:tblPr>
        <w:tblpPr w:leftFromText="180" w:rightFromText="180" w:vertAnchor="page" w:horzAnchor="margin" w:tblpY="60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0"/>
        <w:gridCol w:w="3921"/>
        <w:gridCol w:w="2800"/>
        <w:gridCol w:w="1461"/>
        <w:gridCol w:w="1210"/>
      </w:tblGrid>
      <w:tr w:rsidR="002A1A55" w:rsidRPr="001B1184" w:rsidTr="001B1184">
        <w:trPr>
          <w:gridAfter w:val="1"/>
          <w:wAfter w:w="1210" w:type="dxa"/>
          <w:trHeight w:val="1076"/>
        </w:trPr>
        <w:tc>
          <w:tcPr>
            <w:tcW w:w="9472" w:type="dxa"/>
            <w:gridSpan w:val="4"/>
            <w:tcBorders>
              <w:top w:val="nil"/>
              <w:left w:val="nil"/>
              <w:right w:val="nil"/>
            </w:tcBorders>
          </w:tcPr>
          <w:p w:rsidR="002A1A55" w:rsidRDefault="002A1A55" w:rsidP="001B1184">
            <w:pPr>
              <w:pStyle w:val="Default"/>
              <w:jc w:val="center"/>
              <w:rPr>
                <w:b/>
                <w:smallCaps/>
              </w:rPr>
            </w:pPr>
          </w:p>
          <w:p w:rsidR="002A1A55" w:rsidRPr="001B1184" w:rsidRDefault="002A1A55" w:rsidP="001B1184">
            <w:pPr>
              <w:pStyle w:val="Default"/>
              <w:jc w:val="center"/>
              <w:rPr>
                <w:b/>
              </w:rPr>
            </w:pPr>
            <w:r w:rsidRPr="001B1184">
              <w:rPr>
                <w:b/>
                <w:smallCaps/>
              </w:rPr>
              <w:t>Развернутое комплексно-тематическое планирование организованной образовательной деятельности</w:t>
            </w:r>
            <w:r w:rsidRPr="001B1184">
              <w:rPr>
                <w:b/>
              </w:rPr>
              <w:t xml:space="preserve"> (Здоровье) </w:t>
            </w:r>
            <w:r w:rsidRPr="001B1184">
              <w:rPr>
                <w:b/>
                <w:smallCaps/>
              </w:rPr>
              <w:t xml:space="preserve"> </w:t>
            </w:r>
          </w:p>
        </w:tc>
      </w:tr>
      <w:tr w:rsidR="002A1A55" w:rsidRPr="001B1184" w:rsidTr="001B1184">
        <w:tblPrEx>
          <w:tblLook w:val="00A0" w:firstRow="1" w:lastRow="0" w:firstColumn="1" w:lastColumn="0" w:noHBand="0" w:noVBand="0"/>
        </w:tblPrEx>
        <w:tc>
          <w:tcPr>
            <w:tcW w:w="1290" w:type="dxa"/>
          </w:tcPr>
          <w:p w:rsidR="002A1A55" w:rsidRPr="001B1184" w:rsidRDefault="002A1A55" w:rsidP="001B1184">
            <w:pPr>
              <w:pStyle w:val="Default"/>
              <w:jc w:val="center"/>
              <w:rPr>
                <w:b/>
              </w:rPr>
            </w:pPr>
            <w:r w:rsidRPr="001B1184">
              <w:rPr>
                <w:b/>
              </w:rPr>
              <w:t>Месяц</w:t>
            </w:r>
          </w:p>
          <w:p w:rsidR="002A1A55" w:rsidRPr="001B1184" w:rsidRDefault="002A1A55" w:rsidP="001B1184">
            <w:pPr>
              <w:tabs>
                <w:tab w:val="left" w:pos="7380"/>
              </w:tabs>
              <w:spacing w:after="0" w:line="240" w:lineRule="auto"/>
              <w:jc w:val="center"/>
              <w:rPr>
                <w:rFonts w:ascii="Times New Roman" w:hAnsi="Times New Roman"/>
                <w:b/>
                <w:sz w:val="24"/>
                <w:szCs w:val="24"/>
              </w:rPr>
            </w:pPr>
          </w:p>
        </w:tc>
        <w:tc>
          <w:tcPr>
            <w:tcW w:w="3921" w:type="dxa"/>
          </w:tcPr>
          <w:p w:rsidR="002A1A55" w:rsidRPr="001B1184" w:rsidRDefault="002A1A55" w:rsidP="001B1184">
            <w:pPr>
              <w:pStyle w:val="Default"/>
              <w:jc w:val="center"/>
              <w:rPr>
                <w:b/>
              </w:rPr>
            </w:pPr>
            <w:r w:rsidRPr="001B1184">
              <w:rPr>
                <w:b/>
              </w:rPr>
              <w:t>Сохранение и укрепление физического и психического здоровья (в течение года)</w:t>
            </w:r>
          </w:p>
        </w:tc>
        <w:tc>
          <w:tcPr>
            <w:tcW w:w="2800" w:type="dxa"/>
          </w:tcPr>
          <w:p w:rsidR="002A1A55" w:rsidRPr="001B1184" w:rsidRDefault="002A1A55" w:rsidP="001B1184">
            <w:pPr>
              <w:pStyle w:val="Default"/>
              <w:jc w:val="center"/>
              <w:rPr>
                <w:b/>
              </w:rPr>
            </w:pPr>
            <w:r w:rsidRPr="001B1184">
              <w:rPr>
                <w:b/>
              </w:rPr>
              <w:t>Воспитание культурно-гигиенических навыков</w:t>
            </w:r>
          </w:p>
          <w:p w:rsidR="002A1A55" w:rsidRPr="001B1184" w:rsidRDefault="002A1A55" w:rsidP="001B1184">
            <w:pPr>
              <w:pStyle w:val="Default"/>
              <w:jc w:val="center"/>
              <w:rPr>
                <w:b/>
              </w:rPr>
            </w:pPr>
            <w:r w:rsidRPr="001B1184">
              <w:rPr>
                <w:b/>
              </w:rPr>
              <w:t>(в течение года)</w:t>
            </w:r>
          </w:p>
        </w:tc>
        <w:tc>
          <w:tcPr>
            <w:tcW w:w="2671" w:type="dxa"/>
            <w:gridSpan w:val="2"/>
          </w:tcPr>
          <w:p w:rsidR="002A1A55" w:rsidRPr="001B1184" w:rsidRDefault="002A1A55" w:rsidP="001B1184">
            <w:pPr>
              <w:pStyle w:val="Default"/>
              <w:jc w:val="center"/>
              <w:rPr>
                <w:b/>
              </w:rPr>
            </w:pPr>
            <w:r w:rsidRPr="001B1184">
              <w:rPr>
                <w:b/>
              </w:rPr>
              <w:t>Формирование представлений о здоровом образе жизни</w:t>
            </w:r>
          </w:p>
        </w:tc>
      </w:tr>
      <w:tr w:rsidR="002A1A55" w:rsidRPr="001B1184" w:rsidTr="001B1184">
        <w:tblPrEx>
          <w:tblLook w:val="00A0" w:firstRow="1" w:lastRow="0" w:firstColumn="1" w:lastColumn="0" w:noHBand="0" w:noVBand="0"/>
        </w:tblPrEx>
        <w:tc>
          <w:tcPr>
            <w:tcW w:w="1290" w:type="dxa"/>
          </w:tcPr>
          <w:p w:rsidR="002A1A55" w:rsidRPr="001B1184" w:rsidRDefault="002A1A55" w:rsidP="001B1184">
            <w:pPr>
              <w:tabs>
                <w:tab w:val="left" w:pos="7380"/>
              </w:tabs>
              <w:spacing w:after="0" w:line="240" w:lineRule="auto"/>
              <w:rPr>
                <w:rFonts w:ascii="Times New Roman" w:hAnsi="Times New Roman"/>
                <w:sz w:val="24"/>
                <w:szCs w:val="24"/>
              </w:rPr>
            </w:pPr>
            <w:r w:rsidRPr="001B1184">
              <w:rPr>
                <w:rFonts w:ascii="Times New Roman" w:hAnsi="Times New Roman"/>
                <w:sz w:val="24"/>
                <w:szCs w:val="24"/>
              </w:rPr>
              <w:t xml:space="preserve">Сентябрь </w:t>
            </w:r>
          </w:p>
        </w:tc>
        <w:tc>
          <w:tcPr>
            <w:tcW w:w="3921" w:type="dxa"/>
            <w:vMerge w:val="restart"/>
          </w:tcPr>
          <w:p w:rsidR="002A1A55" w:rsidRPr="00121CE1" w:rsidRDefault="002A1A55" w:rsidP="001B1184">
            <w:pPr>
              <w:pStyle w:val="Default"/>
            </w:pPr>
            <w:r w:rsidRPr="00121CE1">
              <w:t xml:space="preserve">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 </w:t>
            </w: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r w:rsidRPr="00121CE1">
              <w:t xml:space="preserve">Ежедневно проводить утреннюю гимнастику продолжительностью 8-10 минут. </w:t>
            </w:r>
          </w:p>
          <w:p w:rsidR="002A1A55" w:rsidRPr="00A162D8" w:rsidRDefault="002A1A55" w:rsidP="001B1184">
            <w:pPr>
              <w:pStyle w:val="Default"/>
            </w:pPr>
            <w:r w:rsidRPr="00121CE1">
              <w:t xml:space="preserve">Во время занятий, требующих высокой умственной нагрузки, и в промежутках между занятиями проводить физкультминутки длительностью 1 -3 минуты. </w:t>
            </w:r>
          </w:p>
          <w:p w:rsidR="002A1A55" w:rsidRPr="00A162D8" w:rsidRDefault="002A1A55" w:rsidP="001B1184">
            <w:pPr>
              <w:pStyle w:val="Default"/>
            </w:pPr>
          </w:p>
          <w:p w:rsidR="002A1A55" w:rsidRPr="00A162D8" w:rsidRDefault="002A1A55" w:rsidP="001B1184">
            <w:pPr>
              <w:pStyle w:val="Default"/>
            </w:pPr>
          </w:p>
          <w:p w:rsidR="002A1A55" w:rsidRPr="00A162D8" w:rsidRDefault="002A1A55" w:rsidP="001B1184">
            <w:pPr>
              <w:pStyle w:val="Default"/>
            </w:pPr>
          </w:p>
          <w:p w:rsidR="002A1A55" w:rsidRPr="00121CE1" w:rsidRDefault="002A1A55" w:rsidP="001B1184">
            <w:pPr>
              <w:pStyle w:val="Default"/>
            </w:pPr>
            <w:r w:rsidRPr="00121CE1">
              <w:t xml:space="preserve">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в теплый период кататься на двухколесном велосипеде, самокате, роликовых коньках. </w:t>
            </w: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r w:rsidRPr="00121CE1">
              <w:t xml:space="preserve">Утренняя гимнастика </w:t>
            </w:r>
          </w:p>
          <w:p w:rsidR="002A1A55" w:rsidRPr="00121CE1" w:rsidRDefault="002A1A55" w:rsidP="001B1184">
            <w:pPr>
              <w:pStyle w:val="Default"/>
            </w:pPr>
          </w:p>
          <w:p w:rsidR="002A1A55" w:rsidRPr="00121CE1" w:rsidRDefault="002A1A55" w:rsidP="001B1184">
            <w:pPr>
              <w:pStyle w:val="Default"/>
            </w:pPr>
            <w:r w:rsidRPr="00121CE1">
              <w:t xml:space="preserve">Динамический час </w:t>
            </w:r>
          </w:p>
          <w:p w:rsidR="002A1A55" w:rsidRPr="00121CE1" w:rsidRDefault="002A1A55" w:rsidP="001B1184">
            <w:pPr>
              <w:pStyle w:val="Default"/>
            </w:pPr>
          </w:p>
          <w:p w:rsidR="002A1A55" w:rsidRPr="00121CE1" w:rsidRDefault="002A1A55" w:rsidP="001B1184">
            <w:pPr>
              <w:pStyle w:val="Default"/>
            </w:pPr>
            <w:r w:rsidRPr="00121CE1">
              <w:t xml:space="preserve">Подвижные игры </w:t>
            </w:r>
          </w:p>
          <w:p w:rsidR="002A1A55" w:rsidRPr="00121CE1" w:rsidRDefault="002A1A55" w:rsidP="001B1184">
            <w:pPr>
              <w:pStyle w:val="Default"/>
            </w:pPr>
          </w:p>
          <w:p w:rsidR="002A1A55" w:rsidRPr="00121CE1" w:rsidRDefault="002A1A55" w:rsidP="001B1184">
            <w:pPr>
              <w:pStyle w:val="Default"/>
            </w:pPr>
            <w:r w:rsidRPr="00121CE1">
              <w:t xml:space="preserve">Физминутки </w:t>
            </w:r>
          </w:p>
          <w:p w:rsidR="002A1A55" w:rsidRPr="00121CE1" w:rsidRDefault="002A1A55" w:rsidP="001B1184">
            <w:pPr>
              <w:pStyle w:val="Default"/>
            </w:pPr>
          </w:p>
          <w:p w:rsidR="002A1A55" w:rsidRPr="00121CE1" w:rsidRDefault="002A1A55" w:rsidP="001B1184">
            <w:pPr>
              <w:pStyle w:val="Default"/>
            </w:pPr>
            <w:r w:rsidRPr="00121CE1">
              <w:t xml:space="preserve">Пальчиковая гимнастика </w:t>
            </w:r>
          </w:p>
          <w:p w:rsidR="002A1A55" w:rsidRPr="00121CE1" w:rsidRDefault="002A1A55" w:rsidP="001B1184">
            <w:pPr>
              <w:pStyle w:val="Default"/>
            </w:pPr>
          </w:p>
          <w:p w:rsidR="002A1A55" w:rsidRPr="00121CE1" w:rsidRDefault="002A1A55" w:rsidP="001B1184">
            <w:pPr>
              <w:pStyle w:val="Default"/>
            </w:pPr>
            <w:r w:rsidRPr="00121CE1">
              <w:t xml:space="preserve">Артикуляционная гимнастика </w:t>
            </w:r>
          </w:p>
          <w:p w:rsidR="002A1A55" w:rsidRPr="00121CE1" w:rsidRDefault="002A1A55" w:rsidP="001B1184">
            <w:pPr>
              <w:pStyle w:val="Default"/>
            </w:pPr>
          </w:p>
          <w:p w:rsidR="002A1A55" w:rsidRPr="001B1184" w:rsidRDefault="002A1A55" w:rsidP="001B1184">
            <w:pPr>
              <w:tabs>
                <w:tab w:val="left" w:pos="7380"/>
              </w:tabs>
              <w:spacing w:after="0" w:line="240" w:lineRule="auto"/>
              <w:rPr>
                <w:rFonts w:ascii="Times New Roman" w:hAnsi="Times New Roman"/>
                <w:sz w:val="24"/>
                <w:szCs w:val="24"/>
              </w:rPr>
            </w:pPr>
            <w:r w:rsidRPr="001B1184">
              <w:rPr>
                <w:rFonts w:ascii="Times New Roman" w:hAnsi="Times New Roman"/>
                <w:sz w:val="24"/>
                <w:szCs w:val="24"/>
              </w:rPr>
              <w:t xml:space="preserve">Дыхательные упражнения </w:t>
            </w:r>
          </w:p>
        </w:tc>
        <w:tc>
          <w:tcPr>
            <w:tcW w:w="2800" w:type="dxa"/>
            <w:vMerge w:val="restart"/>
          </w:tcPr>
          <w:p w:rsidR="002A1A55" w:rsidRPr="00121CE1" w:rsidRDefault="002A1A55" w:rsidP="001B1184">
            <w:pPr>
              <w:pStyle w:val="Default"/>
            </w:pPr>
            <w:r w:rsidRPr="00121CE1">
              <w:lastRenderedPageBreak/>
              <w:t xml:space="preserve">Воспитывать привычку быстро и правильно умываться, насухо вытираться, пользуясь индивидуальным полотенцем, чистить зубы, полоскать рот после еды, мыть ноги перед сном (в </w:t>
            </w:r>
          </w:p>
          <w:p w:rsidR="002A1A55" w:rsidRPr="00121CE1" w:rsidRDefault="002A1A55" w:rsidP="001B1184">
            <w:pPr>
              <w:pStyle w:val="Default"/>
            </w:pPr>
            <w:r w:rsidRPr="00121CE1">
              <w:t xml:space="preserve">летний период) </w:t>
            </w:r>
          </w:p>
          <w:p w:rsidR="002A1A55" w:rsidRPr="00121CE1" w:rsidRDefault="002A1A55" w:rsidP="001B1184">
            <w:pPr>
              <w:pStyle w:val="Default"/>
            </w:pPr>
          </w:p>
          <w:p w:rsidR="002A1A55" w:rsidRPr="00121CE1" w:rsidRDefault="002A1A55" w:rsidP="001B1184">
            <w:pPr>
              <w:pStyle w:val="Default"/>
            </w:pPr>
            <w:r w:rsidRPr="00121CE1">
              <w:t xml:space="preserve">Правильно пользоваться носовым платком и расческой, следить за своим внешним видом. </w:t>
            </w:r>
          </w:p>
          <w:p w:rsidR="002A1A55" w:rsidRPr="00121CE1" w:rsidRDefault="002A1A55" w:rsidP="001B1184">
            <w:pPr>
              <w:pStyle w:val="Default"/>
            </w:pPr>
          </w:p>
          <w:p w:rsidR="002A1A55" w:rsidRPr="00121CE1" w:rsidRDefault="002A1A55" w:rsidP="001B1184">
            <w:pPr>
              <w:pStyle w:val="Default"/>
            </w:pPr>
            <w:r w:rsidRPr="00121CE1">
              <w:t xml:space="preserve">Быстро раздеваться и одеваться, вешать одежду в определенном порядке. </w:t>
            </w:r>
          </w:p>
          <w:p w:rsidR="002A1A55" w:rsidRPr="00121CE1" w:rsidRDefault="002A1A55" w:rsidP="001B1184">
            <w:pPr>
              <w:pStyle w:val="Default"/>
            </w:pPr>
            <w:r w:rsidRPr="00121CE1">
              <w:t xml:space="preserve">Следить за чистотой одежды и обуви. </w:t>
            </w:r>
          </w:p>
          <w:p w:rsidR="002A1A55" w:rsidRPr="00121CE1" w:rsidRDefault="002A1A55" w:rsidP="001B1184">
            <w:pPr>
              <w:pStyle w:val="Default"/>
            </w:pPr>
            <w:r w:rsidRPr="00121CE1">
              <w:t xml:space="preserve">Закреплять умение аккуратно пользоваться столовыми приборами, обращаться с просьбой, благодарить. </w:t>
            </w:r>
          </w:p>
          <w:p w:rsidR="002A1A55" w:rsidRPr="00121CE1" w:rsidRDefault="002A1A55" w:rsidP="001B1184">
            <w:pPr>
              <w:pStyle w:val="Default"/>
            </w:pPr>
            <w:r w:rsidRPr="00121CE1">
              <w:t xml:space="preserve">Беседы </w:t>
            </w: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p>
          <w:p w:rsidR="002A1A55" w:rsidRPr="00121CE1" w:rsidRDefault="002A1A55" w:rsidP="001B1184">
            <w:pPr>
              <w:pStyle w:val="Default"/>
            </w:pPr>
            <w:r w:rsidRPr="00121CE1">
              <w:t xml:space="preserve">Чтение художественной литературы </w:t>
            </w:r>
          </w:p>
          <w:p w:rsidR="002A1A55" w:rsidRPr="00121CE1" w:rsidRDefault="002A1A55" w:rsidP="001B1184">
            <w:pPr>
              <w:pStyle w:val="Default"/>
            </w:pPr>
          </w:p>
          <w:p w:rsidR="002A1A55" w:rsidRPr="00121CE1" w:rsidRDefault="002A1A55" w:rsidP="001B1184">
            <w:pPr>
              <w:pStyle w:val="Default"/>
            </w:pPr>
            <w:r w:rsidRPr="00121CE1">
              <w:t xml:space="preserve">Рассматривание иллюстраций по теме </w:t>
            </w:r>
          </w:p>
          <w:p w:rsidR="002A1A55" w:rsidRPr="00121CE1" w:rsidRDefault="002A1A55" w:rsidP="001B1184">
            <w:pPr>
              <w:pStyle w:val="Default"/>
            </w:pPr>
          </w:p>
          <w:p w:rsidR="002A1A55" w:rsidRPr="00121CE1" w:rsidRDefault="002A1A55" w:rsidP="001B1184">
            <w:pPr>
              <w:pStyle w:val="Default"/>
            </w:pPr>
            <w:r w:rsidRPr="00121CE1">
              <w:t xml:space="preserve">Консультации для родителей </w:t>
            </w:r>
          </w:p>
          <w:p w:rsidR="002A1A55" w:rsidRPr="00121CE1" w:rsidRDefault="002A1A55" w:rsidP="001B1184">
            <w:pPr>
              <w:pStyle w:val="Default"/>
            </w:pPr>
          </w:p>
          <w:p w:rsidR="002A1A55" w:rsidRPr="00121CE1" w:rsidRDefault="002A1A55" w:rsidP="001B1184">
            <w:pPr>
              <w:pStyle w:val="Default"/>
            </w:pPr>
            <w:r w:rsidRPr="00121CE1">
              <w:t xml:space="preserve">Информационные стенды </w:t>
            </w:r>
          </w:p>
        </w:tc>
        <w:tc>
          <w:tcPr>
            <w:tcW w:w="2671" w:type="dxa"/>
            <w:gridSpan w:val="2"/>
          </w:tcPr>
          <w:p w:rsidR="002A1A55" w:rsidRPr="00121CE1" w:rsidRDefault="002A1A55" w:rsidP="001B1184">
            <w:pPr>
              <w:pStyle w:val="Default"/>
            </w:pPr>
            <w:r w:rsidRPr="00121CE1">
              <w:t xml:space="preserve">Диагностика </w:t>
            </w:r>
          </w:p>
          <w:p w:rsidR="002A1A55" w:rsidRPr="00121CE1" w:rsidRDefault="002A1A55" w:rsidP="001B1184">
            <w:pPr>
              <w:pStyle w:val="Default"/>
            </w:pPr>
            <w:r w:rsidRPr="00121CE1">
              <w:t xml:space="preserve">Беседа «Как я появился на свет». </w:t>
            </w:r>
          </w:p>
          <w:p w:rsidR="002A1A55" w:rsidRPr="00121CE1" w:rsidRDefault="002A1A55" w:rsidP="001B1184">
            <w:pPr>
              <w:pStyle w:val="Default"/>
            </w:pPr>
            <w:r w:rsidRPr="00121CE1">
              <w:t xml:space="preserve">Игры «Кто я?», «Садовник»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Памятка для родителей «Закаливание»</w:t>
            </w:r>
          </w:p>
        </w:tc>
      </w:tr>
      <w:tr w:rsidR="002A1A55" w:rsidRPr="001B1184" w:rsidTr="001B1184">
        <w:tblPrEx>
          <w:tblLook w:val="00A0" w:firstRow="1" w:lastRow="0" w:firstColumn="1" w:lastColumn="0" w:noHBand="0" w:noVBand="0"/>
        </w:tblPrEx>
        <w:tc>
          <w:tcPr>
            <w:tcW w:w="1290" w:type="dxa"/>
          </w:tcPr>
          <w:tbl>
            <w:tblPr>
              <w:tblW w:w="0" w:type="auto"/>
              <w:tblLook w:val="0000" w:firstRow="0" w:lastRow="0" w:firstColumn="0" w:lastColumn="0" w:noHBand="0" w:noVBand="0"/>
            </w:tblPr>
            <w:tblGrid>
              <w:gridCol w:w="537"/>
              <w:gridCol w:w="537"/>
            </w:tblGrid>
            <w:tr w:rsidR="002A1A55" w:rsidRPr="001B1184" w:rsidTr="00386E71">
              <w:trPr>
                <w:trHeight w:val="1074"/>
              </w:trPr>
              <w:tc>
                <w:tcPr>
                  <w:tcW w:w="0" w:type="auto"/>
                  <w:gridSpan w:val="2"/>
                </w:tcPr>
                <w:p w:rsidR="002A1A55" w:rsidRPr="00121CE1" w:rsidRDefault="002A1A55" w:rsidP="00386E71">
                  <w:pPr>
                    <w:pStyle w:val="Default"/>
                    <w:framePr w:hSpace="180" w:wrap="around" w:vAnchor="page" w:hAnchor="margin" w:y="608"/>
                  </w:pPr>
                  <w:r w:rsidRPr="00121CE1">
                    <w:t xml:space="preserve"> Октябрь</w:t>
                  </w:r>
                </w:p>
              </w:tc>
            </w:tr>
            <w:tr w:rsidR="002A1A55" w:rsidRPr="001B1184" w:rsidTr="00386E71">
              <w:trPr>
                <w:trHeight w:val="109"/>
              </w:trPr>
              <w:tc>
                <w:tcPr>
                  <w:tcW w:w="0" w:type="auto"/>
                </w:tcPr>
                <w:p w:rsidR="002A1A55" w:rsidRPr="00121CE1" w:rsidRDefault="002A1A55" w:rsidP="00386E71">
                  <w:pPr>
                    <w:pStyle w:val="Default"/>
                    <w:framePr w:hSpace="180" w:wrap="around" w:vAnchor="page" w:hAnchor="margin" w:y="608"/>
                  </w:pPr>
                </w:p>
              </w:tc>
              <w:tc>
                <w:tcPr>
                  <w:tcW w:w="0" w:type="auto"/>
                </w:tcPr>
                <w:p w:rsidR="002A1A55" w:rsidRPr="00121CE1" w:rsidRDefault="002A1A55" w:rsidP="00386E71">
                  <w:pPr>
                    <w:pStyle w:val="Default"/>
                    <w:framePr w:hSpace="180" w:wrap="around" w:vAnchor="page" w:hAnchor="margin" w:y="608"/>
                  </w:pPr>
                </w:p>
              </w:tc>
            </w:tr>
          </w:tbl>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tcPr>
          <w:p w:rsidR="002A1A55" w:rsidRPr="00121CE1" w:rsidRDefault="002A1A55" w:rsidP="00386E71">
            <w:pPr>
              <w:pStyle w:val="Default"/>
            </w:pPr>
          </w:p>
        </w:tc>
        <w:tc>
          <w:tcPr>
            <w:tcW w:w="2671" w:type="dxa"/>
            <w:gridSpan w:val="2"/>
            <w:vMerge w:val="restart"/>
          </w:tcPr>
          <w:p w:rsidR="002A1A55" w:rsidRPr="001B1184" w:rsidRDefault="002A1A55" w:rsidP="001B1184">
            <w:pPr>
              <w:tabs>
                <w:tab w:val="left" w:pos="7380"/>
              </w:tabs>
              <w:spacing w:after="0" w:line="240" w:lineRule="auto"/>
              <w:rPr>
                <w:rFonts w:ascii="Times New Roman" w:hAnsi="Times New Roman"/>
                <w:sz w:val="24"/>
                <w:szCs w:val="24"/>
                <w:lang w:val="en-US"/>
              </w:rPr>
            </w:pPr>
            <w:r w:rsidRPr="001B1184">
              <w:rPr>
                <w:rFonts w:ascii="Times New Roman" w:hAnsi="Times New Roman"/>
                <w:sz w:val="24"/>
                <w:szCs w:val="24"/>
              </w:rPr>
              <w:t>Беседа «Ухаживай</w:t>
            </w:r>
            <w:r w:rsidRPr="001B1184">
              <w:rPr>
                <w:rFonts w:ascii="Times New Roman" w:hAnsi="Times New Roman"/>
                <w:sz w:val="24"/>
                <w:szCs w:val="24"/>
                <w:lang w:val="en-US"/>
              </w:rPr>
              <w:t xml:space="preserve"> </w:t>
            </w:r>
          </w:p>
          <w:tbl>
            <w:tblPr>
              <w:tblW w:w="0" w:type="auto"/>
              <w:tblLook w:val="0000" w:firstRow="0" w:lastRow="0" w:firstColumn="0" w:lastColumn="0" w:noHBand="0" w:noVBand="0"/>
            </w:tblPr>
            <w:tblGrid>
              <w:gridCol w:w="315"/>
              <w:gridCol w:w="2140"/>
            </w:tblGrid>
            <w:tr w:rsidR="002A1A55" w:rsidRPr="001B1184" w:rsidTr="00386E71">
              <w:trPr>
                <w:trHeight w:val="1627"/>
              </w:trPr>
              <w:tc>
                <w:tcPr>
                  <w:tcW w:w="0" w:type="auto"/>
                  <w:gridSpan w:val="2"/>
                </w:tcPr>
                <w:p w:rsidR="002A1A55" w:rsidRPr="00121CE1" w:rsidRDefault="002A1A55" w:rsidP="00386E71">
                  <w:pPr>
                    <w:pStyle w:val="Default"/>
                    <w:framePr w:hSpace="180" w:wrap="around" w:vAnchor="page" w:hAnchor="margin" w:y="608"/>
                  </w:pPr>
                  <w:r w:rsidRPr="00121CE1">
                    <w:t xml:space="preserve">за своими руками и ногами». </w:t>
                  </w:r>
                </w:p>
                <w:p w:rsidR="002A1A55" w:rsidRPr="00121CE1" w:rsidRDefault="002A1A55" w:rsidP="00386E71">
                  <w:pPr>
                    <w:pStyle w:val="Default"/>
                    <w:framePr w:hSpace="180" w:wrap="around" w:vAnchor="page" w:hAnchor="margin" w:y="608"/>
                  </w:pPr>
                  <w:r w:rsidRPr="00121CE1">
                    <w:t xml:space="preserve">Беседа «Чтобы зубы были крепкими». </w:t>
                  </w:r>
                </w:p>
                <w:p w:rsidR="002A1A55" w:rsidRPr="00121CE1" w:rsidRDefault="002A1A55" w:rsidP="00386E71">
                  <w:pPr>
                    <w:pStyle w:val="Default"/>
                    <w:framePr w:hSpace="180" w:wrap="around" w:vAnchor="page" w:hAnchor="margin" w:y="608"/>
                  </w:pPr>
                  <w:r w:rsidRPr="00121CE1">
                    <w:t xml:space="preserve">Игры «Как нужно ухаживать за собой», «Определения» </w:t>
                  </w:r>
                </w:p>
                <w:p w:rsidR="002A1A55" w:rsidRPr="00121CE1" w:rsidRDefault="002A1A55" w:rsidP="00386E71">
                  <w:pPr>
                    <w:pStyle w:val="Default"/>
                    <w:framePr w:hSpace="180" w:wrap="around" w:vAnchor="page" w:hAnchor="margin" w:y="608"/>
                  </w:pPr>
                  <w:r w:rsidRPr="00121CE1">
                    <w:t xml:space="preserve">Стихи «Я пишу вам письмецо» С.Михалков </w:t>
                  </w:r>
                </w:p>
              </w:tc>
            </w:tr>
            <w:tr w:rsidR="002A1A55" w:rsidRPr="001B1184" w:rsidTr="00386E71">
              <w:trPr>
                <w:trHeight w:val="109"/>
              </w:trPr>
              <w:tc>
                <w:tcPr>
                  <w:tcW w:w="0" w:type="auto"/>
                </w:tcPr>
                <w:p w:rsidR="002A1A55" w:rsidRPr="00121CE1" w:rsidRDefault="002A1A55" w:rsidP="00386E71">
                  <w:pPr>
                    <w:pStyle w:val="Default"/>
                    <w:framePr w:hSpace="180" w:wrap="around" w:vAnchor="page" w:hAnchor="margin" w:y="608"/>
                  </w:pPr>
                </w:p>
              </w:tc>
              <w:tc>
                <w:tcPr>
                  <w:tcW w:w="0" w:type="auto"/>
                </w:tcPr>
                <w:p w:rsidR="002A1A55" w:rsidRPr="00121CE1" w:rsidRDefault="002A1A55" w:rsidP="00386E71">
                  <w:pPr>
                    <w:pStyle w:val="Default"/>
                    <w:framePr w:hSpace="180" w:wrap="around" w:vAnchor="page" w:hAnchor="margin" w:y="608"/>
                    <w:tabs>
                      <w:tab w:val="left" w:pos="1290"/>
                    </w:tabs>
                  </w:pPr>
                  <w:r w:rsidRPr="00121CE1">
                    <w:tab/>
                  </w:r>
                </w:p>
                <w:p w:rsidR="002A1A55" w:rsidRPr="00121CE1" w:rsidRDefault="002A1A55" w:rsidP="00386E71">
                  <w:pPr>
                    <w:pStyle w:val="Default"/>
                    <w:framePr w:hSpace="180" w:wrap="around" w:vAnchor="page" w:hAnchor="margin" w:y="608"/>
                  </w:pPr>
                </w:p>
              </w:tc>
            </w:tr>
          </w:tbl>
          <w:p w:rsidR="002A1A55" w:rsidRPr="001B1184" w:rsidRDefault="002A1A55" w:rsidP="001B1184">
            <w:pPr>
              <w:tabs>
                <w:tab w:val="left" w:pos="7380"/>
              </w:tabs>
              <w:spacing w:after="0" w:line="240" w:lineRule="auto"/>
              <w:ind w:firstLine="708"/>
              <w:rPr>
                <w:rFonts w:ascii="Times New Roman" w:hAnsi="Times New Roman"/>
                <w:sz w:val="24"/>
                <w:szCs w:val="24"/>
              </w:rPr>
            </w:pPr>
          </w:p>
          <w:p w:rsidR="002A1A55" w:rsidRPr="00121CE1" w:rsidRDefault="002A1A55" w:rsidP="00386E71">
            <w:pPr>
              <w:pStyle w:val="Default"/>
            </w:pPr>
            <w:r w:rsidRPr="00121CE1">
              <w:t xml:space="preserve">Беседа «Опасные предметы дома» </w:t>
            </w:r>
          </w:p>
          <w:p w:rsidR="002A1A55" w:rsidRPr="00121CE1" w:rsidRDefault="002A1A55" w:rsidP="00386E71">
            <w:pPr>
              <w:pStyle w:val="Default"/>
            </w:pPr>
            <w:r w:rsidRPr="00121CE1">
              <w:t xml:space="preserve">Беседа «Откуда берутся болезни» </w:t>
            </w:r>
          </w:p>
          <w:p w:rsidR="002A1A55" w:rsidRPr="00121CE1" w:rsidRDefault="002A1A55" w:rsidP="00386E71">
            <w:pPr>
              <w:pStyle w:val="Default"/>
            </w:pPr>
            <w:r w:rsidRPr="00121CE1">
              <w:t xml:space="preserve">Игры «Опасно – не опасно» </w:t>
            </w:r>
          </w:p>
          <w:p w:rsidR="002A1A55" w:rsidRPr="00121CE1" w:rsidRDefault="002A1A55" w:rsidP="00386E71">
            <w:pPr>
              <w:pStyle w:val="Default"/>
            </w:pPr>
            <w:r w:rsidRPr="00121CE1">
              <w:t xml:space="preserve">Загадки. </w:t>
            </w:r>
          </w:p>
          <w:p w:rsidR="002A1A55" w:rsidRPr="00121CE1" w:rsidRDefault="002A1A55" w:rsidP="00386E71">
            <w:pPr>
              <w:pStyle w:val="Default"/>
            </w:pPr>
            <w:r w:rsidRPr="00121CE1">
              <w:t xml:space="preserve">Памятка для родителей «Как предотвратить опасность?» </w:t>
            </w: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jc w:val="center"/>
              <w:rPr>
                <w:rFonts w:ascii="Times New Roman" w:hAnsi="Times New Roman"/>
                <w:sz w:val="24"/>
                <w:szCs w:val="24"/>
              </w:rPr>
            </w:pPr>
          </w:p>
        </w:tc>
      </w:tr>
      <w:tr w:rsidR="002A1A55" w:rsidRPr="001B1184" w:rsidTr="001B1184">
        <w:tblPrEx>
          <w:tblLook w:val="00A0" w:firstRow="1" w:lastRow="0" w:firstColumn="1" w:lastColumn="0" w:noHBand="0" w:noVBand="0"/>
        </w:tblPrEx>
        <w:tc>
          <w:tcPr>
            <w:tcW w:w="1290" w:type="dxa"/>
            <w:tcBorders>
              <w:top w:val="nil"/>
            </w:tcBorders>
          </w:tcPr>
          <w:p w:rsidR="002A1A55" w:rsidRPr="001B1184" w:rsidRDefault="002A1A55" w:rsidP="001B1184">
            <w:pPr>
              <w:tabs>
                <w:tab w:val="left" w:pos="7380"/>
              </w:tabs>
              <w:spacing w:after="0" w:line="240" w:lineRule="auto"/>
              <w:rPr>
                <w:rFonts w:ascii="Times New Roman" w:hAnsi="Times New Roman"/>
                <w:sz w:val="24"/>
                <w:szCs w:val="24"/>
              </w:rPr>
            </w:pPr>
            <w:r w:rsidRPr="001B1184">
              <w:rPr>
                <w:rFonts w:ascii="Times New Roman" w:hAnsi="Times New Roman"/>
                <w:sz w:val="24"/>
                <w:szCs w:val="24"/>
              </w:rPr>
              <w:t>Ноябрь</w:t>
            </w: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vMerge/>
          </w:tcPr>
          <w:p w:rsidR="002A1A55" w:rsidRPr="001B1184" w:rsidRDefault="002A1A55" w:rsidP="001B1184">
            <w:pPr>
              <w:spacing w:after="0" w:line="240" w:lineRule="auto"/>
              <w:jc w:val="center"/>
              <w:rPr>
                <w:rFonts w:ascii="Times New Roman" w:hAnsi="Times New Roman"/>
                <w:sz w:val="24"/>
                <w:szCs w:val="24"/>
              </w:rPr>
            </w:pPr>
          </w:p>
        </w:tc>
      </w:tr>
      <w:tr w:rsidR="002A1A55" w:rsidRPr="001B1184" w:rsidTr="001B1184">
        <w:tblPrEx>
          <w:tblLook w:val="00A0" w:firstRow="1" w:lastRow="0" w:firstColumn="1" w:lastColumn="0" w:noHBand="0" w:noVBand="0"/>
        </w:tblPrEx>
        <w:tc>
          <w:tcPr>
            <w:tcW w:w="1290" w:type="dxa"/>
          </w:tcPr>
          <w:p w:rsidR="002A1A55" w:rsidRPr="00121CE1" w:rsidRDefault="002A1A55" w:rsidP="001B1184">
            <w:pPr>
              <w:pStyle w:val="Default"/>
            </w:pPr>
            <w:r w:rsidRPr="00121CE1">
              <w:t xml:space="preserve">Декабрь </w:t>
            </w:r>
          </w:p>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tcPr>
          <w:p w:rsidR="002A1A55" w:rsidRPr="00121CE1" w:rsidRDefault="002A1A55" w:rsidP="001B1184">
            <w:pPr>
              <w:pStyle w:val="Default"/>
            </w:pPr>
            <w:r w:rsidRPr="00121CE1">
              <w:t xml:space="preserve">Беседа « Скелет» </w:t>
            </w:r>
          </w:p>
          <w:p w:rsidR="002A1A55" w:rsidRPr="00121CE1" w:rsidRDefault="002A1A55" w:rsidP="001B1184">
            <w:pPr>
              <w:pStyle w:val="Default"/>
            </w:pPr>
            <w:r w:rsidRPr="00121CE1">
              <w:t xml:space="preserve">Беседа «Сердце и кровеносная система» </w:t>
            </w:r>
          </w:p>
          <w:p w:rsidR="002A1A55" w:rsidRPr="00121CE1" w:rsidRDefault="002A1A55" w:rsidP="001B1184">
            <w:pPr>
              <w:pStyle w:val="Default"/>
            </w:pPr>
            <w:r w:rsidRPr="00121CE1">
              <w:t xml:space="preserve">Игра «Мой день» </w:t>
            </w:r>
          </w:p>
          <w:p w:rsidR="002A1A55" w:rsidRPr="00121CE1" w:rsidRDefault="002A1A55" w:rsidP="001B1184">
            <w:pPr>
              <w:pStyle w:val="Default"/>
            </w:pPr>
            <w:r w:rsidRPr="00121CE1">
              <w:t xml:space="preserve">Стихи «Деловой человек», Л. Рыжова </w:t>
            </w:r>
          </w:p>
          <w:p w:rsidR="002A1A55" w:rsidRPr="00121CE1" w:rsidRDefault="002A1A55" w:rsidP="001B1184">
            <w:pPr>
              <w:pStyle w:val="Default"/>
            </w:pPr>
            <w:r w:rsidRPr="00121CE1">
              <w:t xml:space="preserve">«Наоборот» Е.Карганова </w:t>
            </w:r>
          </w:p>
        </w:tc>
      </w:tr>
      <w:tr w:rsidR="002A1A55" w:rsidRPr="001B1184" w:rsidTr="001B1184">
        <w:tblPrEx>
          <w:tblLook w:val="00A0" w:firstRow="1" w:lastRow="0" w:firstColumn="1" w:lastColumn="0" w:noHBand="0" w:noVBand="0"/>
        </w:tblPrEx>
        <w:tc>
          <w:tcPr>
            <w:tcW w:w="1290" w:type="dxa"/>
          </w:tcPr>
          <w:p w:rsidR="002A1A55" w:rsidRPr="00121CE1" w:rsidRDefault="002A1A55" w:rsidP="001B1184">
            <w:pPr>
              <w:pStyle w:val="Default"/>
            </w:pPr>
            <w:r w:rsidRPr="00121CE1">
              <w:t xml:space="preserve">Январь </w:t>
            </w:r>
          </w:p>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tcPr>
          <w:p w:rsidR="002A1A55" w:rsidRPr="00121CE1" w:rsidRDefault="002A1A55" w:rsidP="001B1184">
            <w:pPr>
              <w:pStyle w:val="Default"/>
            </w:pPr>
            <w:r w:rsidRPr="00121CE1">
              <w:t xml:space="preserve">Беседа «Опасные предметы дома» </w:t>
            </w:r>
          </w:p>
          <w:p w:rsidR="002A1A55" w:rsidRPr="00121CE1" w:rsidRDefault="002A1A55" w:rsidP="001B1184">
            <w:pPr>
              <w:pStyle w:val="Default"/>
            </w:pPr>
            <w:r w:rsidRPr="00121CE1">
              <w:lastRenderedPageBreak/>
              <w:t xml:space="preserve">Беседа «Откуда берутся болезни» </w:t>
            </w:r>
          </w:p>
          <w:p w:rsidR="002A1A55" w:rsidRPr="00121CE1" w:rsidRDefault="002A1A55" w:rsidP="001B1184">
            <w:pPr>
              <w:pStyle w:val="Default"/>
            </w:pPr>
            <w:r w:rsidRPr="00121CE1">
              <w:t xml:space="preserve">Игры «Опасно – не опасно» </w:t>
            </w:r>
          </w:p>
          <w:p w:rsidR="002A1A55" w:rsidRPr="00121CE1" w:rsidRDefault="002A1A55" w:rsidP="001B1184">
            <w:pPr>
              <w:pStyle w:val="Default"/>
            </w:pPr>
            <w:r w:rsidRPr="00121CE1">
              <w:t xml:space="preserve">Загадки. </w:t>
            </w:r>
          </w:p>
          <w:p w:rsidR="002A1A55" w:rsidRPr="00121CE1" w:rsidRDefault="002A1A55" w:rsidP="001B1184">
            <w:pPr>
              <w:pStyle w:val="Default"/>
            </w:pPr>
            <w:r w:rsidRPr="00121CE1">
              <w:t xml:space="preserve">Памятка для родителей «Как предотвратить опасность </w:t>
            </w:r>
          </w:p>
        </w:tc>
      </w:tr>
      <w:tr w:rsidR="002A1A55" w:rsidRPr="001B1184" w:rsidTr="001B1184">
        <w:tblPrEx>
          <w:tblLook w:val="00A0" w:firstRow="1" w:lastRow="0" w:firstColumn="1" w:lastColumn="0" w:noHBand="0" w:noVBand="0"/>
        </w:tblPrEx>
        <w:tc>
          <w:tcPr>
            <w:tcW w:w="1290" w:type="dxa"/>
          </w:tcPr>
          <w:p w:rsidR="002A1A55" w:rsidRPr="00121CE1" w:rsidRDefault="002A1A55" w:rsidP="001B1184">
            <w:pPr>
              <w:pStyle w:val="Default"/>
            </w:pPr>
            <w:r w:rsidRPr="00121CE1">
              <w:lastRenderedPageBreak/>
              <w:t xml:space="preserve">Февраль </w:t>
            </w:r>
          </w:p>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tcPr>
          <w:p w:rsidR="002A1A55" w:rsidRPr="00121CE1" w:rsidRDefault="002A1A55" w:rsidP="001B1184">
            <w:pPr>
              <w:pStyle w:val="Default"/>
            </w:pPr>
            <w:r w:rsidRPr="00121CE1">
              <w:t xml:space="preserve">Беседа «Правила поведения в экстремальных ситуациях» </w:t>
            </w:r>
          </w:p>
          <w:p w:rsidR="002A1A55" w:rsidRPr="00121CE1" w:rsidRDefault="002A1A55" w:rsidP="001B1184">
            <w:pPr>
              <w:pStyle w:val="Default"/>
            </w:pPr>
            <w:r w:rsidRPr="00121CE1">
              <w:t xml:space="preserve">Беседа «Правила поведения в транспорте» </w:t>
            </w:r>
          </w:p>
          <w:p w:rsidR="002A1A55" w:rsidRPr="00121CE1" w:rsidRDefault="002A1A55" w:rsidP="001B1184">
            <w:pPr>
              <w:pStyle w:val="Default"/>
            </w:pPr>
            <w:r w:rsidRPr="00121CE1">
              <w:t xml:space="preserve">Игры «Если я сделаю так» </w:t>
            </w:r>
          </w:p>
          <w:p w:rsidR="002A1A55" w:rsidRPr="00121CE1" w:rsidRDefault="002A1A55" w:rsidP="001B1184">
            <w:pPr>
              <w:pStyle w:val="Default"/>
            </w:pPr>
            <w:r w:rsidRPr="00121CE1">
              <w:t xml:space="preserve">Загадки о бытовых опасностях. </w:t>
            </w:r>
          </w:p>
          <w:p w:rsidR="002A1A55" w:rsidRPr="00121CE1" w:rsidRDefault="002A1A55" w:rsidP="001B1184">
            <w:pPr>
              <w:pStyle w:val="Default"/>
            </w:pPr>
            <w:r w:rsidRPr="00121CE1">
              <w:t>Памятка для родителей</w:t>
            </w:r>
          </w:p>
          <w:p w:rsidR="002A1A55" w:rsidRPr="00121CE1" w:rsidRDefault="002A1A55" w:rsidP="001B1184">
            <w:pPr>
              <w:pStyle w:val="Default"/>
            </w:pPr>
            <w:r w:rsidRPr="00121CE1">
              <w:t xml:space="preserve"> «Правила дорожного движения» </w:t>
            </w:r>
          </w:p>
        </w:tc>
      </w:tr>
      <w:tr w:rsidR="002A1A55" w:rsidRPr="001B1184" w:rsidTr="001B1184">
        <w:tblPrEx>
          <w:tblLook w:val="00A0" w:firstRow="1" w:lastRow="0" w:firstColumn="1" w:lastColumn="0" w:noHBand="0" w:noVBand="0"/>
        </w:tblPrEx>
        <w:tc>
          <w:tcPr>
            <w:tcW w:w="1290" w:type="dxa"/>
          </w:tcPr>
          <w:p w:rsidR="002A1A55" w:rsidRPr="00121CE1" w:rsidRDefault="002A1A55" w:rsidP="001B1184">
            <w:pPr>
              <w:pStyle w:val="Default"/>
            </w:pPr>
            <w:r w:rsidRPr="00121CE1">
              <w:t xml:space="preserve">Март </w:t>
            </w:r>
          </w:p>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jc w:val="center"/>
              <w:rPr>
                <w:rFonts w:ascii="Times New Roman" w:hAnsi="Times New Roman"/>
                <w:sz w:val="24"/>
                <w:szCs w:val="24"/>
              </w:rPr>
            </w:pPr>
          </w:p>
        </w:tc>
        <w:tc>
          <w:tcPr>
            <w:tcW w:w="2800"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tcPr>
          <w:p w:rsidR="002A1A55" w:rsidRPr="00121CE1" w:rsidRDefault="002A1A55" w:rsidP="001B1184">
            <w:pPr>
              <w:pStyle w:val="Default"/>
            </w:pPr>
            <w:r w:rsidRPr="00121CE1">
              <w:t xml:space="preserve">Беседа «Желудок и система пищеварения»  - Беседа «Мозг и нервная система» </w:t>
            </w:r>
          </w:p>
          <w:p w:rsidR="002A1A55" w:rsidRPr="00121CE1" w:rsidRDefault="002A1A55" w:rsidP="001B1184">
            <w:pPr>
              <w:pStyle w:val="Default"/>
            </w:pPr>
            <w:r w:rsidRPr="00121CE1">
              <w:t xml:space="preserve">Игры «К нам пришел Незнайка», «Полезная и вредная еда» </w:t>
            </w:r>
          </w:p>
          <w:p w:rsidR="002A1A55" w:rsidRPr="00121CE1" w:rsidRDefault="002A1A55" w:rsidP="001B1184">
            <w:pPr>
              <w:pStyle w:val="Default"/>
            </w:pPr>
            <w:r w:rsidRPr="00121CE1">
              <w:t xml:space="preserve">Стихи «Витамины» </w:t>
            </w:r>
          </w:p>
          <w:p w:rsidR="002A1A55" w:rsidRPr="00121CE1" w:rsidRDefault="002A1A55" w:rsidP="001B1184">
            <w:pPr>
              <w:pStyle w:val="Default"/>
            </w:pPr>
            <w:r w:rsidRPr="00121CE1">
              <w:t xml:space="preserve">Л. Зильберг </w:t>
            </w:r>
          </w:p>
          <w:p w:rsidR="002A1A55" w:rsidRPr="00121CE1" w:rsidRDefault="002A1A55" w:rsidP="001B1184">
            <w:pPr>
              <w:pStyle w:val="Default"/>
            </w:pPr>
            <w:r w:rsidRPr="00121CE1">
              <w:t xml:space="preserve">Памятка для родителей «Плоскостопие» </w:t>
            </w:r>
          </w:p>
        </w:tc>
      </w:tr>
      <w:tr w:rsidR="002A1A55" w:rsidRPr="001B1184" w:rsidTr="001B1184">
        <w:tblPrEx>
          <w:tblLook w:val="00A0" w:firstRow="1" w:lastRow="0" w:firstColumn="1" w:lastColumn="0" w:noHBand="0" w:noVBand="0"/>
        </w:tblPrEx>
        <w:tc>
          <w:tcPr>
            <w:tcW w:w="1290" w:type="dxa"/>
          </w:tcPr>
          <w:p w:rsidR="002A1A55" w:rsidRPr="00121CE1" w:rsidRDefault="002A1A55" w:rsidP="001B1184">
            <w:pPr>
              <w:pStyle w:val="Default"/>
            </w:pPr>
            <w:r w:rsidRPr="00121CE1">
              <w:t xml:space="preserve">Апрель </w:t>
            </w:r>
          </w:p>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val="restart"/>
            <w:tcBorders>
              <w:top w:val="nil"/>
            </w:tcBorders>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tcPr>
          <w:p w:rsidR="002A1A55" w:rsidRPr="00121CE1" w:rsidRDefault="002A1A55" w:rsidP="001B1184">
            <w:pPr>
              <w:pStyle w:val="Default"/>
            </w:pPr>
            <w:r w:rsidRPr="00121CE1">
              <w:t xml:space="preserve">Беседа «Наши зубы» </w:t>
            </w:r>
          </w:p>
          <w:p w:rsidR="002A1A55" w:rsidRPr="00121CE1" w:rsidRDefault="002A1A55" w:rsidP="001B1184">
            <w:pPr>
              <w:pStyle w:val="Default"/>
            </w:pPr>
            <w:r w:rsidRPr="00121CE1">
              <w:t xml:space="preserve">Беседа «Почему я слышу» </w:t>
            </w:r>
          </w:p>
          <w:p w:rsidR="002A1A55" w:rsidRPr="00121CE1" w:rsidRDefault="002A1A55" w:rsidP="001B1184">
            <w:pPr>
              <w:pStyle w:val="Default"/>
            </w:pPr>
            <w:r w:rsidRPr="00121CE1">
              <w:t xml:space="preserve">Игры «Веселый человечек», «Путешествие хлебного комочка» </w:t>
            </w:r>
          </w:p>
        </w:tc>
      </w:tr>
      <w:tr w:rsidR="002A1A55" w:rsidRPr="001B1184" w:rsidTr="001B1184">
        <w:tblPrEx>
          <w:tblLook w:val="00A0" w:firstRow="1" w:lastRow="0" w:firstColumn="1" w:lastColumn="0" w:noHBand="0" w:noVBand="0"/>
        </w:tblPrEx>
        <w:tc>
          <w:tcPr>
            <w:tcW w:w="1290" w:type="dxa"/>
          </w:tcPr>
          <w:p w:rsidR="002A1A55" w:rsidRPr="00121CE1" w:rsidRDefault="002A1A55" w:rsidP="001B1184">
            <w:pPr>
              <w:pStyle w:val="Default"/>
            </w:pPr>
            <w:r w:rsidRPr="00121CE1">
              <w:t xml:space="preserve">Май </w:t>
            </w:r>
          </w:p>
          <w:p w:rsidR="002A1A55" w:rsidRPr="001B1184" w:rsidRDefault="002A1A55" w:rsidP="001B1184">
            <w:pPr>
              <w:tabs>
                <w:tab w:val="left" w:pos="7380"/>
              </w:tabs>
              <w:spacing w:after="0" w:line="240" w:lineRule="auto"/>
              <w:rPr>
                <w:rFonts w:ascii="Times New Roman" w:hAnsi="Times New Roman"/>
                <w:sz w:val="24"/>
                <w:szCs w:val="24"/>
              </w:rPr>
            </w:pPr>
          </w:p>
        </w:tc>
        <w:tc>
          <w:tcPr>
            <w:tcW w:w="3921" w:type="dxa"/>
            <w:vMerge/>
          </w:tcPr>
          <w:p w:rsidR="002A1A55" w:rsidRPr="001B1184" w:rsidRDefault="002A1A55" w:rsidP="001B1184">
            <w:pPr>
              <w:tabs>
                <w:tab w:val="left" w:pos="7380"/>
              </w:tabs>
              <w:spacing w:after="0" w:line="240" w:lineRule="auto"/>
              <w:rPr>
                <w:rFonts w:ascii="Times New Roman" w:hAnsi="Times New Roman"/>
                <w:sz w:val="24"/>
                <w:szCs w:val="24"/>
              </w:rPr>
            </w:pPr>
          </w:p>
        </w:tc>
        <w:tc>
          <w:tcPr>
            <w:tcW w:w="2800" w:type="dxa"/>
            <w:vMerge/>
            <w:tcBorders>
              <w:top w:val="nil"/>
            </w:tcBorders>
          </w:tcPr>
          <w:p w:rsidR="002A1A55" w:rsidRPr="001B1184" w:rsidRDefault="002A1A55" w:rsidP="001B1184">
            <w:pPr>
              <w:tabs>
                <w:tab w:val="left" w:pos="7380"/>
              </w:tabs>
              <w:spacing w:after="0" w:line="240" w:lineRule="auto"/>
              <w:rPr>
                <w:rFonts w:ascii="Times New Roman" w:hAnsi="Times New Roman"/>
                <w:sz w:val="24"/>
                <w:szCs w:val="24"/>
              </w:rPr>
            </w:pPr>
          </w:p>
        </w:tc>
        <w:tc>
          <w:tcPr>
            <w:tcW w:w="2671" w:type="dxa"/>
            <w:gridSpan w:val="2"/>
          </w:tcPr>
          <w:p w:rsidR="002A1A55" w:rsidRPr="00121CE1" w:rsidRDefault="002A1A55" w:rsidP="001B1184">
            <w:pPr>
              <w:pStyle w:val="Default"/>
            </w:pPr>
            <w:r w:rsidRPr="00121CE1">
              <w:t xml:space="preserve">Беседа «Почему я вижу» </w:t>
            </w:r>
          </w:p>
          <w:p w:rsidR="002A1A55" w:rsidRPr="00121CE1" w:rsidRDefault="002A1A55" w:rsidP="001B1184">
            <w:pPr>
              <w:pStyle w:val="Default"/>
            </w:pPr>
            <w:r w:rsidRPr="00121CE1">
              <w:t xml:space="preserve">Игры «Что такое хорошо, что такое плохо» </w:t>
            </w:r>
          </w:p>
          <w:p w:rsidR="002A1A55" w:rsidRPr="00121CE1" w:rsidRDefault="002A1A55" w:rsidP="001B1184">
            <w:pPr>
              <w:pStyle w:val="Default"/>
            </w:pPr>
            <w:r w:rsidRPr="00121CE1">
              <w:t xml:space="preserve">«Цветик - семицветик» </w:t>
            </w:r>
          </w:p>
        </w:tc>
      </w:tr>
    </w:tbl>
    <w:p w:rsidR="002A1A55" w:rsidRPr="00121CE1" w:rsidRDefault="002A1A55" w:rsidP="00B32B77">
      <w:pPr>
        <w:ind w:left="540" w:right="210" w:firstLine="540"/>
        <w:jc w:val="both"/>
        <w:rPr>
          <w:rFonts w:ascii="Times New Roman" w:hAnsi="Times New Roman"/>
          <w:b/>
          <w:sz w:val="24"/>
          <w:szCs w:val="24"/>
        </w:rPr>
      </w:pPr>
    </w:p>
    <w:p w:rsidR="002A1A55" w:rsidRDefault="002A1A55" w:rsidP="00B32B77"/>
    <w:p w:rsidR="002A1A55" w:rsidRDefault="002A1A55" w:rsidP="008733D6">
      <w:pPr>
        <w:shd w:val="clear" w:color="auto" w:fill="FFFFFF"/>
        <w:autoSpaceDE w:val="0"/>
        <w:jc w:val="both"/>
        <w:rPr>
          <w:rFonts w:ascii="Times New Roman" w:hAnsi="Times New Roman"/>
        </w:rPr>
      </w:pPr>
    </w:p>
    <w:p w:rsidR="002A1A55" w:rsidRDefault="002A1A55" w:rsidP="008733D6">
      <w:pPr>
        <w:shd w:val="clear" w:color="auto" w:fill="FFFFFF"/>
        <w:autoSpaceDE w:val="0"/>
        <w:jc w:val="both"/>
        <w:rPr>
          <w:rFonts w:ascii="Times New Roman" w:hAnsi="Times New Roman"/>
        </w:rPr>
      </w:pPr>
    </w:p>
    <w:p w:rsidR="002A1A55" w:rsidRPr="00121CE1" w:rsidRDefault="002A1A55" w:rsidP="00407FB6">
      <w:pPr>
        <w:pStyle w:val="Default"/>
        <w:jc w:val="center"/>
        <w:rPr>
          <w:b/>
          <w:bCs/>
        </w:rPr>
      </w:pPr>
      <w:r w:rsidRPr="00FC4B78">
        <w:rPr>
          <w:b/>
          <w:smallCaps/>
        </w:rPr>
        <w:lastRenderedPageBreak/>
        <w:t>Развернутое комплексно-тематическое планирование организованной образовательной деятельности</w:t>
      </w:r>
      <w:r>
        <w:rPr>
          <w:b/>
          <w:smallCaps/>
        </w:rPr>
        <w:t xml:space="preserve">  </w:t>
      </w:r>
      <w:r w:rsidRPr="00121CE1">
        <w:rPr>
          <w:b/>
          <w:bCs/>
        </w:rPr>
        <w:t>«СОЦИАЛИЗАЦИЯ»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78"/>
        <w:gridCol w:w="4205"/>
        <w:gridCol w:w="2655"/>
        <w:gridCol w:w="2644"/>
      </w:tblGrid>
      <w:tr w:rsidR="002A1A55" w:rsidRPr="001B1184" w:rsidTr="001B1184">
        <w:tc>
          <w:tcPr>
            <w:tcW w:w="1178" w:type="dxa"/>
          </w:tcPr>
          <w:p w:rsidR="002A1A55" w:rsidRPr="001B1184" w:rsidRDefault="002A1A55" w:rsidP="001B1184">
            <w:pPr>
              <w:pStyle w:val="Default"/>
              <w:jc w:val="center"/>
              <w:rPr>
                <w:b/>
              </w:rPr>
            </w:pPr>
            <w:r w:rsidRPr="001B1184">
              <w:rPr>
                <w:b/>
              </w:rPr>
              <w:t>Месяц</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4205" w:type="dxa"/>
          </w:tcPr>
          <w:p w:rsidR="002A1A55" w:rsidRPr="001B1184" w:rsidRDefault="002A1A55" w:rsidP="001B1184">
            <w:pPr>
              <w:pStyle w:val="Default"/>
              <w:jc w:val="center"/>
              <w:rPr>
                <w:b/>
              </w:rPr>
            </w:pPr>
            <w:r w:rsidRPr="001B1184">
              <w:rPr>
                <w:b/>
              </w:rPr>
              <w:t>Сюжетно-ролевые игры</w:t>
            </w:r>
          </w:p>
          <w:p w:rsidR="002A1A55" w:rsidRPr="001B1184" w:rsidRDefault="002A1A55" w:rsidP="001B1184">
            <w:pPr>
              <w:pStyle w:val="Default"/>
              <w:jc w:val="center"/>
              <w:rPr>
                <w:b/>
              </w:rPr>
            </w:pPr>
            <w:r w:rsidRPr="001B1184">
              <w:rPr>
                <w:b/>
              </w:rPr>
              <w:t>Подвижные игры</w:t>
            </w:r>
          </w:p>
          <w:p w:rsidR="002A1A55" w:rsidRPr="001B1184" w:rsidRDefault="002A1A55" w:rsidP="001B1184">
            <w:pPr>
              <w:pStyle w:val="Default"/>
              <w:jc w:val="center"/>
              <w:rPr>
                <w:b/>
              </w:rPr>
            </w:pPr>
            <w:r w:rsidRPr="001B1184">
              <w:rPr>
                <w:b/>
              </w:rPr>
              <w:t>Дидактические игры</w:t>
            </w:r>
          </w:p>
          <w:p w:rsidR="002A1A55" w:rsidRPr="001B1184" w:rsidRDefault="002A1A55" w:rsidP="001B1184">
            <w:pPr>
              <w:pStyle w:val="Default"/>
              <w:jc w:val="center"/>
              <w:rPr>
                <w:b/>
              </w:rPr>
            </w:pPr>
            <w:r w:rsidRPr="001B1184">
              <w:rPr>
                <w:b/>
              </w:rPr>
              <w:t>Театрализованные игры</w:t>
            </w:r>
          </w:p>
          <w:p w:rsidR="002A1A55" w:rsidRPr="001B1184" w:rsidRDefault="002A1A55" w:rsidP="001B1184">
            <w:pPr>
              <w:pStyle w:val="Default"/>
              <w:jc w:val="center"/>
              <w:rPr>
                <w:b/>
                <w:lang w:val="en-US"/>
              </w:rPr>
            </w:pPr>
          </w:p>
        </w:tc>
        <w:tc>
          <w:tcPr>
            <w:tcW w:w="2655" w:type="dxa"/>
          </w:tcPr>
          <w:p w:rsidR="002A1A55" w:rsidRPr="001B1184" w:rsidRDefault="002A1A55" w:rsidP="001B1184">
            <w:pPr>
              <w:pStyle w:val="Default"/>
              <w:jc w:val="center"/>
              <w:rPr>
                <w:b/>
              </w:rPr>
            </w:pPr>
            <w:r w:rsidRPr="001B1184">
              <w:rPr>
                <w:b/>
              </w:rPr>
              <w:t>Приобщение к элементарным общепринятым нормам и правилам взаимоотношения</w:t>
            </w:r>
          </w:p>
          <w:p w:rsidR="002A1A55" w:rsidRPr="001B1184" w:rsidRDefault="002A1A55" w:rsidP="001B1184">
            <w:pPr>
              <w:pStyle w:val="Default"/>
              <w:jc w:val="center"/>
              <w:rPr>
                <w:b/>
              </w:rPr>
            </w:pPr>
            <w:r w:rsidRPr="001B1184">
              <w:rPr>
                <w:b/>
              </w:rPr>
              <w:t>со сверстниками и взрослыми</w:t>
            </w:r>
          </w:p>
          <w:p w:rsidR="002A1A55" w:rsidRPr="001B1184" w:rsidRDefault="002A1A55" w:rsidP="001B1184">
            <w:pPr>
              <w:pStyle w:val="Default"/>
              <w:jc w:val="center"/>
              <w:rPr>
                <w:b/>
              </w:rPr>
            </w:pPr>
          </w:p>
        </w:tc>
        <w:tc>
          <w:tcPr>
            <w:tcW w:w="2644" w:type="dxa"/>
          </w:tcPr>
          <w:p w:rsidR="002A1A55" w:rsidRPr="001B1184" w:rsidRDefault="002A1A55" w:rsidP="001B1184">
            <w:pPr>
              <w:pStyle w:val="Default"/>
              <w:jc w:val="center"/>
              <w:rPr>
                <w:b/>
              </w:rPr>
            </w:pPr>
            <w:r w:rsidRPr="001B1184">
              <w:rPr>
                <w:b/>
              </w:rPr>
              <w:t>Формирование гендерной, семейной, гражданской принадлежности,</w:t>
            </w:r>
          </w:p>
          <w:p w:rsidR="002A1A55" w:rsidRPr="001B1184" w:rsidRDefault="002A1A55" w:rsidP="001B1184">
            <w:pPr>
              <w:pStyle w:val="Default"/>
              <w:jc w:val="center"/>
              <w:rPr>
                <w:b/>
              </w:rPr>
            </w:pPr>
            <w:r w:rsidRPr="001B1184">
              <w:rPr>
                <w:b/>
              </w:rPr>
              <w:t>патриотических чувств, чувства принадлежности к мировому сообществу</w:t>
            </w:r>
          </w:p>
          <w:p w:rsidR="002A1A55" w:rsidRPr="001B1184" w:rsidRDefault="002A1A55" w:rsidP="001B1184">
            <w:pPr>
              <w:pStyle w:val="Default"/>
              <w:jc w:val="center"/>
              <w:rPr>
                <w:b/>
              </w:rPr>
            </w:pPr>
          </w:p>
        </w:tc>
      </w:tr>
      <w:tr w:rsidR="002A1A55" w:rsidRPr="001B1184" w:rsidTr="001B1184">
        <w:tc>
          <w:tcPr>
            <w:tcW w:w="1178" w:type="dxa"/>
          </w:tcPr>
          <w:p w:rsidR="002A1A55" w:rsidRPr="00121CE1" w:rsidRDefault="002A1A55" w:rsidP="00386E71">
            <w:pPr>
              <w:pStyle w:val="Default"/>
            </w:pPr>
            <w:r w:rsidRPr="00121CE1">
              <w:t xml:space="preserve">Сентябрь </w:t>
            </w:r>
          </w:p>
          <w:p w:rsidR="002A1A55" w:rsidRPr="001B1184" w:rsidRDefault="002A1A55" w:rsidP="001B1184">
            <w:pPr>
              <w:tabs>
                <w:tab w:val="left" w:pos="2520"/>
              </w:tabs>
              <w:spacing w:after="0" w:line="240" w:lineRule="auto"/>
              <w:rPr>
                <w:rFonts w:ascii="Times New Roman" w:hAnsi="Times New Roman"/>
                <w:sz w:val="24"/>
                <w:szCs w:val="24"/>
              </w:rPr>
            </w:pPr>
          </w:p>
        </w:tc>
        <w:tc>
          <w:tcPr>
            <w:tcW w:w="4205" w:type="dxa"/>
          </w:tcPr>
          <w:p w:rsidR="002A1A55" w:rsidRPr="00121CE1" w:rsidRDefault="002A1A55" w:rsidP="00386E71">
            <w:pPr>
              <w:pStyle w:val="Default"/>
            </w:pPr>
            <w:r w:rsidRPr="00121CE1">
              <w:t xml:space="preserve">Диагностика </w:t>
            </w:r>
          </w:p>
          <w:p w:rsidR="002A1A55" w:rsidRPr="00121CE1" w:rsidRDefault="002A1A55" w:rsidP="00386E71">
            <w:pPr>
              <w:pStyle w:val="Default"/>
            </w:pPr>
            <w:r w:rsidRPr="00121CE1">
              <w:t xml:space="preserve">Сюжетно-ролевая игра «Гости», «Детский сад» </w:t>
            </w:r>
          </w:p>
          <w:p w:rsidR="002A1A55" w:rsidRPr="00121CE1" w:rsidRDefault="002A1A55" w:rsidP="00386E71">
            <w:pPr>
              <w:pStyle w:val="Default"/>
            </w:pPr>
            <w:r w:rsidRPr="00121CE1">
              <w:t xml:space="preserve">Дидактические игры: «Хитрые картинки», «Веселые человечки», «Школа», «Цветик-семицветик», «Чего не хватает?», «Времена года» </w:t>
            </w:r>
          </w:p>
          <w:p w:rsidR="002A1A55" w:rsidRPr="00121CE1" w:rsidRDefault="002A1A55" w:rsidP="00386E71">
            <w:pPr>
              <w:pStyle w:val="Default"/>
            </w:pPr>
            <w:r w:rsidRPr="00121CE1">
              <w:t xml:space="preserve">Подвижные игры: «Смелые ребята», «Северные олени», «Один-двое» </w:t>
            </w:r>
          </w:p>
          <w:p w:rsidR="002A1A55" w:rsidRPr="00121CE1" w:rsidRDefault="002A1A55" w:rsidP="00386E71">
            <w:pPr>
              <w:pStyle w:val="Default"/>
            </w:pPr>
            <w:r w:rsidRPr="00121CE1">
              <w:t xml:space="preserve">Пальчиковый театр «Котенок» С.Городецкий </w:t>
            </w:r>
          </w:p>
          <w:p w:rsidR="002A1A55" w:rsidRPr="00121CE1" w:rsidRDefault="002A1A55" w:rsidP="00386E71">
            <w:pPr>
              <w:pStyle w:val="Default"/>
            </w:pPr>
            <w:r w:rsidRPr="00121CE1">
              <w:t xml:space="preserve">Театр игрушек «Слон пошел учиться»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Театр на фланелеграфе «Хвастатый Хвастунишка» </w:t>
            </w:r>
          </w:p>
        </w:tc>
        <w:tc>
          <w:tcPr>
            <w:tcW w:w="2655" w:type="dxa"/>
          </w:tcPr>
          <w:p w:rsidR="002A1A55" w:rsidRPr="00121CE1" w:rsidRDefault="002A1A55" w:rsidP="00386E71">
            <w:pPr>
              <w:pStyle w:val="Default"/>
            </w:pPr>
            <w:r w:rsidRPr="00121CE1">
              <w:t xml:space="preserve">Диагностика </w:t>
            </w:r>
          </w:p>
          <w:p w:rsidR="002A1A55" w:rsidRPr="00121CE1" w:rsidRDefault="002A1A55" w:rsidP="00386E71">
            <w:pPr>
              <w:pStyle w:val="Default"/>
            </w:pPr>
            <w:r w:rsidRPr="00121CE1">
              <w:t xml:space="preserve">1. «Кривляки, хвастунишки и дразнилки» </w:t>
            </w:r>
          </w:p>
          <w:p w:rsidR="002A1A55" w:rsidRPr="00121CE1" w:rsidRDefault="002A1A55" w:rsidP="00386E71">
            <w:pPr>
              <w:pStyle w:val="Default"/>
            </w:pPr>
            <w:r w:rsidRPr="00121CE1">
              <w:t xml:space="preserve">2. «Наше настроение»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«Наши эмоции» </w:t>
            </w:r>
          </w:p>
        </w:tc>
        <w:tc>
          <w:tcPr>
            <w:tcW w:w="2644" w:type="dxa"/>
          </w:tcPr>
          <w:p w:rsidR="002A1A55" w:rsidRPr="00121CE1" w:rsidRDefault="002A1A55" w:rsidP="00386E71">
            <w:pPr>
              <w:pStyle w:val="Default"/>
            </w:pPr>
            <w:r w:rsidRPr="00121CE1">
              <w:t xml:space="preserve">1. «Такие разные и такие похожие» </w:t>
            </w:r>
          </w:p>
          <w:p w:rsidR="002A1A55" w:rsidRPr="00121CE1" w:rsidRDefault="002A1A55" w:rsidP="00386E71">
            <w:pPr>
              <w:pStyle w:val="Default"/>
            </w:pPr>
            <w:r w:rsidRPr="00121CE1">
              <w:t xml:space="preserve">2. «Что мы знаем о своей родине?»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Дидактическая игра «Народы мира)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Октябрь </w:t>
            </w:r>
          </w:p>
        </w:tc>
        <w:tc>
          <w:tcPr>
            <w:tcW w:w="4205" w:type="dxa"/>
          </w:tcPr>
          <w:p w:rsidR="002A1A55" w:rsidRPr="00121CE1" w:rsidRDefault="002A1A55" w:rsidP="00386E71">
            <w:pPr>
              <w:pStyle w:val="Default"/>
            </w:pPr>
            <w:r w:rsidRPr="00121CE1">
              <w:t xml:space="preserve">Сюжетно-ролевая игра «День рождения», «Семья» </w:t>
            </w:r>
          </w:p>
          <w:p w:rsidR="002A1A55" w:rsidRPr="00121CE1" w:rsidRDefault="002A1A55" w:rsidP="00386E71">
            <w:pPr>
              <w:pStyle w:val="Default"/>
            </w:pPr>
            <w:r w:rsidRPr="00121CE1">
              <w:t xml:space="preserve">Дидактические игры: «Магазин одежды», «Водители», «Чье это место?» </w:t>
            </w:r>
          </w:p>
          <w:p w:rsidR="002A1A55" w:rsidRPr="00121CE1" w:rsidRDefault="002A1A55" w:rsidP="00386E71">
            <w:pPr>
              <w:pStyle w:val="Default"/>
            </w:pPr>
            <w:r w:rsidRPr="00121CE1">
              <w:t xml:space="preserve">«Куда пойдем?», «Библиотека», « Из каких мы сказок?» </w:t>
            </w:r>
          </w:p>
          <w:p w:rsidR="002A1A55" w:rsidRPr="00121CE1" w:rsidRDefault="002A1A55" w:rsidP="00386E71">
            <w:pPr>
              <w:pStyle w:val="Default"/>
            </w:pPr>
            <w:r w:rsidRPr="00121CE1">
              <w:t xml:space="preserve">Подвижные игры: «Пожарные на ученье», «Мяч водящему», «Пчелы и медвежата», «Шалтай-Балтай», </w:t>
            </w:r>
          </w:p>
          <w:p w:rsidR="002A1A55" w:rsidRPr="00121CE1" w:rsidRDefault="002A1A55" w:rsidP="00386E71">
            <w:pPr>
              <w:pStyle w:val="Default"/>
            </w:pPr>
            <w:r w:rsidRPr="00121CE1">
              <w:t xml:space="preserve">Инсценировка сказки «Репка» </w:t>
            </w:r>
          </w:p>
          <w:p w:rsidR="002A1A55" w:rsidRPr="00121CE1" w:rsidRDefault="002A1A55" w:rsidP="00386E71">
            <w:pPr>
              <w:pStyle w:val="Default"/>
            </w:pPr>
            <w:r w:rsidRPr="00121CE1">
              <w:t xml:space="preserve">Теневой театр «У бабушки козел» (русская народная сказка) </w:t>
            </w:r>
          </w:p>
          <w:p w:rsidR="002A1A55" w:rsidRPr="00121CE1" w:rsidRDefault="002A1A55" w:rsidP="00386E71">
            <w:pPr>
              <w:pStyle w:val="Default"/>
            </w:pPr>
            <w:r w:rsidRPr="00121CE1">
              <w:t xml:space="preserve">Кукольный театр «Колосок» (русская народная сказка)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Инсценировка рассказа Н.Носова «Шляпа» </w:t>
            </w:r>
          </w:p>
        </w:tc>
        <w:tc>
          <w:tcPr>
            <w:tcW w:w="2655" w:type="dxa"/>
          </w:tcPr>
          <w:p w:rsidR="002A1A55" w:rsidRPr="00121CE1" w:rsidRDefault="002A1A55" w:rsidP="00386E71">
            <w:pPr>
              <w:pStyle w:val="Default"/>
            </w:pPr>
            <w:r w:rsidRPr="00121CE1">
              <w:t xml:space="preserve">1. «Грубость и драка» </w:t>
            </w:r>
          </w:p>
          <w:p w:rsidR="002A1A55" w:rsidRPr="00121CE1" w:rsidRDefault="002A1A55" w:rsidP="00386E71">
            <w:pPr>
              <w:pStyle w:val="Default"/>
            </w:pPr>
            <w:r w:rsidRPr="00121CE1">
              <w:t xml:space="preserve">2. «Хорошо ли быть злым?»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«гнев» </w:t>
            </w:r>
          </w:p>
        </w:tc>
        <w:tc>
          <w:tcPr>
            <w:tcW w:w="2644" w:type="dxa"/>
          </w:tcPr>
          <w:p w:rsidR="002A1A55" w:rsidRPr="00121CE1" w:rsidRDefault="002A1A55" w:rsidP="00386E71">
            <w:pPr>
              <w:pStyle w:val="Default"/>
            </w:pPr>
            <w:r w:rsidRPr="00121CE1">
              <w:t xml:space="preserve">1. Я выбираю сам </w:t>
            </w:r>
          </w:p>
          <w:p w:rsidR="002A1A55" w:rsidRPr="00121CE1" w:rsidRDefault="002A1A55" w:rsidP="00386E71">
            <w:pPr>
              <w:pStyle w:val="Default"/>
            </w:pPr>
            <w:r w:rsidRPr="00121CE1">
              <w:t xml:space="preserve">2. Россия на шаре земном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Дидактическая игра «Великие люди России»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Ноябрь </w:t>
            </w:r>
          </w:p>
        </w:tc>
        <w:tc>
          <w:tcPr>
            <w:tcW w:w="4205" w:type="dxa"/>
          </w:tcPr>
          <w:p w:rsidR="002A1A55" w:rsidRPr="00121CE1" w:rsidRDefault="002A1A55" w:rsidP="00386E71">
            <w:pPr>
              <w:pStyle w:val="Default"/>
            </w:pPr>
            <w:r w:rsidRPr="00121CE1">
              <w:t xml:space="preserve">Сюжетно-ролевые игры: «Магазин» «Почта» </w:t>
            </w:r>
          </w:p>
          <w:p w:rsidR="002A1A55" w:rsidRPr="00121CE1" w:rsidRDefault="002A1A55" w:rsidP="00386E71">
            <w:pPr>
              <w:pStyle w:val="Default"/>
            </w:pPr>
            <w:r w:rsidRPr="00121CE1">
              <w:t xml:space="preserve">Дидактические игры « </w:t>
            </w:r>
          </w:p>
          <w:p w:rsidR="002A1A55" w:rsidRPr="00121CE1" w:rsidRDefault="002A1A55" w:rsidP="00386E71">
            <w:pPr>
              <w:pStyle w:val="Default"/>
            </w:pPr>
            <w:r w:rsidRPr="00121CE1">
              <w:t xml:space="preserve">Подвижные игры: «Пустое место», «Городки», «Ловля обезьян», «Перелет птиц».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Кукольный театр «Кошкин дом» С.Я.Маршак </w:t>
            </w:r>
          </w:p>
          <w:p w:rsidR="002A1A55" w:rsidRPr="00121CE1" w:rsidRDefault="002A1A55" w:rsidP="00386E71">
            <w:pPr>
              <w:pStyle w:val="Default"/>
            </w:pPr>
            <w:r w:rsidRPr="00121CE1">
              <w:t xml:space="preserve">Инсценировка рассказа Н.Носова «Автомобиль»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Театр игрушек «Телефон» К.И.Чуковский </w:t>
            </w:r>
          </w:p>
        </w:tc>
        <w:tc>
          <w:tcPr>
            <w:tcW w:w="2655" w:type="dxa"/>
          </w:tcPr>
          <w:p w:rsidR="002A1A55" w:rsidRPr="00121CE1" w:rsidRDefault="002A1A55" w:rsidP="00386E71">
            <w:pPr>
              <w:pStyle w:val="Default"/>
            </w:pPr>
            <w:r w:rsidRPr="00121CE1">
              <w:t xml:space="preserve">1. «Цирк» </w:t>
            </w:r>
          </w:p>
          <w:p w:rsidR="002A1A55" w:rsidRPr="00121CE1" w:rsidRDefault="002A1A55" w:rsidP="00386E71">
            <w:pPr>
              <w:pStyle w:val="Default"/>
            </w:pPr>
            <w:r w:rsidRPr="00121CE1">
              <w:t xml:space="preserve">2. «Учимся справляться с гневом»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«Гнев» </w:t>
            </w:r>
          </w:p>
        </w:tc>
        <w:tc>
          <w:tcPr>
            <w:tcW w:w="2644" w:type="dxa"/>
          </w:tcPr>
          <w:p w:rsidR="002A1A55" w:rsidRPr="00121CE1" w:rsidRDefault="002A1A55" w:rsidP="00386E71">
            <w:pPr>
              <w:pStyle w:val="Default"/>
            </w:pPr>
            <w:r w:rsidRPr="00121CE1">
              <w:t xml:space="preserve">1.Деклорация прав человека и Конвенция о правах ребенка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2. «Александр Невский - освободитель земли русской»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Декабрь </w:t>
            </w:r>
          </w:p>
        </w:tc>
        <w:tc>
          <w:tcPr>
            <w:tcW w:w="4205" w:type="dxa"/>
          </w:tcPr>
          <w:p w:rsidR="002A1A55" w:rsidRPr="00121CE1" w:rsidRDefault="002A1A55" w:rsidP="00386E71">
            <w:pPr>
              <w:pStyle w:val="Default"/>
            </w:pPr>
            <w:r w:rsidRPr="00121CE1">
              <w:t xml:space="preserve">Сюжетно-ролевая игра «Волшебники», «Летчики» </w:t>
            </w:r>
          </w:p>
          <w:p w:rsidR="002A1A55" w:rsidRPr="00121CE1" w:rsidRDefault="002A1A55" w:rsidP="00386E71">
            <w:pPr>
              <w:pStyle w:val="Default"/>
            </w:pPr>
            <w:r w:rsidRPr="00121CE1">
              <w:t xml:space="preserve">Дидактические игры: «Кто делает игрушки?». «Швейная фабрика», «Догадайся, кто меня сделал?» </w:t>
            </w:r>
          </w:p>
          <w:p w:rsidR="002A1A55" w:rsidRPr="00121CE1" w:rsidRDefault="002A1A55" w:rsidP="00386E71">
            <w:pPr>
              <w:pStyle w:val="Default"/>
            </w:pPr>
            <w:r w:rsidRPr="00121CE1">
              <w:t xml:space="preserve">«Принеси карандаш», «Секреты», «Найди ведерко» </w:t>
            </w:r>
          </w:p>
          <w:p w:rsidR="002A1A55" w:rsidRPr="00121CE1" w:rsidRDefault="002A1A55" w:rsidP="00386E71">
            <w:pPr>
              <w:pStyle w:val="Default"/>
            </w:pPr>
            <w:r w:rsidRPr="00121CE1">
              <w:t xml:space="preserve">Подвижные игры: «С кочки на кочку», «Лесные тропинки», «Камень, ножницы, бумага» «Лягушки в болоте», </w:t>
            </w:r>
          </w:p>
          <w:p w:rsidR="002A1A55" w:rsidRPr="00121CE1" w:rsidRDefault="002A1A55" w:rsidP="00386E71">
            <w:pPr>
              <w:pStyle w:val="Default"/>
            </w:pPr>
            <w:r w:rsidRPr="00121CE1">
              <w:t xml:space="preserve">Инсценировка рассказа Н.Носова «Бенгальские огни» </w:t>
            </w:r>
          </w:p>
          <w:p w:rsidR="002A1A55" w:rsidRPr="00121CE1" w:rsidRDefault="002A1A55" w:rsidP="00386E71">
            <w:pPr>
              <w:pStyle w:val="Default"/>
            </w:pPr>
            <w:r w:rsidRPr="00121CE1">
              <w:t xml:space="preserve">Пальчиковый театр «Гусенок пропал» Р.Кудашева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Теневой театр «Прятки» Н.Носов </w:t>
            </w:r>
          </w:p>
        </w:tc>
        <w:tc>
          <w:tcPr>
            <w:tcW w:w="2655" w:type="dxa"/>
          </w:tcPr>
          <w:p w:rsidR="002A1A55" w:rsidRPr="00121CE1" w:rsidRDefault="002A1A55" w:rsidP="00386E71">
            <w:pPr>
              <w:pStyle w:val="Default"/>
            </w:pPr>
            <w:r w:rsidRPr="00121CE1">
              <w:t xml:space="preserve">1.«Жадность» </w:t>
            </w:r>
          </w:p>
          <w:p w:rsidR="002A1A55" w:rsidRPr="00121CE1" w:rsidRDefault="002A1A55" w:rsidP="00386E71">
            <w:pPr>
              <w:pStyle w:val="Default"/>
            </w:pPr>
            <w:r w:rsidRPr="00121CE1">
              <w:t xml:space="preserve">2. «Поговорим о доброте»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«Радость» </w:t>
            </w:r>
          </w:p>
        </w:tc>
        <w:tc>
          <w:tcPr>
            <w:tcW w:w="2644" w:type="dxa"/>
          </w:tcPr>
          <w:p w:rsidR="002A1A55" w:rsidRPr="00121CE1" w:rsidRDefault="002A1A55" w:rsidP="00386E71">
            <w:pPr>
              <w:pStyle w:val="Default"/>
            </w:pPr>
            <w:r w:rsidRPr="00121CE1">
              <w:t xml:space="preserve">1. «Как я отношусь к другим людям» </w:t>
            </w:r>
          </w:p>
          <w:p w:rsidR="002A1A55" w:rsidRPr="00121CE1" w:rsidRDefault="002A1A55" w:rsidP="00386E71">
            <w:pPr>
              <w:pStyle w:val="Default"/>
            </w:pPr>
            <w:r w:rsidRPr="00121CE1">
              <w:t xml:space="preserve">2. «Дмитрий Донской – освободитель земли русской»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3.«Государственный флаг, герб, гимн РФ»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Январь </w:t>
            </w:r>
          </w:p>
        </w:tc>
        <w:tc>
          <w:tcPr>
            <w:tcW w:w="4205" w:type="dxa"/>
          </w:tcPr>
          <w:p w:rsidR="002A1A55" w:rsidRPr="00121CE1" w:rsidRDefault="002A1A55" w:rsidP="00386E71">
            <w:pPr>
              <w:pStyle w:val="Default"/>
            </w:pPr>
            <w:r w:rsidRPr="00121CE1">
              <w:t xml:space="preserve">Сюжетно-ролевая игра: «Ателье», «Строительство» </w:t>
            </w:r>
          </w:p>
          <w:p w:rsidR="002A1A55" w:rsidRPr="00121CE1" w:rsidRDefault="002A1A55" w:rsidP="00386E71">
            <w:pPr>
              <w:pStyle w:val="Default"/>
            </w:pPr>
            <w:r w:rsidRPr="00121CE1">
              <w:t xml:space="preserve">Дидактические игры: «Вырастим яблоки», «Как сделали томатный сок?», «На животноводческой ферме» </w:t>
            </w:r>
          </w:p>
          <w:p w:rsidR="002A1A55" w:rsidRPr="00121CE1" w:rsidRDefault="002A1A55" w:rsidP="00386E71">
            <w:pPr>
              <w:pStyle w:val="Default"/>
            </w:pPr>
            <w:r w:rsidRPr="00121CE1">
              <w:t xml:space="preserve">«Волшебные картинки», «Перевертыши», «Разные сказки» </w:t>
            </w:r>
          </w:p>
          <w:p w:rsidR="002A1A55" w:rsidRPr="00121CE1" w:rsidRDefault="002A1A55" w:rsidP="00386E71">
            <w:pPr>
              <w:pStyle w:val="Default"/>
            </w:pPr>
            <w:r w:rsidRPr="00121CE1">
              <w:t xml:space="preserve">Подвижные игры: «Ловкая пара», «Лиса и зайцы», «Хищник-добыча» </w:t>
            </w:r>
          </w:p>
          <w:p w:rsidR="002A1A55" w:rsidRPr="00121CE1" w:rsidRDefault="002A1A55" w:rsidP="00386E71">
            <w:pPr>
              <w:pStyle w:val="Default"/>
            </w:pPr>
            <w:r w:rsidRPr="00121CE1">
              <w:t xml:space="preserve">Театр на фланелеграфе «Айболит и воробей» К.И.Чуковский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Инсценировка рассказа Н.Носова «Заплатка» </w:t>
            </w:r>
          </w:p>
        </w:tc>
        <w:tc>
          <w:tcPr>
            <w:tcW w:w="2655" w:type="dxa"/>
          </w:tcPr>
          <w:p w:rsidR="002A1A55" w:rsidRPr="00121CE1" w:rsidRDefault="002A1A55" w:rsidP="00386E71">
            <w:pPr>
              <w:pStyle w:val="Default"/>
            </w:pPr>
            <w:r w:rsidRPr="00121CE1">
              <w:t xml:space="preserve">1. «Шаловливые игры» </w:t>
            </w:r>
          </w:p>
          <w:p w:rsidR="002A1A55" w:rsidRPr="00121CE1" w:rsidRDefault="002A1A55" w:rsidP="00386E71">
            <w:pPr>
              <w:pStyle w:val="Default"/>
            </w:pPr>
            <w:r w:rsidRPr="00121CE1">
              <w:t xml:space="preserve">2. «Ссора»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«Страх» </w:t>
            </w:r>
          </w:p>
          <w:p w:rsidR="002A1A55" w:rsidRPr="001B1184" w:rsidRDefault="002A1A55" w:rsidP="001B1184">
            <w:pPr>
              <w:spacing w:after="0" w:line="240" w:lineRule="auto"/>
              <w:jc w:val="right"/>
              <w:rPr>
                <w:rFonts w:ascii="Times New Roman" w:hAnsi="Times New Roman"/>
                <w:sz w:val="24"/>
                <w:szCs w:val="24"/>
              </w:rPr>
            </w:pPr>
          </w:p>
        </w:tc>
        <w:tc>
          <w:tcPr>
            <w:tcW w:w="2644" w:type="dxa"/>
          </w:tcPr>
          <w:p w:rsidR="002A1A55" w:rsidRPr="00121CE1" w:rsidRDefault="002A1A55" w:rsidP="00386E71">
            <w:pPr>
              <w:pStyle w:val="Default"/>
            </w:pPr>
            <w:r w:rsidRPr="00121CE1">
              <w:t xml:space="preserve">1. «Зачем нужны правила» </w:t>
            </w:r>
          </w:p>
          <w:p w:rsidR="002A1A55" w:rsidRPr="00121CE1" w:rsidRDefault="002A1A55" w:rsidP="00386E71">
            <w:pPr>
              <w:pStyle w:val="Default"/>
            </w:pPr>
            <w:r w:rsidRPr="00121CE1">
              <w:t xml:space="preserve">2. «Иван Сусанин – защитник земли русской»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3.«Государственный флаг, герб, гимн РБ»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Февраль </w:t>
            </w:r>
          </w:p>
        </w:tc>
        <w:tc>
          <w:tcPr>
            <w:tcW w:w="4205" w:type="dxa"/>
          </w:tcPr>
          <w:p w:rsidR="002A1A55" w:rsidRPr="00121CE1" w:rsidRDefault="002A1A55" w:rsidP="00386E71">
            <w:pPr>
              <w:pStyle w:val="Default"/>
            </w:pPr>
            <w:r w:rsidRPr="00121CE1">
              <w:t xml:space="preserve">Сюжетно-ролевая игра «Магазин», «Поликлиника» </w:t>
            </w:r>
          </w:p>
          <w:p w:rsidR="002A1A55" w:rsidRPr="00121CE1" w:rsidRDefault="002A1A55" w:rsidP="00386E71">
            <w:pPr>
              <w:pStyle w:val="Default"/>
            </w:pPr>
            <w:r w:rsidRPr="00121CE1">
              <w:t xml:space="preserve">Дидактические игры: «Чудесные превращения», «Чудесный лес». «Кто веселее?»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«Что кому надо для работы </w:t>
            </w:r>
          </w:p>
          <w:p w:rsidR="002A1A55" w:rsidRPr="00121CE1" w:rsidRDefault="002A1A55" w:rsidP="00386E71">
            <w:pPr>
              <w:pStyle w:val="Default"/>
            </w:pPr>
            <w:r w:rsidRPr="00121CE1">
              <w:t xml:space="preserve">на стройке?». « Кто делает игрушки?» </w:t>
            </w:r>
          </w:p>
          <w:p w:rsidR="002A1A55" w:rsidRPr="00121CE1" w:rsidRDefault="002A1A55" w:rsidP="00386E71">
            <w:pPr>
              <w:pStyle w:val="Default"/>
            </w:pPr>
            <w:r w:rsidRPr="00121CE1">
              <w:t xml:space="preserve">Подвижные игры: «Перебежки», «Коршун и наседка», «Охотники и звери» </w:t>
            </w:r>
          </w:p>
          <w:p w:rsidR="002A1A55" w:rsidRPr="00121CE1" w:rsidRDefault="002A1A55" w:rsidP="00386E71">
            <w:pPr>
              <w:pStyle w:val="Default"/>
            </w:pPr>
            <w:r w:rsidRPr="00121CE1">
              <w:t xml:space="preserve">Кукольный театр «Почему вода в морях стала соленая?» (норвежская сказка) </w:t>
            </w:r>
          </w:p>
          <w:p w:rsidR="002A1A55" w:rsidRPr="00121CE1" w:rsidRDefault="002A1A55" w:rsidP="00386E71">
            <w:pPr>
              <w:pStyle w:val="Default"/>
            </w:pPr>
            <w:r w:rsidRPr="00121CE1">
              <w:t xml:space="preserve">Кукольный театр «Бобик в гостях у Барбоса» Н.Носов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Театр игрушек «Лиса и козел» (русская народная сказка).  </w:t>
            </w:r>
          </w:p>
          <w:p w:rsidR="002A1A55" w:rsidRPr="00121CE1" w:rsidRDefault="002A1A55" w:rsidP="00386E71">
            <w:pPr>
              <w:pStyle w:val="Default"/>
            </w:pPr>
            <w:r w:rsidRPr="00121CE1">
              <w:t xml:space="preserve"> « Кто делает игрушки?» </w:t>
            </w:r>
          </w:p>
          <w:p w:rsidR="002A1A55" w:rsidRPr="00121CE1" w:rsidRDefault="002A1A55" w:rsidP="00386E71">
            <w:pPr>
              <w:pStyle w:val="Default"/>
            </w:pPr>
            <w:r w:rsidRPr="00121CE1">
              <w:t xml:space="preserve">Подвижные игры: «Перебежки», «Коршун и наседка», «Охотники и звери» </w:t>
            </w:r>
          </w:p>
          <w:p w:rsidR="002A1A55" w:rsidRPr="00121CE1" w:rsidRDefault="002A1A55" w:rsidP="00386E71">
            <w:pPr>
              <w:pStyle w:val="Default"/>
            </w:pPr>
            <w:r w:rsidRPr="00121CE1">
              <w:t xml:space="preserve">Кукольный театр «Почему вода в морях стала соленая?» (норвежская сказка) </w:t>
            </w:r>
          </w:p>
          <w:p w:rsidR="002A1A55" w:rsidRPr="00121CE1" w:rsidRDefault="002A1A55" w:rsidP="00386E71">
            <w:pPr>
              <w:pStyle w:val="Default"/>
            </w:pPr>
            <w:r w:rsidRPr="00121CE1">
              <w:t xml:space="preserve">Кукольный театр «Бобик в гостях у </w:t>
            </w:r>
            <w:r w:rsidRPr="00121CE1">
              <w:lastRenderedPageBreak/>
              <w:t xml:space="preserve">Барбоса» Н.Носов </w:t>
            </w:r>
          </w:p>
          <w:p w:rsidR="002A1A55" w:rsidRPr="001B1184" w:rsidRDefault="002A1A55" w:rsidP="001B1184">
            <w:pPr>
              <w:tabs>
                <w:tab w:val="left" w:pos="2520"/>
              </w:tabs>
              <w:spacing w:after="0" w:line="240" w:lineRule="auto"/>
              <w:rPr>
                <w:rFonts w:ascii="Times New Roman" w:hAnsi="Times New Roman"/>
                <w:sz w:val="24"/>
                <w:szCs w:val="24"/>
              </w:rPr>
            </w:pPr>
          </w:p>
        </w:tc>
        <w:tc>
          <w:tcPr>
            <w:tcW w:w="2655" w:type="dxa"/>
          </w:tcPr>
          <w:p w:rsidR="002A1A55" w:rsidRPr="00121CE1" w:rsidRDefault="002A1A55" w:rsidP="00386E71">
            <w:pPr>
              <w:pStyle w:val="Default"/>
            </w:pPr>
            <w:r w:rsidRPr="00121CE1">
              <w:lastRenderedPageBreak/>
              <w:t xml:space="preserve">1. «Злой язычок» </w:t>
            </w:r>
          </w:p>
          <w:p w:rsidR="002A1A55" w:rsidRPr="00121CE1" w:rsidRDefault="002A1A55" w:rsidP="00386E71">
            <w:pPr>
              <w:pStyle w:val="Default"/>
            </w:pPr>
            <w:r w:rsidRPr="00121CE1">
              <w:t xml:space="preserve">2. «Чувства одинокого человека»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«давайте жить дружно» </w:t>
            </w: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jc w:val="right"/>
              <w:rPr>
                <w:rFonts w:ascii="Times New Roman" w:hAnsi="Times New Roman"/>
                <w:sz w:val="24"/>
                <w:szCs w:val="24"/>
              </w:rPr>
            </w:pPr>
          </w:p>
        </w:tc>
        <w:tc>
          <w:tcPr>
            <w:tcW w:w="2644" w:type="dxa"/>
          </w:tcPr>
          <w:p w:rsidR="002A1A55" w:rsidRPr="00121CE1" w:rsidRDefault="002A1A55" w:rsidP="00386E71">
            <w:pPr>
              <w:pStyle w:val="Default"/>
            </w:pPr>
            <w:r w:rsidRPr="00121CE1">
              <w:t xml:space="preserve">1. «Насколько я ответственный?» </w:t>
            </w:r>
          </w:p>
          <w:p w:rsidR="002A1A55" w:rsidRPr="00121CE1" w:rsidRDefault="002A1A55" w:rsidP="00386E71">
            <w:pPr>
              <w:pStyle w:val="Default"/>
            </w:pPr>
            <w:r w:rsidRPr="00121CE1">
              <w:t xml:space="preserve">2. «Царь Петр »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Дидактическая игра «Защитники Отечества»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Март </w:t>
            </w:r>
          </w:p>
        </w:tc>
        <w:tc>
          <w:tcPr>
            <w:tcW w:w="4205" w:type="dxa"/>
          </w:tcPr>
          <w:p w:rsidR="002A1A55" w:rsidRPr="00121CE1" w:rsidRDefault="002A1A55" w:rsidP="00386E71">
            <w:pPr>
              <w:pStyle w:val="Default"/>
            </w:pPr>
            <w:r w:rsidRPr="00121CE1">
              <w:t xml:space="preserve">Сюжетно-ролевая игра «Космонавты», «Парикмахерская» </w:t>
            </w:r>
          </w:p>
          <w:p w:rsidR="002A1A55" w:rsidRPr="00121CE1" w:rsidRDefault="002A1A55" w:rsidP="00386E71">
            <w:pPr>
              <w:pStyle w:val="Default"/>
            </w:pPr>
            <w:r w:rsidRPr="00121CE1">
              <w:t xml:space="preserve">Дидактические игры: «Времена года», «Кто важнее?». «Кем быть?» </w:t>
            </w:r>
          </w:p>
          <w:p w:rsidR="002A1A55" w:rsidRPr="00121CE1" w:rsidRDefault="002A1A55" w:rsidP="00386E71">
            <w:pPr>
              <w:pStyle w:val="Default"/>
            </w:pPr>
            <w:r w:rsidRPr="00121CE1">
              <w:t xml:space="preserve">«Кто веселее?», «Угадай, что спрятано», «Домино» </w:t>
            </w:r>
          </w:p>
          <w:p w:rsidR="002A1A55" w:rsidRPr="00121CE1" w:rsidRDefault="002A1A55" w:rsidP="00386E71">
            <w:pPr>
              <w:pStyle w:val="Default"/>
            </w:pPr>
            <w:r w:rsidRPr="00121CE1">
              <w:t xml:space="preserve">Подвижные игры: «Защити товарища», «Перелет птиц», «Горелки» </w:t>
            </w:r>
          </w:p>
          <w:p w:rsidR="002A1A55" w:rsidRPr="00121CE1" w:rsidRDefault="002A1A55" w:rsidP="00386E71">
            <w:pPr>
              <w:pStyle w:val="Default"/>
            </w:pPr>
            <w:r w:rsidRPr="00121CE1">
              <w:t xml:space="preserve">Инсценировка сказки «Снежная королева»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Театр игрушек «На блины» (русская народная игра) </w:t>
            </w:r>
          </w:p>
        </w:tc>
        <w:tc>
          <w:tcPr>
            <w:tcW w:w="2655" w:type="dxa"/>
          </w:tcPr>
          <w:p w:rsidR="002A1A55" w:rsidRPr="00121CE1" w:rsidRDefault="002A1A55" w:rsidP="00386E71">
            <w:pPr>
              <w:pStyle w:val="Default"/>
            </w:pPr>
            <w:r w:rsidRPr="00121CE1">
              <w:t xml:space="preserve">1. «Машина шутка» </w:t>
            </w:r>
          </w:p>
          <w:p w:rsidR="002A1A55" w:rsidRPr="00121CE1" w:rsidRDefault="002A1A55" w:rsidP="00386E71">
            <w:pPr>
              <w:pStyle w:val="Default"/>
            </w:pPr>
            <w:r w:rsidRPr="00121CE1">
              <w:t xml:space="preserve">2. «Учимся понимать чувства других людей»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 Мальчики и девочки» </w:t>
            </w:r>
          </w:p>
        </w:tc>
        <w:tc>
          <w:tcPr>
            <w:tcW w:w="2644" w:type="dxa"/>
          </w:tcPr>
          <w:p w:rsidR="002A1A55" w:rsidRPr="00121CE1" w:rsidRDefault="002A1A55" w:rsidP="00386E71">
            <w:pPr>
              <w:pStyle w:val="Default"/>
            </w:pPr>
            <w:r w:rsidRPr="00121CE1">
              <w:t xml:space="preserve">1. «Русские богатыри» </w:t>
            </w:r>
          </w:p>
          <w:p w:rsidR="002A1A55" w:rsidRPr="00121CE1" w:rsidRDefault="002A1A55" w:rsidP="00386E71">
            <w:pPr>
              <w:pStyle w:val="Default"/>
            </w:pPr>
            <w:r w:rsidRPr="00121CE1">
              <w:t xml:space="preserve">2. «Устное народное творчество – былины»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Дидактическая игра «Раньше и теперь»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Апрель </w:t>
            </w:r>
          </w:p>
        </w:tc>
        <w:tc>
          <w:tcPr>
            <w:tcW w:w="4205" w:type="dxa"/>
          </w:tcPr>
          <w:p w:rsidR="002A1A55" w:rsidRPr="001B1184" w:rsidRDefault="002A1A55" w:rsidP="001B1184">
            <w:pPr>
              <w:tabs>
                <w:tab w:val="left" w:pos="954"/>
              </w:tabs>
              <w:spacing w:after="0" w:line="240" w:lineRule="auto"/>
              <w:rPr>
                <w:rFonts w:ascii="Times New Roman" w:hAnsi="Times New Roman"/>
                <w:sz w:val="24"/>
                <w:szCs w:val="24"/>
              </w:rPr>
            </w:pPr>
            <w:r w:rsidRPr="001B1184">
              <w:rPr>
                <w:rFonts w:ascii="Times New Roman" w:hAnsi="Times New Roman"/>
                <w:sz w:val="24"/>
                <w:szCs w:val="24"/>
              </w:rPr>
              <w:t xml:space="preserve">Сюжетно-ролевая игра «Школа», «Зоопарк» </w:t>
            </w:r>
          </w:p>
          <w:p w:rsidR="002A1A55" w:rsidRPr="00121CE1" w:rsidRDefault="002A1A55" w:rsidP="00386E71">
            <w:pPr>
              <w:pStyle w:val="Default"/>
            </w:pPr>
            <w:r w:rsidRPr="00121CE1">
              <w:t xml:space="preserve">Дидактические игры: «Что из чего сделано?», «Азбука голубых дорог» </w:t>
            </w:r>
          </w:p>
          <w:p w:rsidR="002A1A55" w:rsidRPr="00121CE1" w:rsidRDefault="002A1A55" w:rsidP="00386E71">
            <w:pPr>
              <w:pStyle w:val="Default"/>
            </w:pPr>
            <w:r w:rsidRPr="00121CE1">
              <w:t xml:space="preserve">«Вместе расскажем историю», «Волшебный коврик» </w:t>
            </w:r>
          </w:p>
          <w:p w:rsidR="002A1A55" w:rsidRPr="00121CE1" w:rsidRDefault="002A1A55" w:rsidP="00386E71">
            <w:pPr>
              <w:pStyle w:val="Default"/>
            </w:pPr>
            <w:r w:rsidRPr="00121CE1">
              <w:t xml:space="preserve">Подвижные игры: «Холодно-горячо», «Светофор», «Мы - веселые ребята» </w:t>
            </w:r>
          </w:p>
          <w:p w:rsidR="002A1A55" w:rsidRPr="00121CE1" w:rsidRDefault="002A1A55" w:rsidP="00386E71">
            <w:pPr>
              <w:pStyle w:val="Default"/>
            </w:pPr>
            <w:r w:rsidRPr="00121CE1">
              <w:t xml:space="preserve">Драматизация сказки «Как поссорились Солнце и Луна» </w:t>
            </w:r>
          </w:p>
          <w:p w:rsidR="002A1A55" w:rsidRPr="00121CE1" w:rsidRDefault="002A1A55" w:rsidP="00386E71">
            <w:pPr>
              <w:pStyle w:val="Default"/>
            </w:pPr>
            <w:r w:rsidRPr="00121CE1">
              <w:t xml:space="preserve">Театр игрушек «Жадина» Э.Мошковская </w:t>
            </w:r>
          </w:p>
          <w:p w:rsidR="002A1A55" w:rsidRPr="001B1184" w:rsidRDefault="002A1A55" w:rsidP="001B1184">
            <w:pPr>
              <w:tabs>
                <w:tab w:val="left" w:pos="954"/>
              </w:tabs>
              <w:spacing w:after="0" w:line="240" w:lineRule="auto"/>
              <w:rPr>
                <w:rFonts w:ascii="Times New Roman" w:hAnsi="Times New Roman"/>
                <w:sz w:val="24"/>
                <w:szCs w:val="24"/>
              </w:rPr>
            </w:pPr>
            <w:r w:rsidRPr="001B1184">
              <w:rPr>
                <w:rFonts w:ascii="Times New Roman" w:hAnsi="Times New Roman"/>
                <w:sz w:val="24"/>
                <w:szCs w:val="24"/>
              </w:rPr>
              <w:t xml:space="preserve">Кукольный театр «Заюшкина избушка» (русская народная сказка) </w:t>
            </w:r>
          </w:p>
        </w:tc>
        <w:tc>
          <w:tcPr>
            <w:tcW w:w="2655" w:type="dxa"/>
          </w:tcPr>
          <w:p w:rsidR="002A1A55" w:rsidRPr="00121CE1" w:rsidRDefault="002A1A55" w:rsidP="00386E71">
            <w:pPr>
              <w:pStyle w:val="Default"/>
            </w:pPr>
            <w:r w:rsidRPr="00121CE1">
              <w:t xml:space="preserve">1. «Болезнь куклы» </w:t>
            </w:r>
          </w:p>
          <w:p w:rsidR="002A1A55" w:rsidRPr="00121CE1" w:rsidRDefault="002A1A55" w:rsidP="00386E71">
            <w:pPr>
              <w:pStyle w:val="Default"/>
            </w:pPr>
            <w:r w:rsidRPr="00121CE1">
              <w:t xml:space="preserve">2. «Учимся доброжелательности»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Игры по теме «Давайте жить дружно» </w:t>
            </w: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jc w:val="right"/>
              <w:rPr>
                <w:rFonts w:ascii="Times New Roman" w:hAnsi="Times New Roman"/>
                <w:sz w:val="24"/>
                <w:szCs w:val="24"/>
              </w:rPr>
            </w:pPr>
          </w:p>
        </w:tc>
        <w:tc>
          <w:tcPr>
            <w:tcW w:w="2644" w:type="dxa"/>
          </w:tcPr>
          <w:p w:rsidR="002A1A55" w:rsidRPr="00121CE1" w:rsidRDefault="002A1A55" w:rsidP="001B1184">
            <w:pPr>
              <w:pStyle w:val="Default"/>
              <w:tabs>
                <w:tab w:val="left" w:pos="545"/>
                <w:tab w:val="left" w:pos="603"/>
                <w:tab w:val="center" w:pos="1214"/>
              </w:tabs>
            </w:pPr>
            <w:r w:rsidRPr="00121CE1">
              <w:t xml:space="preserve">1. «Библия» </w:t>
            </w:r>
          </w:p>
          <w:p w:rsidR="002A1A55" w:rsidRPr="00121CE1" w:rsidRDefault="002A1A55" w:rsidP="00386E71">
            <w:pPr>
              <w:pStyle w:val="Default"/>
            </w:pPr>
            <w:r w:rsidRPr="00121CE1">
              <w:t xml:space="preserve">2. «Как одевались на Руси, как праздники встречали»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Дидактическая игра «Народные костюмы»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Май </w:t>
            </w:r>
          </w:p>
        </w:tc>
        <w:tc>
          <w:tcPr>
            <w:tcW w:w="4205" w:type="dxa"/>
          </w:tcPr>
          <w:p w:rsidR="002A1A55" w:rsidRPr="00121CE1" w:rsidRDefault="002A1A55" w:rsidP="00386E71">
            <w:pPr>
              <w:pStyle w:val="Default"/>
            </w:pPr>
            <w:r w:rsidRPr="00121CE1">
              <w:t xml:space="preserve">Сюжетно-ролевая игра «Почта», «Путешествие» </w:t>
            </w:r>
          </w:p>
          <w:p w:rsidR="002A1A55" w:rsidRPr="00121CE1" w:rsidRDefault="002A1A55" w:rsidP="00386E71">
            <w:pPr>
              <w:pStyle w:val="Default"/>
            </w:pPr>
            <w:r w:rsidRPr="00121CE1">
              <w:t xml:space="preserve">Дидактические игры: «Чудо рядом». «Когда это бывает?», «Помоги малышам» </w:t>
            </w:r>
          </w:p>
          <w:p w:rsidR="002A1A55" w:rsidRPr="00121CE1" w:rsidRDefault="002A1A55" w:rsidP="00386E71">
            <w:pPr>
              <w:pStyle w:val="Default"/>
            </w:pPr>
            <w:r w:rsidRPr="00121CE1">
              <w:t xml:space="preserve">«Что. Для кого?», «Волшебная мозаика», «Разные постройки» </w:t>
            </w:r>
          </w:p>
          <w:p w:rsidR="002A1A55" w:rsidRPr="00121CE1" w:rsidRDefault="002A1A55" w:rsidP="00386E71">
            <w:pPr>
              <w:pStyle w:val="Default"/>
            </w:pPr>
            <w:r w:rsidRPr="00121CE1">
              <w:t xml:space="preserve">Подвижные игры: «Птицы и лиса», «Классы», «Солнце и планеты» </w:t>
            </w:r>
          </w:p>
          <w:p w:rsidR="002A1A55" w:rsidRPr="00121CE1" w:rsidRDefault="002A1A55" w:rsidP="00386E71">
            <w:pPr>
              <w:pStyle w:val="Default"/>
            </w:pPr>
            <w:r w:rsidRPr="00121CE1">
              <w:t xml:space="preserve">Кукольный театр «У страха глаза велики» (русская народная сказка) </w:t>
            </w:r>
          </w:p>
          <w:p w:rsidR="002A1A55" w:rsidRPr="00121CE1" w:rsidRDefault="002A1A55" w:rsidP="00386E71">
            <w:pPr>
              <w:pStyle w:val="Default"/>
            </w:pPr>
            <w:r w:rsidRPr="00121CE1">
              <w:t xml:space="preserve">Драматизация сказки «Снегурочка» (русская народная сказка) </w:t>
            </w:r>
          </w:p>
          <w:p w:rsidR="002A1A55" w:rsidRPr="00121CE1" w:rsidRDefault="002A1A55" w:rsidP="00386E71">
            <w:pPr>
              <w:pStyle w:val="Default"/>
            </w:pPr>
            <w:r w:rsidRPr="00121CE1">
              <w:t xml:space="preserve">Инсценировка рассказа Н.Носова «Шурик у дедушки» </w:t>
            </w:r>
          </w:p>
          <w:p w:rsidR="002A1A55" w:rsidRPr="001B1184" w:rsidRDefault="002A1A55" w:rsidP="001B1184">
            <w:pPr>
              <w:tabs>
                <w:tab w:val="left" w:pos="2520"/>
              </w:tabs>
              <w:spacing w:after="0" w:line="240" w:lineRule="auto"/>
              <w:rPr>
                <w:rFonts w:ascii="Times New Roman" w:hAnsi="Times New Roman"/>
                <w:sz w:val="24"/>
                <w:szCs w:val="24"/>
              </w:rPr>
            </w:pPr>
          </w:p>
        </w:tc>
        <w:tc>
          <w:tcPr>
            <w:tcW w:w="2655" w:type="dxa"/>
          </w:tcPr>
          <w:p w:rsidR="002A1A55" w:rsidRPr="00121CE1" w:rsidRDefault="002A1A55" w:rsidP="00386E71">
            <w:pPr>
              <w:pStyle w:val="Default"/>
            </w:pPr>
            <w:r w:rsidRPr="00121CE1">
              <w:t xml:space="preserve">1. «Путешествие к Незнайке»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2. «Добрые и злые поступки» </w:t>
            </w:r>
          </w:p>
          <w:p w:rsidR="002A1A55" w:rsidRPr="00121CE1" w:rsidRDefault="002A1A55" w:rsidP="00386E71">
            <w:pPr>
              <w:pStyle w:val="Default"/>
            </w:pPr>
            <w:r w:rsidRPr="00121CE1">
              <w:t xml:space="preserve">Игры по теме: «Наши эмоции» </w:t>
            </w: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rPr>
                <w:rFonts w:ascii="Times New Roman" w:hAnsi="Times New Roman"/>
                <w:sz w:val="24"/>
                <w:szCs w:val="24"/>
              </w:rPr>
            </w:pPr>
          </w:p>
          <w:p w:rsidR="002A1A55" w:rsidRPr="001B1184" w:rsidRDefault="002A1A55" w:rsidP="001B1184">
            <w:pPr>
              <w:spacing w:after="0" w:line="240" w:lineRule="auto"/>
              <w:jc w:val="right"/>
              <w:rPr>
                <w:rFonts w:ascii="Times New Roman" w:hAnsi="Times New Roman"/>
                <w:sz w:val="24"/>
                <w:szCs w:val="24"/>
              </w:rPr>
            </w:pPr>
          </w:p>
        </w:tc>
        <w:tc>
          <w:tcPr>
            <w:tcW w:w="2644" w:type="dxa"/>
          </w:tcPr>
          <w:p w:rsidR="002A1A55" w:rsidRPr="00121CE1" w:rsidRDefault="002A1A55" w:rsidP="00386E71">
            <w:pPr>
              <w:pStyle w:val="Default"/>
            </w:pPr>
            <w:r w:rsidRPr="00121CE1">
              <w:t xml:space="preserve">1. «Как менялось жилище человека» </w:t>
            </w:r>
          </w:p>
          <w:p w:rsidR="002A1A55" w:rsidRPr="00121CE1" w:rsidRDefault="002A1A55" w:rsidP="00386E71">
            <w:pPr>
              <w:pStyle w:val="Default"/>
            </w:pPr>
            <w:r w:rsidRPr="00121CE1">
              <w:t xml:space="preserve">2. «Как строили избу. Устройство русской избы»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дидактическая игра «Крестьянский труд» </w:t>
            </w:r>
          </w:p>
        </w:tc>
      </w:tr>
    </w:tbl>
    <w:p w:rsidR="002A1A55" w:rsidRPr="00121CE1" w:rsidRDefault="002A1A55" w:rsidP="00407FB6">
      <w:pPr>
        <w:pStyle w:val="Default"/>
        <w:rPr>
          <w:b/>
          <w:bCs/>
        </w:rPr>
      </w:pPr>
    </w:p>
    <w:p w:rsidR="002A1A55" w:rsidRDefault="002A1A55" w:rsidP="00407FB6">
      <w:pPr>
        <w:pStyle w:val="Default"/>
        <w:jc w:val="center"/>
        <w:rPr>
          <w:b/>
          <w:smallCaps/>
        </w:rPr>
      </w:pPr>
    </w:p>
    <w:p w:rsidR="002A1A55" w:rsidRDefault="002A1A55" w:rsidP="00407FB6">
      <w:pPr>
        <w:pStyle w:val="Default"/>
        <w:jc w:val="center"/>
        <w:rPr>
          <w:b/>
          <w:smallCaps/>
        </w:rPr>
      </w:pPr>
    </w:p>
    <w:p w:rsidR="002A1A55" w:rsidRDefault="002A1A55" w:rsidP="00407FB6">
      <w:pPr>
        <w:pStyle w:val="Default"/>
        <w:jc w:val="center"/>
        <w:rPr>
          <w:b/>
          <w:smallCaps/>
        </w:rPr>
      </w:pPr>
    </w:p>
    <w:p w:rsidR="002A1A55" w:rsidRDefault="002A1A55" w:rsidP="00407FB6">
      <w:pPr>
        <w:pStyle w:val="Default"/>
        <w:jc w:val="center"/>
        <w:rPr>
          <w:b/>
          <w:smallCaps/>
        </w:rPr>
      </w:pPr>
    </w:p>
    <w:p w:rsidR="002A1A55" w:rsidRDefault="002A1A55" w:rsidP="00407FB6">
      <w:pPr>
        <w:pStyle w:val="Default"/>
        <w:jc w:val="center"/>
        <w:rPr>
          <w:b/>
          <w:smallCaps/>
        </w:rPr>
      </w:pPr>
    </w:p>
    <w:p w:rsidR="002A1A55" w:rsidRDefault="002A1A55" w:rsidP="00407FB6">
      <w:pPr>
        <w:pStyle w:val="Default"/>
        <w:jc w:val="center"/>
        <w:rPr>
          <w:b/>
          <w:smallCaps/>
        </w:rPr>
      </w:pPr>
    </w:p>
    <w:p w:rsidR="002A1A55" w:rsidRDefault="002A1A55" w:rsidP="00407FB6">
      <w:pPr>
        <w:pStyle w:val="Default"/>
        <w:jc w:val="center"/>
        <w:rPr>
          <w:b/>
          <w:smallCaps/>
        </w:rPr>
      </w:pPr>
    </w:p>
    <w:p w:rsidR="002A1A55" w:rsidRPr="00121CE1" w:rsidRDefault="002A1A55" w:rsidP="00407FB6">
      <w:pPr>
        <w:pStyle w:val="Default"/>
        <w:jc w:val="center"/>
      </w:pPr>
      <w:r w:rsidRPr="00FC4B78">
        <w:rPr>
          <w:b/>
          <w:smallCaps/>
        </w:rPr>
        <w:lastRenderedPageBreak/>
        <w:t>Развернутое комплексно-тематическое планирование организованной образовательной деятельности</w:t>
      </w:r>
      <w:r>
        <w:rPr>
          <w:b/>
          <w:smallCaps/>
        </w:rPr>
        <w:t xml:space="preserve">  </w:t>
      </w:r>
      <w:r w:rsidRPr="00121CE1">
        <w:rPr>
          <w:b/>
          <w:bCs/>
        </w:rPr>
        <w:t>«ТРУД»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78"/>
        <w:gridCol w:w="2856"/>
        <w:gridCol w:w="2007"/>
        <w:gridCol w:w="2302"/>
        <w:gridCol w:w="2339"/>
      </w:tblGrid>
      <w:tr w:rsidR="002A1A55" w:rsidRPr="001B1184" w:rsidTr="001B1184">
        <w:tc>
          <w:tcPr>
            <w:tcW w:w="1178" w:type="dxa"/>
          </w:tcPr>
          <w:p w:rsidR="002A1A55" w:rsidRPr="001B1184" w:rsidRDefault="002A1A55" w:rsidP="001B1184">
            <w:pPr>
              <w:pStyle w:val="Default"/>
              <w:jc w:val="center"/>
              <w:rPr>
                <w:b/>
              </w:rPr>
            </w:pPr>
            <w:r w:rsidRPr="001B1184">
              <w:rPr>
                <w:b/>
              </w:rPr>
              <w:t>Месяц</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856" w:type="dxa"/>
          </w:tcPr>
          <w:p w:rsidR="002A1A55" w:rsidRPr="001B1184" w:rsidRDefault="002A1A55" w:rsidP="001B1184">
            <w:pPr>
              <w:pStyle w:val="Default"/>
              <w:jc w:val="center"/>
              <w:rPr>
                <w:b/>
              </w:rPr>
            </w:pPr>
            <w:r w:rsidRPr="001B1184">
              <w:rPr>
                <w:b/>
              </w:rPr>
              <w:t>Ручной труд/ конструирование</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007" w:type="dxa"/>
          </w:tcPr>
          <w:p w:rsidR="002A1A55" w:rsidRPr="001B1184" w:rsidRDefault="002A1A55" w:rsidP="001B1184">
            <w:pPr>
              <w:pStyle w:val="Default"/>
              <w:jc w:val="center"/>
              <w:rPr>
                <w:b/>
              </w:rPr>
            </w:pPr>
            <w:r w:rsidRPr="001B1184">
              <w:rPr>
                <w:b/>
              </w:rPr>
              <w:t>Воспитание ценностного отношения к собственному труду и труду других людей, его результатам (в течение года)</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302" w:type="dxa"/>
          </w:tcPr>
          <w:tbl>
            <w:tblPr>
              <w:tblW w:w="0" w:type="auto"/>
              <w:tblLook w:val="0000" w:firstRow="0" w:lastRow="0" w:firstColumn="0" w:lastColumn="0" w:noHBand="0" w:noVBand="0"/>
            </w:tblPr>
            <w:tblGrid>
              <w:gridCol w:w="1864"/>
              <w:gridCol w:w="222"/>
            </w:tblGrid>
            <w:tr w:rsidR="002A1A55" w:rsidRPr="001B1184" w:rsidTr="00386E71">
              <w:trPr>
                <w:trHeight w:val="523"/>
              </w:trPr>
              <w:tc>
                <w:tcPr>
                  <w:tcW w:w="0" w:type="auto"/>
                </w:tcPr>
                <w:p w:rsidR="002A1A55" w:rsidRPr="00121CE1" w:rsidRDefault="002A1A55" w:rsidP="00386E71">
                  <w:pPr>
                    <w:pStyle w:val="Default"/>
                    <w:jc w:val="center"/>
                    <w:rPr>
                      <w:b/>
                    </w:rPr>
                  </w:pPr>
                  <w:r w:rsidRPr="00121CE1">
                    <w:rPr>
                      <w:b/>
                    </w:rPr>
                    <w:t>Формирование о труде взрослых, его роли в обществе и жизни каждого человека</w:t>
                  </w:r>
                </w:p>
              </w:tc>
              <w:tc>
                <w:tcPr>
                  <w:tcW w:w="0" w:type="auto"/>
                </w:tcPr>
                <w:p w:rsidR="002A1A55" w:rsidRPr="00121CE1" w:rsidRDefault="002A1A55" w:rsidP="00386E71">
                  <w:pPr>
                    <w:pStyle w:val="Default"/>
                    <w:jc w:val="center"/>
                    <w:rPr>
                      <w:b/>
                    </w:rPr>
                  </w:pPr>
                </w:p>
              </w:tc>
            </w:tr>
          </w:tbl>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339" w:type="dxa"/>
          </w:tcPr>
          <w:p w:rsidR="002A1A55" w:rsidRPr="001B1184" w:rsidRDefault="002A1A55" w:rsidP="001B1184">
            <w:pPr>
              <w:pStyle w:val="Default"/>
              <w:jc w:val="center"/>
              <w:rPr>
                <w:b/>
              </w:rPr>
            </w:pPr>
            <w:r w:rsidRPr="001B1184">
              <w:rPr>
                <w:b/>
              </w:rPr>
              <w:t>Самообслуживание</w:t>
            </w:r>
          </w:p>
          <w:p w:rsidR="002A1A55" w:rsidRPr="001B1184" w:rsidRDefault="002A1A55" w:rsidP="001B1184">
            <w:pPr>
              <w:pStyle w:val="Default"/>
              <w:jc w:val="center"/>
              <w:rPr>
                <w:b/>
              </w:rPr>
            </w:pPr>
            <w:r w:rsidRPr="001B1184">
              <w:rPr>
                <w:b/>
              </w:rPr>
              <w:t>Труд в природе</w:t>
            </w:r>
          </w:p>
          <w:p w:rsidR="002A1A55" w:rsidRPr="001B1184" w:rsidRDefault="002A1A55" w:rsidP="001B1184">
            <w:pPr>
              <w:spacing w:after="0" w:line="240" w:lineRule="auto"/>
              <w:jc w:val="center"/>
              <w:rPr>
                <w:rFonts w:ascii="Times New Roman" w:hAnsi="Times New Roman"/>
                <w:b/>
                <w:sz w:val="24"/>
                <w:szCs w:val="24"/>
              </w:rPr>
            </w:pPr>
            <w:r w:rsidRPr="001B1184">
              <w:rPr>
                <w:rFonts w:ascii="Times New Roman" w:hAnsi="Times New Roman"/>
                <w:b/>
                <w:sz w:val="24"/>
                <w:szCs w:val="24"/>
              </w:rPr>
              <w:t>Хозяйственно-</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Сентябрь </w:t>
            </w:r>
          </w:p>
        </w:tc>
        <w:tc>
          <w:tcPr>
            <w:tcW w:w="2856" w:type="dxa"/>
          </w:tcPr>
          <w:p w:rsidR="002A1A55" w:rsidRPr="00121CE1" w:rsidRDefault="002A1A55" w:rsidP="00386E71">
            <w:pPr>
              <w:pStyle w:val="Default"/>
            </w:pPr>
            <w:r w:rsidRPr="00121CE1">
              <w:t xml:space="preserve">Диагностика </w:t>
            </w:r>
          </w:p>
          <w:p w:rsidR="002A1A55" w:rsidRPr="00121CE1" w:rsidRDefault="002A1A55" w:rsidP="00386E71">
            <w:pPr>
              <w:pStyle w:val="Default"/>
            </w:pPr>
            <w:r w:rsidRPr="00121CE1">
              <w:t xml:space="preserve">1. Домик из природного материала </w:t>
            </w:r>
          </w:p>
          <w:p w:rsidR="002A1A55" w:rsidRPr="00121CE1" w:rsidRDefault="002A1A55" w:rsidP="00386E71">
            <w:pPr>
              <w:pStyle w:val="Default"/>
            </w:pPr>
            <w:r w:rsidRPr="00121CE1">
              <w:t xml:space="preserve">2. Оригами «Тюльпаны» </w:t>
            </w:r>
          </w:p>
          <w:p w:rsidR="002A1A55" w:rsidRPr="00121CE1" w:rsidRDefault="002A1A55" w:rsidP="00386E71">
            <w:pPr>
              <w:pStyle w:val="Default"/>
            </w:pPr>
            <w:r w:rsidRPr="00121CE1">
              <w:t xml:space="preserve">3. Здания из строительного материала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Оригами «Лягушка» </w:t>
            </w:r>
          </w:p>
        </w:tc>
        <w:tc>
          <w:tcPr>
            <w:tcW w:w="2007" w:type="dxa"/>
          </w:tcPr>
          <w:p w:rsidR="002A1A55" w:rsidRPr="00121CE1" w:rsidRDefault="002A1A55" w:rsidP="00386E71">
            <w:pPr>
              <w:pStyle w:val="Default"/>
            </w:pPr>
            <w:r w:rsidRPr="00121CE1">
              <w:t xml:space="preserve">Приучать детей старательно, аккуратно выполнять поручения, беречь материалы и предметы, убирать их на место после работы </w:t>
            </w:r>
          </w:p>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Диагностика </w:t>
            </w:r>
          </w:p>
          <w:p w:rsidR="002A1A55" w:rsidRPr="00121CE1" w:rsidRDefault="002A1A55" w:rsidP="00386E71">
            <w:pPr>
              <w:pStyle w:val="Default"/>
            </w:pPr>
            <w:r w:rsidRPr="00121CE1">
              <w:t xml:space="preserve">1.День танкиста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2. День работников леса </w:t>
            </w:r>
          </w:p>
        </w:tc>
        <w:tc>
          <w:tcPr>
            <w:tcW w:w="2339" w:type="dxa"/>
          </w:tcPr>
          <w:p w:rsidR="002A1A55" w:rsidRPr="00121CE1" w:rsidRDefault="002A1A55" w:rsidP="00386E71">
            <w:pPr>
              <w:pStyle w:val="Default"/>
            </w:pPr>
            <w:r w:rsidRPr="00121CE1">
              <w:t xml:space="preserve">Закреплять умения самостоятельно и быстро одеваться и раздеваться, ставить обувь на место, складывать аккуратно одежду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 xml:space="preserve">В шкаф, по мере необходимости сушить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Октябрь </w:t>
            </w:r>
          </w:p>
        </w:tc>
        <w:tc>
          <w:tcPr>
            <w:tcW w:w="2856" w:type="dxa"/>
          </w:tcPr>
          <w:p w:rsidR="002A1A55" w:rsidRPr="00121CE1" w:rsidRDefault="002A1A55" w:rsidP="00386E71">
            <w:pPr>
              <w:pStyle w:val="Default"/>
            </w:pPr>
            <w:r w:rsidRPr="00121CE1">
              <w:t xml:space="preserve">1. Плот из природного материала </w:t>
            </w:r>
          </w:p>
          <w:p w:rsidR="002A1A55" w:rsidRPr="00121CE1" w:rsidRDefault="002A1A55" w:rsidP="00386E71">
            <w:pPr>
              <w:pStyle w:val="Default"/>
            </w:pPr>
            <w:r w:rsidRPr="00121CE1">
              <w:t xml:space="preserve">2. Оригами «Цыпленок» </w:t>
            </w:r>
          </w:p>
          <w:p w:rsidR="002A1A55" w:rsidRPr="00121CE1" w:rsidRDefault="002A1A55" w:rsidP="00386E71">
            <w:pPr>
              <w:pStyle w:val="Default"/>
            </w:pPr>
            <w:r w:rsidRPr="00121CE1">
              <w:t xml:space="preserve">3. Кораблик из природного материала </w:t>
            </w:r>
          </w:p>
          <w:p w:rsidR="002A1A55" w:rsidRPr="00121CE1" w:rsidRDefault="002A1A55" w:rsidP="00386E71">
            <w:pPr>
              <w:pStyle w:val="Default"/>
            </w:pPr>
            <w:r w:rsidRPr="00121CE1">
              <w:t xml:space="preserve">4. Оригами «Кораблик» </w:t>
            </w:r>
          </w:p>
          <w:p w:rsidR="002A1A55" w:rsidRPr="001B1184" w:rsidRDefault="002A1A55" w:rsidP="001B1184">
            <w:pPr>
              <w:tabs>
                <w:tab w:val="left" w:pos="2520"/>
              </w:tabs>
              <w:spacing w:after="0" w:line="240" w:lineRule="auto"/>
              <w:rPr>
                <w:rFonts w:ascii="Times New Roman" w:hAnsi="Times New Roman"/>
                <w:sz w:val="24"/>
                <w:szCs w:val="24"/>
              </w:rPr>
            </w:pP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1.Международный день </w:t>
            </w:r>
          </w:p>
          <w:p w:rsidR="002A1A55" w:rsidRPr="00121CE1" w:rsidRDefault="002A1A55" w:rsidP="00386E71">
            <w:pPr>
              <w:pStyle w:val="Default"/>
            </w:pPr>
            <w:r w:rsidRPr="00121CE1">
              <w:t xml:space="preserve">учителя </w:t>
            </w:r>
          </w:p>
          <w:p w:rsidR="002A1A55" w:rsidRPr="00121CE1" w:rsidRDefault="002A1A55" w:rsidP="00386E71">
            <w:pPr>
              <w:pStyle w:val="Default"/>
            </w:pPr>
            <w:r w:rsidRPr="00121CE1">
              <w:t xml:space="preserve">2.Международный день музыки </w:t>
            </w:r>
          </w:p>
          <w:p w:rsidR="002A1A55" w:rsidRPr="00121CE1" w:rsidRDefault="002A1A55" w:rsidP="00386E71">
            <w:pPr>
              <w:pStyle w:val="Default"/>
            </w:pPr>
            <w:r w:rsidRPr="00121CE1">
              <w:t xml:space="preserve">3. День работников автомобильного транспорта </w:t>
            </w:r>
          </w:p>
          <w:p w:rsidR="002A1A55" w:rsidRPr="001B1184" w:rsidRDefault="002A1A55" w:rsidP="001B1184">
            <w:pPr>
              <w:tabs>
                <w:tab w:val="left" w:pos="2520"/>
              </w:tabs>
              <w:spacing w:after="0" w:line="240" w:lineRule="auto"/>
              <w:rPr>
                <w:rFonts w:ascii="Times New Roman" w:hAnsi="Times New Roman"/>
                <w:sz w:val="24"/>
                <w:szCs w:val="24"/>
              </w:rPr>
            </w:pPr>
          </w:p>
        </w:tc>
        <w:tc>
          <w:tcPr>
            <w:tcW w:w="2339" w:type="dxa"/>
          </w:tcPr>
          <w:p w:rsidR="002A1A55" w:rsidRPr="00121CE1" w:rsidRDefault="002A1A55" w:rsidP="00386E71">
            <w:pPr>
              <w:pStyle w:val="Default"/>
            </w:pPr>
            <w:r w:rsidRPr="00121CE1">
              <w:t xml:space="preserve">Закреплять умение замечать и устранять непорядок в своем внешнем виде. </w:t>
            </w:r>
          </w:p>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Ноябрь </w:t>
            </w:r>
          </w:p>
        </w:tc>
        <w:tc>
          <w:tcPr>
            <w:tcW w:w="2856" w:type="dxa"/>
          </w:tcPr>
          <w:p w:rsidR="002A1A55" w:rsidRPr="00121CE1" w:rsidRDefault="002A1A55" w:rsidP="00386E71">
            <w:pPr>
              <w:pStyle w:val="Default"/>
            </w:pPr>
            <w:r w:rsidRPr="00121CE1">
              <w:t xml:space="preserve">1. Парусник из ракушек </w:t>
            </w:r>
          </w:p>
          <w:p w:rsidR="002A1A55" w:rsidRPr="00121CE1" w:rsidRDefault="002A1A55" w:rsidP="00386E71">
            <w:pPr>
              <w:pStyle w:val="Default"/>
            </w:pPr>
            <w:r w:rsidRPr="00121CE1">
              <w:t xml:space="preserve">2. Куклы из пластмассовых ложек </w:t>
            </w:r>
          </w:p>
          <w:p w:rsidR="002A1A55" w:rsidRPr="00121CE1" w:rsidRDefault="002A1A55" w:rsidP="00386E71">
            <w:pPr>
              <w:pStyle w:val="Default"/>
            </w:pPr>
            <w:r w:rsidRPr="00121CE1">
              <w:t xml:space="preserve">3. Машинка из бересты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Оригами «Рыбка» </w:t>
            </w:r>
          </w:p>
        </w:tc>
        <w:tc>
          <w:tcPr>
            <w:tcW w:w="2007" w:type="dxa"/>
          </w:tcPr>
          <w:p w:rsidR="002A1A55" w:rsidRPr="00121CE1" w:rsidRDefault="002A1A55" w:rsidP="00386E71">
            <w:pPr>
              <w:pStyle w:val="Default"/>
            </w:pPr>
            <w:r w:rsidRPr="00121CE1">
              <w:t xml:space="preserve">Воспитывать желание участвовать в совместной трудовой деятельности наравне со всеми, стремление быть полезными окружающим, радоваться результатам собственного труда </w:t>
            </w:r>
          </w:p>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милиции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2.День работников сельского хозяйства (агроном, доярка, ветеринар) </w:t>
            </w:r>
          </w:p>
        </w:tc>
        <w:tc>
          <w:tcPr>
            <w:tcW w:w="2339" w:type="dxa"/>
          </w:tcPr>
          <w:p w:rsidR="002A1A55" w:rsidRPr="00121CE1" w:rsidRDefault="002A1A55" w:rsidP="00386E71">
            <w:pPr>
              <w:pStyle w:val="Default"/>
            </w:pPr>
            <w:r w:rsidRPr="00121CE1">
              <w:t xml:space="preserve">Закреплять умение самостоятельно и своевременно готовить материалы и пособия к занятиям, без напоминания убирать рабочее место. </w:t>
            </w:r>
          </w:p>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Декабрь </w:t>
            </w:r>
          </w:p>
        </w:tc>
        <w:tc>
          <w:tcPr>
            <w:tcW w:w="2856" w:type="dxa"/>
          </w:tcPr>
          <w:p w:rsidR="002A1A55" w:rsidRPr="00121CE1" w:rsidRDefault="002A1A55" w:rsidP="00386E71">
            <w:pPr>
              <w:pStyle w:val="Default"/>
            </w:pPr>
            <w:r w:rsidRPr="00121CE1">
              <w:t xml:space="preserve">1. Машины из строительного материала </w:t>
            </w:r>
          </w:p>
          <w:p w:rsidR="002A1A55" w:rsidRPr="00121CE1" w:rsidRDefault="002A1A55" w:rsidP="00386E71">
            <w:pPr>
              <w:pStyle w:val="Default"/>
            </w:pPr>
            <w:r w:rsidRPr="00121CE1">
              <w:t xml:space="preserve">2. Снеговик </w:t>
            </w:r>
          </w:p>
          <w:p w:rsidR="002A1A55" w:rsidRPr="00121CE1" w:rsidRDefault="002A1A55" w:rsidP="00386E71">
            <w:pPr>
              <w:pStyle w:val="Default"/>
            </w:pPr>
            <w:r w:rsidRPr="00121CE1">
              <w:t xml:space="preserve">3. Вертолет из природного материала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Оригами «Новогодняя </w:t>
            </w:r>
            <w:r w:rsidRPr="001B1184">
              <w:rPr>
                <w:rFonts w:ascii="Times New Roman" w:hAnsi="Times New Roman"/>
                <w:sz w:val="24"/>
                <w:szCs w:val="24"/>
              </w:rPr>
              <w:lastRenderedPageBreak/>
              <w:t xml:space="preserve">елочка» </w:t>
            </w: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энергетика </w:t>
            </w:r>
          </w:p>
          <w:p w:rsidR="002A1A55" w:rsidRPr="001B1184" w:rsidRDefault="002A1A55" w:rsidP="001B1184">
            <w:pPr>
              <w:tabs>
                <w:tab w:val="left" w:pos="2520"/>
              </w:tabs>
              <w:spacing w:after="0" w:line="240" w:lineRule="auto"/>
              <w:rPr>
                <w:rFonts w:ascii="Times New Roman" w:hAnsi="Times New Roman"/>
                <w:sz w:val="24"/>
                <w:szCs w:val="24"/>
              </w:rPr>
            </w:pPr>
          </w:p>
        </w:tc>
        <w:tc>
          <w:tcPr>
            <w:tcW w:w="2339" w:type="dxa"/>
          </w:tcPr>
          <w:p w:rsidR="002A1A55" w:rsidRPr="00121CE1" w:rsidRDefault="002A1A55" w:rsidP="00386E71">
            <w:pPr>
              <w:pStyle w:val="Default"/>
            </w:pPr>
            <w:r w:rsidRPr="00121CE1">
              <w:t xml:space="preserve">Закреплять умение поддерживать порядок в группе и на участке. </w:t>
            </w:r>
          </w:p>
          <w:p w:rsidR="002A1A55" w:rsidRPr="00121CE1" w:rsidRDefault="002A1A55" w:rsidP="00386E71">
            <w:pPr>
              <w:pStyle w:val="Default"/>
            </w:pPr>
          </w:p>
          <w:p w:rsidR="002A1A55" w:rsidRPr="00121CE1" w:rsidRDefault="002A1A55" w:rsidP="00386E71">
            <w:pPr>
              <w:pStyle w:val="Default"/>
            </w:pPr>
            <w:r w:rsidRPr="00121CE1">
              <w:t xml:space="preserve">Закреплять умение </w:t>
            </w:r>
            <w:r w:rsidRPr="00121CE1">
              <w:lastRenderedPageBreak/>
              <w:t xml:space="preserve">самостоятельно, быстро и красиво убирать постель после сна. </w:t>
            </w: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Январь </w:t>
            </w:r>
          </w:p>
        </w:tc>
        <w:tc>
          <w:tcPr>
            <w:tcW w:w="2856" w:type="dxa"/>
          </w:tcPr>
          <w:p w:rsidR="002A1A55" w:rsidRPr="00121CE1" w:rsidRDefault="002A1A55" w:rsidP="00386E71">
            <w:pPr>
              <w:pStyle w:val="Default"/>
            </w:pPr>
            <w:r w:rsidRPr="00121CE1">
              <w:t xml:space="preserve">1. Вертолет из природного материала </w:t>
            </w:r>
          </w:p>
          <w:p w:rsidR="002A1A55" w:rsidRPr="00121CE1" w:rsidRDefault="002A1A55" w:rsidP="00386E71">
            <w:pPr>
              <w:pStyle w:val="Default"/>
            </w:pPr>
            <w:r w:rsidRPr="00121CE1">
              <w:t xml:space="preserve">2. Оригами «Фонарики» </w:t>
            </w:r>
          </w:p>
          <w:p w:rsidR="002A1A55" w:rsidRPr="00121CE1" w:rsidRDefault="002A1A55" w:rsidP="00386E71">
            <w:pPr>
              <w:pStyle w:val="Default"/>
            </w:pPr>
            <w:r w:rsidRPr="00121CE1">
              <w:t xml:space="preserve">3. Космонавт из природного материала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Оригами «Божья коровка» </w:t>
            </w: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российской печати (писатель, художник, журналист) </w:t>
            </w:r>
          </w:p>
          <w:p w:rsidR="002A1A55" w:rsidRPr="001B1184" w:rsidRDefault="002A1A55" w:rsidP="001B1184">
            <w:pPr>
              <w:tabs>
                <w:tab w:val="left" w:pos="2520"/>
              </w:tabs>
              <w:spacing w:after="0" w:line="240" w:lineRule="auto"/>
              <w:rPr>
                <w:rFonts w:ascii="Times New Roman" w:hAnsi="Times New Roman"/>
                <w:sz w:val="24"/>
                <w:szCs w:val="24"/>
              </w:rPr>
            </w:pPr>
          </w:p>
        </w:tc>
        <w:tc>
          <w:tcPr>
            <w:tcW w:w="2339" w:type="dxa"/>
          </w:tcPr>
          <w:p w:rsidR="002A1A55" w:rsidRPr="00121CE1" w:rsidRDefault="002A1A55" w:rsidP="00386E71">
            <w:pPr>
              <w:pStyle w:val="Default"/>
            </w:pPr>
            <w:r w:rsidRPr="00121CE1">
              <w:t xml:space="preserve">Приучать добросовестно выполнять обязанности дежурных по столовой. </w:t>
            </w:r>
          </w:p>
          <w:p w:rsidR="002A1A55" w:rsidRPr="001B1184" w:rsidRDefault="002A1A55" w:rsidP="001B1184">
            <w:pPr>
              <w:spacing w:after="0" w:line="240" w:lineRule="auto"/>
              <w:rPr>
                <w:rFonts w:ascii="Times New Roman" w:hAnsi="Times New Roman"/>
                <w:sz w:val="24"/>
                <w:szCs w:val="24"/>
              </w:rPr>
            </w:pP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Февраль </w:t>
            </w:r>
          </w:p>
        </w:tc>
        <w:tc>
          <w:tcPr>
            <w:tcW w:w="2856" w:type="dxa"/>
          </w:tcPr>
          <w:p w:rsidR="002A1A55" w:rsidRPr="00121CE1" w:rsidRDefault="002A1A55" w:rsidP="00386E71">
            <w:pPr>
              <w:pStyle w:val="Default"/>
            </w:pPr>
            <w:r w:rsidRPr="00121CE1">
              <w:t xml:space="preserve">1. Космонавт у ракеты из природного материала </w:t>
            </w:r>
          </w:p>
          <w:p w:rsidR="002A1A55" w:rsidRPr="00121CE1" w:rsidRDefault="002A1A55" w:rsidP="00386E71">
            <w:pPr>
              <w:pStyle w:val="Default"/>
            </w:pPr>
            <w:r w:rsidRPr="00121CE1">
              <w:t xml:space="preserve">2. Оригами «Бабочка» </w:t>
            </w:r>
          </w:p>
          <w:p w:rsidR="002A1A55" w:rsidRPr="00121CE1" w:rsidRDefault="002A1A55" w:rsidP="00386E71">
            <w:pPr>
              <w:pStyle w:val="Default"/>
            </w:pPr>
            <w:r w:rsidRPr="00121CE1">
              <w:t xml:space="preserve">3. Вертолет из ракушек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Открытка «Вылупившийся цыпленок» </w:t>
            </w: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защитника Отечества </w:t>
            </w:r>
          </w:p>
          <w:p w:rsidR="002A1A55" w:rsidRPr="001B1184" w:rsidRDefault="002A1A55" w:rsidP="001B1184">
            <w:pPr>
              <w:spacing w:after="0" w:line="240" w:lineRule="auto"/>
              <w:jc w:val="center"/>
              <w:rPr>
                <w:rFonts w:ascii="Times New Roman" w:hAnsi="Times New Roman"/>
                <w:sz w:val="24"/>
                <w:szCs w:val="24"/>
              </w:rPr>
            </w:pPr>
          </w:p>
        </w:tc>
        <w:tc>
          <w:tcPr>
            <w:tcW w:w="2339" w:type="dxa"/>
          </w:tcPr>
          <w:p w:rsidR="002A1A55" w:rsidRPr="001B1184" w:rsidRDefault="002A1A55" w:rsidP="001B1184">
            <w:pPr>
              <w:tabs>
                <w:tab w:val="left" w:pos="2520"/>
              </w:tabs>
              <w:spacing w:after="0" w:line="240" w:lineRule="auto"/>
              <w:rPr>
                <w:rFonts w:ascii="Times New Roman" w:hAnsi="Times New Roman"/>
                <w:sz w:val="24"/>
                <w:szCs w:val="24"/>
              </w:rPr>
            </w:pP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Март </w:t>
            </w:r>
          </w:p>
        </w:tc>
        <w:tc>
          <w:tcPr>
            <w:tcW w:w="2856" w:type="dxa"/>
          </w:tcPr>
          <w:p w:rsidR="002A1A55" w:rsidRPr="00121CE1" w:rsidRDefault="002A1A55" w:rsidP="00386E71">
            <w:pPr>
              <w:pStyle w:val="Default"/>
            </w:pPr>
            <w:r w:rsidRPr="00121CE1">
              <w:t xml:space="preserve">1. Робот Роб из желудей </w:t>
            </w:r>
          </w:p>
          <w:p w:rsidR="002A1A55" w:rsidRPr="00121CE1" w:rsidRDefault="002A1A55" w:rsidP="00386E71">
            <w:pPr>
              <w:pStyle w:val="Default"/>
            </w:pPr>
            <w:r w:rsidRPr="00121CE1">
              <w:t xml:space="preserve">2. Цыпленок из мятой бумаги </w:t>
            </w:r>
          </w:p>
          <w:p w:rsidR="002A1A55" w:rsidRPr="00121CE1" w:rsidRDefault="002A1A55" w:rsidP="00386E71">
            <w:pPr>
              <w:pStyle w:val="Default"/>
            </w:pPr>
            <w:r w:rsidRPr="00121CE1">
              <w:t xml:space="preserve">3. Дома из строительного материала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Оригами «Лисичка» </w:t>
            </w: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работников торговли </w:t>
            </w:r>
          </w:p>
          <w:p w:rsidR="002A1A55" w:rsidRPr="00121CE1" w:rsidRDefault="002A1A55" w:rsidP="00386E71">
            <w:pPr>
              <w:pStyle w:val="Default"/>
            </w:pPr>
            <w:r w:rsidRPr="00121CE1">
              <w:t xml:space="preserve">2. Международный день цирка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3. Международный день театра </w:t>
            </w:r>
          </w:p>
        </w:tc>
        <w:tc>
          <w:tcPr>
            <w:tcW w:w="2339" w:type="dxa"/>
          </w:tcPr>
          <w:p w:rsidR="002A1A55" w:rsidRPr="001B1184" w:rsidRDefault="002A1A55" w:rsidP="001B1184">
            <w:pPr>
              <w:tabs>
                <w:tab w:val="left" w:pos="2520"/>
              </w:tabs>
              <w:spacing w:after="0" w:line="240" w:lineRule="auto"/>
              <w:rPr>
                <w:rFonts w:ascii="Times New Roman" w:hAnsi="Times New Roman"/>
                <w:sz w:val="24"/>
                <w:szCs w:val="24"/>
              </w:rPr>
            </w:pP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Апрель </w:t>
            </w:r>
          </w:p>
        </w:tc>
        <w:tc>
          <w:tcPr>
            <w:tcW w:w="2856" w:type="dxa"/>
          </w:tcPr>
          <w:p w:rsidR="002A1A55" w:rsidRPr="00121CE1" w:rsidRDefault="002A1A55" w:rsidP="00386E71">
            <w:pPr>
              <w:pStyle w:val="Default"/>
            </w:pPr>
            <w:r w:rsidRPr="00121CE1">
              <w:t xml:space="preserve">1. Лошадка-качалка </w:t>
            </w:r>
          </w:p>
          <w:p w:rsidR="002A1A55" w:rsidRPr="00121CE1" w:rsidRDefault="002A1A55" w:rsidP="00386E71">
            <w:pPr>
              <w:pStyle w:val="Default"/>
            </w:pPr>
            <w:r w:rsidRPr="00121CE1">
              <w:t xml:space="preserve">2. Оригами «Щенок» </w:t>
            </w:r>
          </w:p>
          <w:p w:rsidR="002A1A55" w:rsidRPr="00121CE1" w:rsidRDefault="002A1A55" w:rsidP="00386E71">
            <w:pPr>
              <w:pStyle w:val="Default"/>
            </w:pPr>
            <w:r w:rsidRPr="00121CE1">
              <w:t xml:space="preserve">3. Мышка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Сердечко из бумаги </w:t>
            </w: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космонавтики </w:t>
            </w:r>
          </w:p>
          <w:p w:rsidR="002A1A55" w:rsidRPr="00121CE1" w:rsidRDefault="002A1A55" w:rsidP="00386E71">
            <w:pPr>
              <w:pStyle w:val="Default"/>
            </w:pPr>
            <w:r w:rsidRPr="00121CE1">
              <w:t xml:space="preserve">2.День геолога </w:t>
            </w:r>
          </w:p>
          <w:p w:rsidR="002A1A55" w:rsidRPr="00121CE1" w:rsidRDefault="002A1A55" w:rsidP="00386E71">
            <w:pPr>
              <w:pStyle w:val="Default"/>
            </w:pPr>
            <w:r w:rsidRPr="00121CE1">
              <w:t xml:space="preserve">3. День науки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День работников пожарной охраны </w:t>
            </w:r>
          </w:p>
        </w:tc>
        <w:tc>
          <w:tcPr>
            <w:tcW w:w="2339" w:type="dxa"/>
          </w:tcPr>
          <w:p w:rsidR="002A1A55" w:rsidRPr="001B1184" w:rsidRDefault="002A1A55" w:rsidP="001B1184">
            <w:pPr>
              <w:tabs>
                <w:tab w:val="left" w:pos="2520"/>
              </w:tabs>
              <w:spacing w:after="0" w:line="240" w:lineRule="auto"/>
              <w:rPr>
                <w:rFonts w:ascii="Times New Roman" w:hAnsi="Times New Roman"/>
                <w:sz w:val="24"/>
                <w:szCs w:val="24"/>
              </w:rPr>
            </w:pPr>
          </w:p>
        </w:tc>
      </w:tr>
      <w:tr w:rsidR="002A1A55" w:rsidRPr="001B1184" w:rsidTr="001B1184">
        <w:tc>
          <w:tcPr>
            <w:tcW w:w="1178"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Май </w:t>
            </w:r>
          </w:p>
        </w:tc>
        <w:tc>
          <w:tcPr>
            <w:tcW w:w="2856" w:type="dxa"/>
          </w:tcPr>
          <w:p w:rsidR="002A1A55" w:rsidRPr="00121CE1" w:rsidRDefault="002A1A55" w:rsidP="001B1184">
            <w:pPr>
              <w:pStyle w:val="Default"/>
              <w:tabs>
                <w:tab w:val="left" w:pos="272"/>
                <w:tab w:val="center" w:pos="1477"/>
              </w:tabs>
            </w:pPr>
            <w:r w:rsidRPr="00121CE1">
              <w:t xml:space="preserve">1. Оригами «Лягушка» </w:t>
            </w:r>
          </w:p>
          <w:p w:rsidR="002A1A55" w:rsidRPr="00121CE1" w:rsidRDefault="002A1A55" w:rsidP="00386E71">
            <w:pPr>
              <w:pStyle w:val="Default"/>
            </w:pPr>
            <w:r w:rsidRPr="00121CE1">
              <w:t xml:space="preserve">2. Оригами «Бабочка» </w:t>
            </w:r>
          </w:p>
          <w:p w:rsidR="002A1A55" w:rsidRPr="00121CE1" w:rsidRDefault="002A1A55" w:rsidP="00386E71">
            <w:pPr>
              <w:pStyle w:val="Default"/>
            </w:pPr>
            <w:r w:rsidRPr="00121CE1">
              <w:t xml:space="preserve">3. Мосты в городе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 Оригами «Котенок» </w:t>
            </w:r>
          </w:p>
        </w:tc>
        <w:tc>
          <w:tcPr>
            <w:tcW w:w="2007" w:type="dxa"/>
          </w:tcPr>
          <w:p w:rsidR="002A1A55" w:rsidRPr="001B1184" w:rsidRDefault="002A1A55" w:rsidP="001B1184">
            <w:pPr>
              <w:tabs>
                <w:tab w:val="left" w:pos="2520"/>
              </w:tabs>
              <w:spacing w:after="0" w:line="240" w:lineRule="auto"/>
              <w:rPr>
                <w:rFonts w:ascii="Times New Roman" w:hAnsi="Times New Roman"/>
                <w:sz w:val="24"/>
                <w:szCs w:val="24"/>
              </w:rPr>
            </w:pPr>
          </w:p>
        </w:tc>
        <w:tc>
          <w:tcPr>
            <w:tcW w:w="2302" w:type="dxa"/>
          </w:tcPr>
          <w:p w:rsidR="002A1A55" w:rsidRPr="00121CE1" w:rsidRDefault="002A1A55" w:rsidP="00386E71">
            <w:pPr>
              <w:pStyle w:val="Default"/>
            </w:pPr>
            <w:r w:rsidRPr="00121CE1">
              <w:t xml:space="preserve">1.День радио </w:t>
            </w:r>
          </w:p>
          <w:p w:rsidR="002A1A55" w:rsidRPr="00121CE1" w:rsidRDefault="002A1A55" w:rsidP="00386E71">
            <w:pPr>
              <w:pStyle w:val="Default"/>
            </w:pPr>
            <w:r w:rsidRPr="00121CE1">
              <w:t xml:space="preserve">2.Общероссийский день библиотек </w:t>
            </w:r>
          </w:p>
          <w:p w:rsidR="002A1A55" w:rsidRPr="00121CE1" w:rsidRDefault="002A1A55" w:rsidP="00386E71">
            <w:pPr>
              <w:pStyle w:val="Default"/>
            </w:pPr>
            <w:r w:rsidRPr="00121CE1">
              <w:t xml:space="preserve">3. День пограничника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4.Международный день семьи </w:t>
            </w:r>
          </w:p>
        </w:tc>
        <w:tc>
          <w:tcPr>
            <w:tcW w:w="2339" w:type="dxa"/>
          </w:tcPr>
          <w:p w:rsidR="002A1A55" w:rsidRPr="001B1184" w:rsidRDefault="002A1A55" w:rsidP="001B1184">
            <w:pPr>
              <w:tabs>
                <w:tab w:val="left" w:pos="2520"/>
              </w:tabs>
              <w:spacing w:after="0" w:line="240" w:lineRule="auto"/>
              <w:rPr>
                <w:rFonts w:ascii="Times New Roman" w:hAnsi="Times New Roman"/>
                <w:sz w:val="24"/>
                <w:szCs w:val="24"/>
              </w:rPr>
            </w:pPr>
          </w:p>
        </w:tc>
      </w:tr>
    </w:tbl>
    <w:p w:rsidR="002A1A55" w:rsidRPr="00121CE1" w:rsidRDefault="002A1A55" w:rsidP="00407FB6">
      <w:pPr>
        <w:pStyle w:val="Default"/>
        <w:jc w:val="center"/>
      </w:pPr>
      <w:r w:rsidRPr="00FC4B78">
        <w:rPr>
          <w:b/>
          <w:smallCaps/>
        </w:rPr>
        <w:t>Развернутое комплексно-тематическое планирование организованной образовательной деятельности</w:t>
      </w:r>
      <w:r>
        <w:rPr>
          <w:b/>
          <w:smallCaps/>
        </w:rPr>
        <w:t xml:space="preserve">  </w:t>
      </w:r>
      <w:r w:rsidRPr="00121CE1">
        <w:rPr>
          <w:b/>
          <w:bCs/>
        </w:rPr>
        <w:t>«БЕЗОПАСНОСТЬ»</w:t>
      </w:r>
    </w:p>
    <w:p w:rsidR="002A1A55" w:rsidRPr="00121CE1" w:rsidRDefault="002A1A55" w:rsidP="00407FB6">
      <w:pPr>
        <w:pStyle w:val="Defaul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410"/>
        <w:gridCol w:w="2552"/>
        <w:gridCol w:w="2409"/>
        <w:gridCol w:w="2069"/>
      </w:tblGrid>
      <w:tr w:rsidR="002A1A55" w:rsidRPr="001B1184" w:rsidTr="001B1184">
        <w:tc>
          <w:tcPr>
            <w:tcW w:w="1242" w:type="dxa"/>
          </w:tcPr>
          <w:p w:rsidR="002A1A55" w:rsidRPr="001B1184" w:rsidRDefault="002A1A55" w:rsidP="001B1184">
            <w:pPr>
              <w:pStyle w:val="Default"/>
              <w:jc w:val="center"/>
              <w:rPr>
                <w:b/>
              </w:rPr>
            </w:pPr>
            <w:r w:rsidRPr="001B1184">
              <w:rPr>
                <w:b/>
              </w:rPr>
              <w:t>Месяц</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410" w:type="dxa"/>
          </w:tcPr>
          <w:p w:rsidR="002A1A55" w:rsidRPr="001B1184" w:rsidRDefault="002A1A55" w:rsidP="001B1184">
            <w:pPr>
              <w:pStyle w:val="Default"/>
              <w:jc w:val="center"/>
              <w:rPr>
                <w:b/>
              </w:rPr>
            </w:pPr>
            <w:r w:rsidRPr="001B1184">
              <w:rPr>
                <w:b/>
              </w:rPr>
              <w:t>Навыки безопасного поведения в природе</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552" w:type="dxa"/>
          </w:tcPr>
          <w:p w:rsidR="002A1A55" w:rsidRPr="001B1184" w:rsidRDefault="002A1A55" w:rsidP="001B1184">
            <w:pPr>
              <w:pStyle w:val="Default"/>
              <w:jc w:val="center"/>
              <w:rPr>
                <w:b/>
              </w:rPr>
            </w:pPr>
            <w:r w:rsidRPr="001B1184">
              <w:rPr>
                <w:b/>
              </w:rPr>
              <w:t>Правила пожарной безопасности</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409" w:type="dxa"/>
          </w:tcPr>
          <w:p w:rsidR="002A1A55" w:rsidRPr="001B1184" w:rsidRDefault="002A1A55" w:rsidP="001B1184">
            <w:pPr>
              <w:pStyle w:val="Default"/>
              <w:jc w:val="center"/>
              <w:rPr>
                <w:b/>
              </w:rPr>
            </w:pPr>
            <w:r w:rsidRPr="001B1184">
              <w:rPr>
                <w:b/>
              </w:rPr>
              <w:t>Основы безопасности собственной жизнедеятельности</w:t>
            </w:r>
          </w:p>
          <w:p w:rsidR="002A1A55" w:rsidRPr="001B1184" w:rsidRDefault="002A1A55" w:rsidP="001B1184">
            <w:pPr>
              <w:tabs>
                <w:tab w:val="left" w:pos="2520"/>
              </w:tabs>
              <w:spacing w:after="0" w:line="240" w:lineRule="auto"/>
              <w:jc w:val="center"/>
              <w:rPr>
                <w:rFonts w:ascii="Times New Roman" w:hAnsi="Times New Roman"/>
                <w:b/>
                <w:sz w:val="24"/>
                <w:szCs w:val="24"/>
              </w:rPr>
            </w:pPr>
          </w:p>
        </w:tc>
        <w:tc>
          <w:tcPr>
            <w:tcW w:w="2069" w:type="dxa"/>
          </w:tcPr>
          <w:p w:rsidR="002A1A55" w:rsidRPr="001B1184" w:rsidRDefault="002A1A55" w:rsidP="001B1184">
            <w:pPr>
              <w:pStyle w:val="Default"/>
              <w:jc w:val="center"/>
              <w:rPr>
                <w:b/>
              </w:rPr>
            </w:pPr>
            <w:r w:rsidRPr="001B1184">
              <w:rPr>
                <w:b/>
              </w:rPr>
              <w:t>Правила дорожного движения</w:t>
            </w:r>
          </w:p>
          <w:p w:rsidR="002A1A55" w:rsidRPr="001B1184" w:rsidRDefault="002A1A55" w:rsidP="001B1184">
            <w:pPr>
              <w:spacing w:after="0" w:line="240" w:lineRule="auto"/>
              <w:jc w:val="center"/>
              <w:rPr>
                <w:rFonts w:ascii="Times New Roman" w:hAnsi="Times New Roman"/>
                <w:b/>
                <w:sz w:val="24"/>
                <w:szCs w:val="24"/>
              </w:rPr>
            </w:pPr>
          </w:p>
        </w:tc>
      </w:tr>
      <w:tr w:rsidR="002A1A55" w:rsidRPr="001B1184" w:rsidTr="001B1184">
        <w:tc>
          <w:tcPr>
            <w:tcW w:w="1242" w:type="dxa"/>
          </w:tcPr>
          <w:tbl>
            <w:tblPr>
              <w:tblW w:w="0" w:type="auto"/>
              <w:tblLayout w:type="fixed"/>
              <w:tblLook w:val="0000" w:firstRow="0" w:lastRow="0" w:firstColumn="0" w:lastColumn="0" w:noHBand="0" w:noVBand="0"/>
            </w:tblPr>
            <w:tblGrid>
              <w:gridCol w:w="1138"/>
              <w:gridCol w:w="236"/>
              <w:gridCol w:w="236"/>
              <w:gridCol w:w="236"/>
              <w:gridCol w:w="236"/>
            </w:tblGrid>
            <w:tr w:rsidR="002A1A55" w:rsidRPr="001B1184" w:rsidTr="00386E71">
              <w:trPr>
                <w:trHeight w:val="799"/>
              </w:trPr>
              <w:tc>
                <w:tcPr>
                  <w:tcW w:w="1138" w:type="dxa"/>
                </w:tcPr>
                <w:p w:rsidR="002A1A55" w:rsidRPr="00121CE1" w:rsidRDefault="002A1A55" w:rsidP="00386E71">
                  <w:pPr>
                    <w:pStyle w:val="Default"/>
                  </w:pPr>
                  <w:r w:rsidRPr="00121CE1">
                    <w:t xml:space="preserve">Сентябрь </w:t>
                  </w:r>
                </w:p>
              </w:tc>
              <w:tc>
                <w:tcPr>
                  <w:tcW w:w="222" w:type="dxa"/>
                </w:tcPr>
                <w:p w:rsidR="002A1A55" w:rsidRPr="00121CE1" w:rsidRDefault="002A1A55" w:rsidP="00386E71">
                  <w:pPr>
                    <w:pStyle w:val="Default"/>
                  </w:pPr>
                  <w:r w:rsidRPr="00121CE1">
                    <w:t xml:space="preserve"> </w:t>
                  </w:r>
                </w:p>
              </w:tc>
              <w:tc>
                <w:tcPr>
                  <w:tcW w:w="222" w:type="dxa"/>
                </w:tcPr>
                <w:p w:rsidR="002A1A55" w:rsidRPr="00121CE1" w:rsidRDefault="002A1A55" w:rsidP="00386E71">
                  <w:pPr>
                    <w:pStyle w:val="Default"/>
                  </w:pPr>
                  <w:r w:rsidRPr="00121CE1">
                    <w:t xml:space="preserve"> </w:t>
                  </w:r>
                </w:p>
              </w:tc>
              <w:tc>
                <w:tcPr>
                  <w:tcW w:w="222" w:type="dxa"/>
                </w:tcPr>
                <w:p w:rsidR="002A1A55" w:rsidRPr="00121CE1" w:rsidRDefault="002A1A55" w:rsidP="00386E71">
                  <w:pPr>
                    <w:pStyle w:val="Default"/>
                  </w:pPr>
                  <w:r w:rsidRPr="00121CE1">
                    <w:t xml:space="preserve"> </w:t>
                  </w:r>
                </w:p>
              </w:tc>
              <w:tc>
                <w:tcPr>
                  <w:tcW w:w="222" w:type="dxa"/>
                </w:tcPr>
                <w:p w:rsidR="002A1A55" w:rsidRPr="00121CE1" w:rsidRDefault="002A1A55" w:rsidP="00386E71">
                  <w:pPr>
                    <w:pStyle w:val="Default"/>
                  </w:pPr>
                  <w:r w:rsidRPr="00121CE1">
                    <w:t xml:space="preserve"> </w:t>
                  </w:r>
                </w:p>
              </w:tc>
            </w:tr>
          </w:tbl>
          <w:p w:rsidR="002A1A55" w:rsidRPr="001B1184" w:rsidRDefault="002A1A55" w:rsidP="001B1184">
            <w:pPr>
              <w:tabs>
                <w:tab w:val="left" w:pos="2520"/>
              </w:tabs>
              <w:spacing w:after="0" w:line="240" w:lineRule="auto"/>
              <w:rPr>
                <w:rFonts w:ascii="Times New Roman" w:hAnsi="Times New Roman"/>
                <w:sz w:val="24"/>
                <w:szCs w:val="24"/>
              </w:rPr>
            </w:pPr>
          </w:p>
        </w:tc>
        <w:tc>
          <w:tcPr>
            <w:tcW w:w="2410" w:type="dxa"/>
          </w:tcPr>
          <w:p w:rsidR="002A1A55" w:rsidRPr="00121CE1" w:rsidRDefault="002A1A55" w:rsidP="00386E71">
            <w:pPr>
              <w:pStyle w:val="Default"/>
            </w:pPr>
            <w:r w:rsidRPr="00121CE1">
              <w:t xml:space="preserve">Диагностика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«Взаимосвязь и взаимодействие в природе»</w:t>
            </w:r>
          </w:p>
        </w:tc>
        <w:tc>
          <w:tcPr>
            <w:tcW w:w="2552" w:type="dxa"/>
          </w:tcPr>
          <w:p w:rsidR="002A1A55" w:rsidRPr="00121CE1" w:rsidRDefault="002A1A55" w:rsidP="00386E71">
            <w:pPr>
              <w:pStyle w:val="Default"/>
            </w:pPr>
            <w:r w:rsidRPr="00121CE1">
              <w:t xml:space="preserve">Беседа «Труд пожарных» </w:t>
            </w:r>
          </w:p>
          <w:p w:rsidR="002A1A55" w:rsidRPr="001B1184" w:rsidRDefault="002A1A55" w:rsidP="001B1184">
            <w:pPr>
              <w:spacing w:after="0" w:line="240" w:lineRule="auto"/>
              <w:jc w:val="center"/>
              <w:rPr>
                <w:rFonts w:ascii="Times New Roman" w:hAnsi="Times New Roman"/>
                <w:sz w:val="24"/>
                <w:szCs w:val="24"/>
              </w:rPr>
            </w:pPr>
            <w:r w:rsidRPr="001B1184">
              <w:rPr>
                <w:rFonts w:ascii="Times New Roman" w:hAnsi="Times New Roman"/>
                <w:sz w:val="24"/>
                <w:szCs w:val="24"/>
              </w:rPr>
              <w:t>Чтение Т.Потапова «Пожарный» С.Маршак «Сказка про спички»</w:t>
            </w:r>
          </w:p>
        </w:tc>
        <w:tc>
          <w:tcPr>
            <w:tcW w:w="2409" w:type="dxa"/>
          </w:tcPr>
          <w:p w:rsidR="002A1A55" w:rsidRPr="00121CE1" w:rsidRDefault="002A1A55" w:rsidP="00386E71">
            <w:pPr>
              <w:pStyle w:val="Default"/>
            </w:pPr>
            <w:r w:rsidRPr="00121CE1">
              <w:t xml:space="preserve">Диагностика </w:t>
            </w:r>
          </w:p>
          <w:p w:rsidR="002A1A55" w:rsidRPr="00121CE1" w:rsidRDefault="002A1A55" w:rsidP="00386E71">
            <w:pPr>
              <w:pStyle w:val="Default"/>
            </w:pPr>
            <w:r w:rsidRPr="00121CE1">
              <w:t xml:space="preserve">«Поплотнее кран закрой, осторожней будь с водой»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«Безопасность»</w:t>
            </w:r>
          </w:p>
        </w:tc>
        <w:tc>
          <w:tcPr>
            <w:tcW w:w="2069" w:type="dxa"/>
          </w:tcPr>
          <w:p w:rsidR="002A1A55" w:rsidRPr="00121CE1" w:rsidRDefault="002A1A55" w:rsidP="00386E71">
            <w:pPr>
              <w:pStyle w:val="Default"/>
            </w:pPr>
            <w:r w:rsidRPr="00121CE1">
              <w:t xml:space="preserve">«Пора не пора – не ходи со двора» </w:t>
            </w:r>
          </w:p>
          <w:p w:rsidR="002A1A55" w:rsidRPr="00121CE1" w:rsidRDefault="002A1A55" w:rsidP="00386E71">
            <w:pPr>
              <w:pStyle w:val="Default"/>
            </w:pPr>
            <w:r w:rsidRPr="00121CE1">
              <w:t xml:space="preserve">Д/игра «Мы шоферы» </w:t>
            </w:r>
          </w:p>
          <w:p w:rsidR="002A1A55" w:rsidRPr="001B1184" w:rsidRDefault="002A1A55" w:rsidP="001B1184">
            <w:pPr>
              <w:spacing w:after="0" w:line="240" w:lineRule="auto"/>
              <w:rPr>
                <w:rFonts w:ascii="Times New Roman" w:hAnsi="Times New Roman"/>
                <w:sz w:val="24"/>
                <w:szCs w:val="24"/>
              </w:rPr>
            </w:pPr>
            <w:r w:rsidRPr="001B1184">
              <w:rPr>
                <w:rFonts w:ascii="Times New Roman" w:hAnsi="Times New Roman"/>
                <w:sz w:val="24"/>
                <w:szCs w:val="24"/>
              </w:rPr>
              <w:t>Чтение Я. Пишумов «Машины»</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Октябрь </w:t>
            </w:r>
          </w:p>
        </w:tc>
        <w:tc>
          <w:tcPr>
            <w:tcW w:w="2410" w:type="dxa"/>
          </w:tcPr>
          <w:p w:rsidR="002A1A55" w:rsidRPr="00121CE1" w:rsidRDefault="002A1A55" w:rsidP="00386E71">
            <w:pPr>
              <w:pStyle w:val="Default"/>
            </w:pPr>
            <w:r w:rsidRPr="00121CE1">
              <w:t xml:space="preserve">«Будем беречь и охранять природу» </w:t>
            </w:r>
          </w:p>
          <w:p w:rsidR="002A1A55" w:rsidRPr="001B1184" w:rsidRDefault="002A1A55" w:rsidP="001B1184">
            <w:pPr>
              <w:tabs>
                <w:tab w:val="left" w:pos="2520"/>
              </w:tabs>
              <w:spacing w:after="0" w:line="240" w:lineRule="auto"/>
              <w:ind w:firstLine="708"/>
              <w:rPr>
                <w:rFonts w:ascii="Times New Roman" w:hAnsi="Times New Roman"/>
                <w:sz w:val="24"/>
                <w:szCs w:val="24"/>
              </w:rPr>
            </w:pPr>
          </w:p>
        </w:tc>
        <w:tc>
          <w:tcPr>
            <w:tcW w:w="2552" w:type="dxa"/>
          </w:tcPr>
          <w:p w:rsidR="002A1A55" w:rsidRPr="00121CE1" w:rsidRDefault="002A1A55" w:rsidP="00386E71">
            <w:pPr>
              <w:pStyle w:val="Default"/>
            </w:pPr>
            <w:r w:rsidRPr="00121CE1">
              <w:lastRenderedPageBreak/>
              <w:t xml:space="preserve">Беседа «Спички не тронь – в спичках </w:t>
            </w:r>
            <w:r w:rsidRPr="00121CE1">
              <w:lastRenderedPageBreak/>
              <w:t xml:space="preserve">огонь»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Аппликация </w:t>
            </w:r>
          </w:p>
          <w:p w:rsidR="002A1A55" w:rsidRPr="00121CE1" w:rsidRDefault="002A1A55" w:rsidP="00386E71">
            <w:pPr>
              <w:pStyle w:val="Default"/>
            </w:pPr>
            <w:r w:rsidRPr="00121CE1">
              <w:t xml:space="preserve">«Пожарная машина» </w:t>
            </w:r>
          </w:p>
          <w:p w:rsidR="002A1A55" w:rsidRPr="001B1184" w:rsidRDefault="002A1A55" w:rsidP="001B1184">
            <w:pPr>
              <w:tabs>
                <w:tab w:val="left" w:pos="2520"/>
              </w:tabs>
              <w:spacing w:after="0" w:line="240" w:lineRule="auto"/>
              <w:rPr>
                <w:rFonts w:ascii="Times New Roman" w:hAnsi="Times New Roman"/>
                <w:sz w:val="24"/>
                <w:szCs w:val="24"/>
              </w:rPr>
            </w:pPr>
          </w:p>
        </w:tc>
        <w:tc>
          <w:tcPr>
            <w:tcW w:w="2409" w:type="dxa"/>
          </w:tcPr>
          <w:p w:rsidR="002A1A55" w:rsidRPr="00121CE1" w:rsidRDefault="002A1A55" w:rsidP="00386E71">
            <w:pPr>
              <w:pStyle w:val="Default"/>
            </w:pPr>
            <w:r w:rsidRPr="00121CE1">
              <w:lastRenderedPageBreak/>
              <w:t xml:space="preserve">«Ток бежит по проводам»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«Электроприборы» </w:t>
            </w:r>
          </w:p>
        </w:tc>
        <w:tc>
          <w:tcPr>
            <w:tcW w:w="2069" w:type="dxa"/>
          </w:tcPr>
          <w:p w:rsidR="002A1A55" w:rsidRPr="00121CE1" w:rsidRDefault="002A1A55" w:rsidP="00386E71">
            <w:pPr>
              <w:pStyle w:val="Default"/>
            </w:pPr>
            <w:r w:rsidRPr="00121CE1">
              <w:lastRenderedPageBreak/>
              <w:t xml:space="preserve">«Мостовая для машин, тротуар </w:t>
            </w:r>
            <w:r w:rsidRPr="00121CE1">
              <w:lastRenderedPageBreak/>
              <w:t xml:space="preserve">для пешеходов»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Д/игра «Водители» </w:t>
            </w:r>
          </w:p>
          <w:p w:rsidR="002A1A55" w:rsidRPr="00121CE1" w:rsidRDefault="002A1A55" w:rsidP="00386E71">
            <w:pPr>
              <w:pStyle w:val="Default"/>
            </w:pPr>
            <w:r w:rsidRPr="00121CE1">
              <w:t xml:space="preserve">Чтение О.Бедарев «Азбука безопасности» </w:t>
            </w:r>
          </w:p>
          <w:p w:rsidR="002A1A55" w:rsidRPr="001B1184" w:rsidRDefault="002A1A55" w:rsidP="001B1184">
            <w:pPr>
              <w:tabs>
                <w:tab w:val="left" w:pos="2520"/>
              </w:tabs>
              <w:spacing w:after="0" w:line="240" w:lineRule="auto"/>
              <w:rPr>
                <w:rFonts w:ascii="Times New Roman" w:hAnsi="Times New Roman"/>
                <w:sz w:val="24"/>
                <w:szCs w:val="24"/>
              </w:rPr>
            </w:pP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Ноябрь </w:t>
            </w:r>
          </w:p>
        </w:tc>
        <w:tc>
          <w:tcPr>
            <w:tcW w:w="2410" w:type="dxa"/>
          </w:tcPr>
          <w:p w:rsidR="002A1A55" w:rsidRPr="00121CE1" w:rsidRDefault="002A1A55" w:rsidP="00386E71">
            <w:pPr>
              <w:pStyle w:val="Default"/>
            </w:pPr>
            <w:r w:rsidRPr="00121CE1">
              <w:t xml:space="preserve">«Съедобные и несъедобные грибы» </w:t>
            </w: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Беседа «Что горит в лампочку. Узнай все об электрической лампочке». </w:t>
            </w:r>
          </w:p>
          <w:p w:rsidR="002A1A55" w:rsidRPr="00121CE1" w:rsidRDefault="002A1A55" w:rsidP="00386E71">
            <w:pPr>
              <w:pStyle w:val="Default"/>
            </w:pPr>
            <w:r w:rsidRPr="00121CE1">
              <w:t xml:space="preserve">Чтение Е. Пермяк «Как огонь воду замуж выдавал»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Просмотр мультфильма «На пожаре» </w:t>
            </w:r>
          </w:p>
        </w:tc>
        <w:tc>
          <w:tcPr>
            <w:tcW w:w="2409" w:type="dxa"/>
          </w:tcPr>
          <w:p w:rsidR="002A1A55" w:rsidRPr="00121CE1" w:rsidRDefault="002A1A55" w:rsidP="00386E71">
            <w:pPr>
              <w:pStyle w:val="Default"/>
            </w:pPr>
            <w:r w:rsidRPr="00121CE1">
              <w:t xml:space="preserve">«Запомните, детки, таблетки – не конфетки»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«Служба 02» </w:t>
            </w:r>
          </w:p>
        </w:tc>
        <w:tc>
          <w:tcPr>
            <w:tcW w:w="2069" w:type="dxa"/>
          </w:tcPr>
          <w:p w:rsidR="002A1A55" w:rsidRPr="00121CE1" w:rsidRDefault="002A1A55" w:rsidP="00386E71">
            <w:pPr>
              <w:pStyle w:val="Default"/>
            </w:pPr>
            <w:r w:rsidRPr="00121CE1">
              <w:t xml:space="preserve">«О ступеньке под землей и полосатой зебре» </w:t>
            </w:r>
          </w:p>
          <w:p w:rsidR="002A1A55" w:rsidRPr="00121CE1" w:rsidRDefault="002A1A55" w:rsidP="00386E71">
            <w:pPr>
              <w:pStyle w:val="Default"/>
            </w:pPr>
            <w:r w:rsidRPr="00121CE1">
              <w:t xml:space="preserve">Заучивание «Песенка о правилах»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Д/игра «Дорожные знаки, светофор и ты» </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Декабрь </w:t>
            </w:r>
          </w:p>
        </w:tc>
        <w:tc>
          <w:tcPr>
            <w:tcW w:w="2410" w:type="dxa"/>
          </w:tcPr>
          <w:p w:rsidR="002A1A55" w:rsidRPr="00121CE1" w:rsidRDefault="002A1A55" w:rsidP="00386E71">
            <w:pPr>
              <w:pStyle w:val="Default"/>
            </w:pPr>
            <w:r w:rsidRPr="00121CE1">
              <w:t xml:space="preserve">«Съедобные ягоды и ядовитые растения» </w:t>
            </w: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Беседа «Почему зажигается спичка»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п/игра «Пожарные на учении» </w:t>
            </w:r>
          </w:p>
        </w:tc>
        <w:tc>
          <w:tcPr>
            <w:tcW w:w="2409" w:type="dxa"/>
          </w:tcPr>
          <w:p w:rsidR="002A1A55" w:rsidRPr="00121CE1" w:rsidRDefault="002A1A55" w:rsidP="00386E71">
            <w:pPr>
              <w:pStyle w:val="Default"/>
            </w:pPr>
            <w:r w:rsidRPr="00121CE1">
              <w:t xml:space="preserve">«Полезные вещи – молоток и клещи, ножницы, катушки – детям не игрушки»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«Скорая помощь» </w:t>
            </w:r>
          </w:p>
        </w:tc>
        <w:tc>
          <w:tcPr>
            <w:tcW w:w="2069" w:type="dxa"/>
          </w:tcPr>
          <w:p w:rsidR="002A1A55" w:rsidRPr="00121CE1" w:rsidRDefault="002A1A55" w:rsidP="00386E71">
            <w:pPr>
              <w:pStyle w:val="Default"/>
            </w:pPr>
            <w:r w:rsidRPr="00121CE1">
              <w:t xml:space="preserve">"Красный, желтый, зеленый» </w:t>
            </w:r>
          </w:p>
          <w:p w:rsidR="002A1A55" w:rsidRPr="00121CE1" w:rsidRDefault="002A1A55" w:rsidP="00386E71">
            <w:pPr>
              <w:pStyle w:val="Default"/>
            </w:pPr>
            <w:r w:rsidRPr="00121CE1">
              <w:t xml:space="preserve">Чтение Я. Пишумов «Машина моя»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Д/игра «Собери машину по частям» </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Январь </w:t>
            </w:r>
          </w:p>
        </w:tc>
        <w:tc>
          <w:tcPr>
            <w:tcW w:w="2410" w:type="dxa"/>
          </w:tcPr>
          <w:p w:rsidR="002A1A55" w:rsidRPr="00121CE1" w:rsidRDefault="002A1A55" w:rsidP="00386E71">
            <w:pPr>
              <w:pStyle w:val="Default"/>
            </w:pPr>
            <w:r w:rsidRPr="00121CE1">
              <w:t xml:space="preserve">«Мы пришли на водоем» </w:t>
            </w: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Беседа «Огонь злой, огонь добрый» </w:t>
            </w:r>
          </w:p>
          <w:p w:rsidR="002A1A55" w:rsidRPr="001B1184" w:rsidRDefault="002A1A55" w:rsidP="001B1184">
            <w:pPr>
              <w:tabs>
                <w:tab w:val="left" w:pos="2520"/>
              </w:tabs>
              <w:spacing w:after="0" w:line="240" w:lineRule="auto"/>
              <w:rPr>
                <w:rFonts w:ascii="Times New Roman" w:hAnsi="Times New Roman"/>
                <w:sz w:val="24"/>
                <w:szCs w:val="24"/>
              </w:rPr>
            </w:pPr>
          </w:p>
        </w:tc>
        <w:tc>
          <w:tcPr>
            <w:tcW w:w="2409" w:type="dxa"/>
          </w:tcPr>
          <w:p w:rsidR="002A1A55" w:rsidRPr="00121CE1" w:rsidRDefault="002A1A55" w:rsidP="00386E71">
            <w:pPr>
              <w:pStyle w:val="Default"/>
            </w:pPr>
            <w:r w:rsidRPr="00121CE1">
              <w:t xml:space="preserve">«Внешность человека может быть обманчива»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«Лекарственные растения» </w:t>
            </w:r>
          </w:p>
        </w:tc>
        <w:tc>
          <w:tcPr>
            <w:tcW w:w="2069" w:type="dxa"/>
          </w:tcPr>
          <w:p w:rsidR="002A1A55" w:rsidRPr="00121CE1" w:rsidRDefault="002A1A55" w:rsidP="00386E71">
            <w:pPr>
              <w:pStyle w:val="Default"/>
            </w:pPr>
            <w:r w:rsidRPr="00121CE1">
              <w:t xml:space="preserve">«Посмотри налево, посмотри направо» </w:t>
            </w:r>
          </w:p>
          <w:p w:rsidR="002A1A55" w:rsidRPr="00121CE1" w:rsidRDefault="002A1A55" w:rsidP="00386E71">
            <w:pPr>
              <w:pStyle w:val="Default"/>
            </w:pPr>
            <w:r w:rsidRPr="00121CE1">
              <w:t xml:space="preserve">Чтение стихотворения В. Семерин «Запрещается – разрешается»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Д/игра «Проводи друзей к школе» </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Февраль </w:t>
            </w:r>
          </w:p>
        </w:tc>
        <w:tc>
          <w:tcPr>
            <w:tcW w:w="2410" w:type="dxa"/>
          </w:tcPr>
          <w:p w:rsidR="002A1A55" w:rsidRPr="00121CE1" w:rsidRDefault="002A1A55" w:rsidP="00386E71">
            <w:pPr>
              <w:pStyle w:val="Default"/>
            </w:pPr>
            <w:r w:rsidRPr="00121CE1">
              <w:t xml:space="preserve">«Контакты с животными» </w:t>
            </w: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Беседа «Почему огонь полезен и опасен»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Чтение С.Маршака «Рассказ о неизвестном герое» </w:t>
            </w:r>
          </w:p>
        </w:tc>
        <w:tc>
          <w:tcPr>
            <w:tcW w:w="2409" w:type="dxa"/>
          </w:tcPr>
          <w:p w:rsidR="002A1A55" w:rsidRPr="00121CE1" w:rsidRDefault="002A1A55" w:rsidP="00386E71">
            <w:pPr>
              <w:pStyle w:val="Default"/>
            </w:pPr>
            <w:r w:rsidRPr="00121CE1">
              <w:t xml:space="preserve">Опасные ситуации: контакты с незнакомыми людьми на улице и дома»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«Ядовитые растения» </w:t>
            </w:r>
          </w:p>
        </w:tc>
        <w:tc>
          <w:tcPr>
            <w:tcW w:w="2069" w:type="dxa"/>
          </w:tcPr>
          <w:p w:rsidR="002A1A55" w:rsidRPr="00121CE1" w:rsidRDefault="002A1A55" w:rsidP="00386E71">
            <w:pPr>
              <w:pStyle w:val="Default"/>
            </w:pPr>
            <w:r w:rsidRPr="00121CE1">
              <w:t xml:space="preserve">«Человек с жезлом на перекрестке» </w:t>
            </w:r>
          </w:p>
          <w:p w:rsidR="002A1A55" w:rsidRPr="00121CE1" w:rsidRDefault="002A1A55" w:rsidP="00386E71">
            <w:pPr>
              <w:pStyle w:val="Default"/>
            </w:pPr>
            <w:r w:rsidRPr="00121CE1">
              <w:t xml:space="preserve">Заучивание наизусть В.Кожевников «Светофор»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Рисование «Регулировщик» </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Март </w:t>
            </w:r>
          </w:p>
        </w:tc>
        <w:tc>
          <w:tcPr>
            <w:tcW w:w="2410" w:type="dxa"/>
          </w:tcPr>
          <w:p w:rsidR="002A1A55" w:rsidRPr="00121CE1" w:rsidRDefault="002A1A55" w:rsidP="00386E71">
            <w:pPr>
              <w:pStyle w:val="Default"/>
            </w:pPr>
            <w:r w:rsidRPr="00121CE1">
              <w:t xml:space="preserve">«На воде, на солнце…» </w:t>
            </w: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Экскурсия «В гости к пожарным» </w:t>
            </w:r>
          </w:p>
          <w:p w:rsidR="002A1A55" w:rsidRPr="00121CE1" w:rsidRDefault="002A1A55" w:rsidP="00386E71">
            <w:pPr>
              <w:pStyle w:val="Default"/>
            </w:pPr>
            <w:r w:rsidRPr="00121CE1">
              <w:t xml:space="preserve">Чтение Т.Попова «Саламандра –повелительница огня»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Беседа «Пожарная безопасность в доме» </w:t>
            </w:r>
          </w:p>
        </w:tc>
        <w:tc>
          <w:tcPr>
            <w:tcW w:w="2409" w:type="dxa"/>
          </w:tcPr>
          <w:p w:rsidR="002A1A55" w:rsidRPr="00121CE1" w:rsidRDefault="002A1A55" w:rsidP="00386E71">
            <w:pPr>
              <w:pStyle w:val="Default"/>
            </w:pPr>
            <w:r w:rsidRPr="00121CE1">
              <w:t xml:space="preserve">«Насильственные действия незнакомого взрослого на улице»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«Съедобные несъедобные грибы» </w:t>
            </w:r>
          </w:p>
        </w:tc>
        <w:tc>
          <w:tcPr>
            <w:tcW w:w="2069" w:type="dxa"/>
          </w:tcPr>
          <w:p w:rsidR="002A1A55" w:rsidRPr="00121CE1" w:rsidRDefault="002A1A55" w:rsidP="00386E71">
            <w:pPr>
              <w:pStyle w:val="Default"/>
            </w:pPr>
            <w:r w:rsidRPr="00121CE1">
              <w:t xml:space="preserve">«Не играй в прятки с водителем» </w:t>
            </w:r>
          </w:p>
          <w:p w:rsidR="002A1A55" w:rsidRPr="00121CE1" w:rsidRDefault="002A1A55" w:rsidP="00386E71">
            <w:pPr>
              <w:pStyle w:val="Default"/>
            </w:pPr>
            <w:r w:rsidRPr="00121CE1">
              <w:t xml:space="preserve">Чтение Н.Носов «Автомобиль»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Рисование «Большие неторопливые машины» </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lastRenderedPageBreak/>
              <w:t xml:space="preserve">Апрель </w:t>
            </w:r>
          </w:p>
        </w:tc>
        <w:tc>
          <w:tcPr>
            <w:tcW w:w="2410" w:type="dxa"/>
          </w:tcPr>
          <w:p w:rsidR="002A1A55" w:rsidRPr="00121CE1" w:rsidRDefault="002A1A55" w:rsidP="00386E71">
            <w:pPr>
              <w:pStyle w:val="Default"/>
            </w:pPr>
            <w:r w:rsidRPr="00121CE1">
              <w:t xml:space="preserve">«Сбор грибов и ягод» </w:t>
            </w: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Беседа «Огонь важное открытие древнего человека» </w:t>
            </w:r>
          </w:p>
          <w:p w:rsidR="002A1A55" w:rsidRPr="001B1184" w:rsidRDefault="002A1A55" w:rsidP="001B1184">
            <w:pPr>
              <w:tabs>
                <w:tab w:val="left" w:pos="2520"/>
              </w:tabs>
              <w:spacing w:after="0" w:line="240" w:lineRule="auto"/>
              <w:ind w:firstLine="708"/>
              <w:rPr>
                <w:rFonts w:ascii="Times New Roman" w:hAnsi="Times New Roman"/>
                <w:sz w:val="24"/>
                <w:szCs w:val="24"/>
              </w:rPr>
            </w:pPr>
            <w:r w:rsidRPr="001B1184">
              <w:rPr>
                <w:rFonts w:ascii="Times New Roman" w:hAnsi="Times New Roman"/>
                <w:sz w:val="24"/>
                <w:szCs w:val="24"/>
              </w:rPr>
              <w:t xml:space="preserve">Практическое занятие по отработке плана эвакуации в случае возникновения пожара </w:t>
            </w:r>
          </w:p>
        </w:tc>
        <w:tc>
          <w:tcPr>
            <w:tcW w:w="2409" w:type="dxa"/>
          </w:tcPr>
          <w:p w:rsidR="002A1A55" w:rsidRPr="00121CE1" w:rsidRDefault="002A1A55" w:rsidP="00386E71">
            <w:pPr>
              <w:pStyle w:val="Default"/>
            </w:pPr>
            <w:r w:rsidRPr="00121CE1">
              <w:t xml:space="preserve">«Ребенок и его старшие приятели»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«Гроза» </w:t>
            </w:r>
          </w:p>
        </w:tc>
        <w:tc>
          <w:tcPr>
            <w:tcW w:w="2069" w:type="dxa"/>
          </w:tcPr>
          <w:p w:rsidR="002A1A55" w:rsidRPr="00121CE1" w:rsidRDefault="002A1A55" w:rsidP="00386E71">
            <w:pPr>
              <w:pStyle w:val="Default"/>
            </w:pPr>
            <w:r w:rsidRPr="00121CE1">
              <w:t xml:space="preserve">«Азбука дороги» </w:t>
            </w:r>
          </w:p>
          <w:p w:rsidR="002A1A55" w:rsidRPr="00121CE1" w:rsidRDefault="002A1A55" w:rsidP="00386E71">
            <w:pPr>
              <w:pStyle w:val="Default"/>
            </w:pPr>
            <w:r w:rsidRPr="00121CE1">
              <w:t xml:space="preserve">Рассматривание дорожных знаков. </w:t>
            </w:r>
          </w:p>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Д/игра «Дорожные знаки» </w:t>
            </w:r>
          </w:p>
        </w:tc>
      </w:tr>
      <w:tr w:rsidR="002A1A55" w:rsidRPr="001B1184" w:rsidTr="001B1184">
        <w:tc>
          <w:tcPr>
            <w:tcW w:w="1242" w:type="dxa"/>
          </w:tcPr>
          <w:p w:rsidR="002A1A55" w:rsidRPr="001B1184" w:rsidRDefault="002A1A55" w:rsidP="001B1184">
            <w:pPr>
              <w:tabs>
                <w:tab w:val="left" w:pos="2520"/>
              </w:tabs>
              <w:spacing w:after="0" w:line="240" w:lineRule="auto"/>
              <w:rPr>
                <w:rFonts w:ascii="Times New Roman" w:hAnsi="Times New Roman"/>
                <w:sz w:val="24"/>
                <w:szCs w:val="24"/>
              </w:rPr>
            </w:pPr>
            <w:r w:rsidRPr="001B1184">
              <w:rPr>
                <w:rFonts w:ascii="Times New Roman" w:hAnsi="Times New Roman"/>
                <w:sz w:val="24"/>
                <w:szCs w:val="24"/>
              </w:rPr>
              <w:t xml:space="preserve">Май </w:t>
            </w:r>
          </w:p>
        </w:tc>
        <w:tc>
          <w:tcPr>
            <w:tcW w:w="2410" w:type="dxa"/>
          </w:tcPr>
          <w:p w:rsidR="002A1A55" w:rsidRPr="00121CE1" w:rsidRDefault="002A1A55" w:rsidP="00386E71">
            <w:pPr>
              <w:pStyle w:val="Default"/>
            </w:pPr>
            <w:r w:rsidRPr="00121CE1">
              <w:t xml:space="preserve">«На прогулку мы </w:t>
            </w:r>
          </w:p>
          <w:p w:rsidR="002A1A55" w:rsidRPr="00121CE1" w:rsidRDefault="002A1A55" w:rsidP="00386E71">
            <w:pPr>
              <w:pStyle w:val="Default"/>
            </w:pPr>
            <w:r w:rsidRPr="00121CE1">
              <w:t xml:space="preserve">идем» </w:t>
            </w:r>
          </w:p>
          <w:p w:rsidR="002A1A55" w:rsidRPr="00121CE1" w:rsidRDefault="002A1A55" w:rsidP="00386E71">
            <w:pPr>
              <w:pStyle w:val="Default"/>
            </w:pPr>
          </w:p>
          <w:p w:rsidR="002A1A55" w:rsidRPr="001B1184" w:rsidRDefault="002A1A55" w:rsidP="001B1184">
            <w:pPr>
              <w:tabs>
                <w:tab w:val="left" w:pos="2520"/>
              </w:tabs>
              <w:spacing w:after="0" w:line="240" w:lineRule="auto"/>
              <w:rPr>
                <w:rFonts w:ascii="Times New Roman" w:hAnsi="Times New Roman"/>
                <w:sz w:val="24"/>
                <w:szCs w:val="24"/>
              </w:rPr>
            </w:pPr>
          </w:p>
        </w:tc>
        <w:tc>
          <w:tcPr>
            <w:tcW w:w="2552" w:type="dxa"/>
          </w:tcPr>
          <w:p w:rsidR="002A1A55" w:rsidRPr="00121CE1" w:rsidRDefault="002A1A55" w:rsidP="00386E71">
            <w:pPr>
              <w:pStyle w:val="Default"/>
            </w:pPr>
            <w:r w:rsidRPr="00121CE1">
              <w:t xml:space="preserve">Беседа «Миф о </w:t>
            </w:r>
          </w:p>
          <w:p w:rsidR="002A1A55" w:rsidRPr="001B1184" w:rsidRDefault="002A1A55" w:rsidP="001B1184">
            <w:pPr>
              <w:tabs>
                <w:tab w:val="left" w:pos="2520"/>
              </w:tabs>
              <w:spacing w:after="0" w:line="240" w:lineRule="auto"/>
              <w:rPr>
                <w:rFonts w:ascii="Times New Roman" w:hAnsi="Times New Roman"/>
                <w:sz w:val="24"/>
                <w:szCs w:val="24"/>
              </w:rPr>
            </w:pPr>
          </w:p>
        </w:tc>
        <w:tc>
          <w:tcPr>
            <w:tcW w:w="2409" w:type="dxa"/>
          </w:tcPr>
          <w:p w:rsidR="002A1A55" w:rsidRPr="00121CE1" w:rsidRDefault="002A1A55" w:rsidP="00386E71">
            <w:pPr>
              <w:pStyle w:val="Default"/>
            </w:pPr>
            <w:r w:rsidRPr="00121CE1">
              <w:t xml:space="preserve">«Балкон, открытое окно </w:t>
            </w:r>
          </w:p>
          <w:p w:rsidR="002A1A55" w:rsidRPr="00121CE1" w:rsidRDefault="002A1A55" w:rsidP="00386E71">
            <w:pPr>
              <w:pStyle w:val="Default"/>
            </w:pPr>
            <w:r w:rsidRPr="00121CE1">
              <w:t xml:space="preserve">и другие бытовые опасности» </w:t>
            </w:r>
          </w:p>
          <w:p w:rsidR="002A1A55" w:rsidRPr="00121CE1" w:rsidRDefault="002A1A55" w:rsidP="00386E71">
            <w:pPr>
              <w:pStyle w:val="Default"/>
            </w:pPr>
            <w:r w:rsidRPr="00121CE1">
              <w:t xml:space="preserve">«Кошка и собака - наши соседи» </w:t>
            </w:r>
          </w:p>
          <w:p w:rsidR="002A1A55" w:rsidRPr="001B1184" w:rsidRDefault="002A1A55" w:rsidP="001B1184">
            <w:pPr>
              <w:tabs>
                <w:tab w:val="left" w:pos="2520"/>
              </w:tabs>
              <w:spacing w:after="0" w:line="240" w:lineRule="auto"/>
              <w:rPr>
                <w:rFonts w:ascii="Times New Roman" w:hAnsi="Times New Roman"/>
                <w:sz w:val="24"/>
                <w:szCs w:val="24"/>
              </w:rPr>
            </w:pPr>
          </w:p>
        </w:tc>
        <w:tc>
          <w:tcPr>
            <w:tcW w:w="2069" w:type="dxa"/>
          </w:tcPr>
          <w:p w:rsidR="002A1A55" w:rsidRPr="00121CE1" w:rsidRDefault="002A1A55" w:rsidP="00386E71">
            <w:pPr>
              <w:pStyle w:val="Default"/>
            </w:pPr>
            <w:r w:rsidRPr="00121CE1">
              <w:t xml:space="preserve">«О правилах </w:t>
            </w:r>
          </w:p>
          <w:p w:rsidR="002A1A55" w:rsidRPr="00121CE1" w:rsidRDefault="002A1A55" w:rsidP="00386E71">
            <w:pPr>
              <w:pStyle w:val="Default"/>
            </w:pPr>
            <w:r w:rsidRPr="00121CE1">
              <w:t xml:space="preserve">поведения в общественном транспорте» </w:t>
            </w:r>
          </w:p>
          <w:p w:rsidR="002A1A55" w:rsidRPr="00121CE1" w:rsidRDefault="002A1A55" w:rsidP="00386E71">
            <w:pPr>
              <w:pStyle w:val="Default"/>
            </w:pPr>
            <w:r w:rsidRPr="00121CE1">
              <w:t xml:space="preserve">Чтение А.Дионовский «Чудесный островок» </w:t>
            </w:r>
          </w:p>
          <w:p w:rsidR="002A1A55" w:rsidRPr="00121CE1" w:rsidRDefault="002A1A55" w:rsidP="00386E71">
            <w:pPr>
              <w:pStyle w:val="Default"/>
            </w:pPr>
            <w:r w:rsidRPr="00121CE1">
              <w:t xml:space="preserve">Конкурс рисунков «Правила дорожного движения» </w:t>
            </w:r>
          </w:p>
          <w:p w:rsidR="002A1A55" w:rsidRPr="001B1184" w:rsidRDefault="002A1A55" w:rsidP="001B1184">
            <w:pPr>
              <w:tabs>
                <w:tab w:val="left" w:pos="2520"/>
              </w:tabs>
              <w:spacing w:after="0" w:line="240" w:lineRule="auto"/>
              <w:rPr>
                <w:rFonts w:ascii="Times New Roman" w:hAnsi="Times New Roman"/>
                <w:sz w:val="24"/>
                <w:szCs w:val="24"/>
              </w:rPr>
            </w:pPr>
          </w:p>
        </w:tc>
      </w:tr>
    </w:tbl>
    <w:p w:rsidR="002A1A55" w:rsidRDefault="002A1A55" w:rsidP="00407FB6"/>
    <w:p w:rsidR="002A1A55" w:rsidRDefault="002A1A55"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Default="00C4473E" w:rsidP="008733D6">
      <w:pPr>
        <w:shd w:val="clear" w:color="auto" w:fill="FFFFFF"/>
        <w:autoSpaceDE w:val="0"/>
        <w:jc w:val="both"/>
        <w:rPr>
          <w:rFonts w:ascii="Times New Roman" w:hAnsi="Times New Roman"/>
        </w:rPr>
      </w:pPr>
    </w:p>
    <w:p w:rsidR="00C4473E" w:rsidRPr="001E7F6C" w:rsidRDefault="00C4473E" w:rsidP="008733D6">
      <w:pPr>
        <w:shd w:val="clear" w:color="auto" w:fill="FFFFFF"/>
        <w:autoSpaceDE w:val="0"/>
        <w:jc w:val="both"/>
        <w:rPr>
          <w:rFonts w:ascii="Times New Roman" w:hAnsi="Times New Roman"/>
        </w:rPr>
      </w:pPr>
      <w:r w:rsidRPr="00C4473E">
        <w:rPr>
          <w:rFonts w:ascii="Times New Roman" w:hAnsi="Times New Roman"/>
        </w:rPr>
        <w:lastRenderedPageBreak/>
        <w:pict>
          <v:shape id="_x0000_i1026" type="#_x0000_t75" style="width:544.5pt;height:749.25pt">
            <v:imagedata r:id="rId12" o:title="22"/>
          </v:shape>
        </w:pict>
      </w:r>
      <w:bookmarkStart w:id="0" w:name="_GoBack"/>
      <w:bookmarkEnd w:id="0"/>
    </w:p>
    <w:sectPr w:rsidR="00C4473E" w:rsidRPr="001E7F6C" w:rsidSect="00EE460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4DE2" w:rsidRDefault="00224DE2" w:rsidP="00EC409E">
      <w:pPr>
        <w:spacing w:after="0" w:line="240" w:lineRule="auto"/>
      </w:pPr>
      <w:r>
        <w:separator/>
      </w:r>
    </w:p>
  </w:endnote>
  <w:endnote w:type="continuationSeparator" w:id="0">
    <w:p w:rsidR="00224DE2" w:rsidRDefault="00224DE2" w:rsidP="00EC4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970" w:rsidRDefault="00B93970" w:rsidP="00E7589E">
    <w:pPr>
      <w:pStyle w:val="ad"/>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rsidR="00B93970" w:rsidRDefault="00B93970" w:rsidP="00E7589E">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970" w:rsidRDefault="00B93970" w:rsidP="00E7589E">
    <w:pPr>
      <w:pStyle w:val="ad"/>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C4473E">
      <w:rPr>
        <w:rStyle w:val="af"/>
        <w:noProof/>
      </w:rPr>
      <w:t>91</w:t>
    </w:r>
    <w:r>
      <w:rPr>
        <w:rStyle w:val="af"/>
      </w:rPr>
      <w:fldChar w:fldCharType="end"/>
    </w:r>
  </w:p>
  <w:p w:rsidR="00B93970" w:rsidRDefault="00B93970" w:rsidP="00E7589E">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4DE2" w:rsidRDefault="00224DE2" w:rsidP="00EC409E">
      <w:pPr>
        <w:spacing w:after="0" w:line="240" w:lineRule="auto"/>
      </w:pPr>
      <w:r>
        <w:separator/>
      </w:r>
    </w:p>
  </w:footnote>
  <w:footnote w:type="continuationSeparator" w:id="0">
    <w:p w:rsidR="00224DE2" w:rsidRDefault="00224DE2" w:rsidP="00EC40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70EBD7E"/>
    <w:lvl w:ilvl="0">
      <w:numFmt w:val="bullet"/>
      <w:lvlText w:val="*"/>
      <w:lvlJc w:val="left"/>
    </w:lvl>
  </w:abstractNum>
  <w:abstractNum w:abstractNumId="1">
    <w:nsid w:val="10E6759E"/>
    <w:multiLevelType w:val="hybridMultilevel"/>
    <w:tmpl w:val="E6CA536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1EA660F"/>
    <w:multiLevelType w:val="hybridMultilevel"/>
    <w:tmpl w:val="E6CA536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3AB4776"/>
    <w:multiLevelType w:val="hybridMultilevel"/>
    <w:tmpl w:val="74A0C3A4"/>
    <w:lvl w:ilvl="0" w:tplc="7084ED48">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4C04CB5"/>
    <w:multiLevelType w:val="hybridMultilevel"/>
    <w:tmpl w:val="68EA3E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542A3A"/>
    <w:multiLevelType w:val="hybridMultilevel"/>
    <w:tmpl w:val="FFC4C688"/>
    <w:lvl w:ilvl="0" w:tplc="CBBA4AB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37B601A"/>
    <w:multiLevelType w:val="multilevel"/>
    <w:tmpl w:val="0078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730717"/>
    <w:multiLevelType w:val="multilevel"/>
    <w:tmpl w:val="6B92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A32623"/>
    <w:multiLevelType w:val="multilevel"/>
    <w:tmpl w:val="B0681432"/>
    <w:lvl w:ilvl="0">
      <w:start w:val="1"/>
      <w:numFmt w:val="decimal"/>
      <w:lvlText w:val="%1."/>
      <w:lvlJc w:val="left"/>
      <w:pPr>
        <w:ind w:left="720" w:hanging="360"/>
      </w:pPr>
      <w:rPr>
        <w:rFonts w:cs="Times New Roman" w:hint="default"/>
      </w:rPr>
    </w:lvl>
    <w:lvl w:ilvl="1">
      <w:start w:val="1"/>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9">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331B51FB"/>
    <w:multiLevelType w:val="hybridMultilevel"/>
    <w:tmpl w:val="866E8EE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40D578CC"/>
    <w:multiLevelType w:val="hybridMultilevel"/>
    <w:tmpl w:val="12BE72DE"/>
    <w:lvl w:ilvl="0" w:tplc="315CE426">
      <w:start w:val="1"/>
      <w:numFmt w:val="decimal"/>
      <w:lvlText w:val="%1."/>
      <w:lvlJc w:val="left"/>
      <w:pPr>
        <w:ind w:left="360" w:hanging="360"/>
      </w:pPr>
      <w:rPr>
        <w:rFonts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43432B12"/>
    <w:multiLevelType w:val="hybridMultilevel"/>
    <w:tmpl w:val="F852286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12F3498"/>
    <w:multiLevelType w:val="multilevel"/>
    <w:tmpl w:val="A09CEA5C"/>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1440"/>
        </w:tabs>
        <w:ind w:left="1440" w:hanging="360"/>
      </w:pPr>
      <w:rPr>
        <w:rFonts w:cs="Times New Roman" w:hint="default"/>
      </w:rPr>
    </w:lvl>
    <w:lvl w:ilvl="2">
      <w:start w:val="1"/>
      <w:numFmt w:val="decimal"/>
      <w:isLgl/>
      <w:lvlText w:val="%1.%2.%3"/>
      <w:lvlJc w:val="left"/>
      <w:pPr>
        <w:tabs>
          <w:tab w:val="num" w:pos="2520"/>
        </w:tabs>
        <w:ind w:left="2520" w:hanging="720"/>
      </w:pPr>
      <w:rPr>
        <w:rFonts w:cs="Times New Roman" w:hint="default"/>
      </w:rPr>
    </w:lvl>
    <w:lvl w:ilvl="3">
      <w:start w:val="1"/>
      <w:numFmt w:val="decimal"/>
      <w:isLgl/>
      <w:lvlText w:val="%1.%2.%3.%4"/>
      <w:lvlJc w:val="left"/>
      <w:pPr>
        <w:tabs>
          <w:tab w:val="num" w:pos="3600"/>
        </w:tabs>
        <w:ind w:left="3600" w:hanging="1080"/>
      </w:pPr>
      <w:rPr>
        <w:rFonts w:cs="Times New Roman" w:hint="default"/>
      </w:rPr>
    </w:lvl>
    <w:lvl w:ilvl="4">
      <w:start w:val="1"/>
      <w:numFmt w:val="decimal"/>
      <w:isLgl/>
      <w:lvlText w:val="%1.%2.%3.%4.%5"/>
      <w:lvlJc w:val="left"/>
      <w:pPr>
        <w:tabs>
          <w:tab w:val="num" w:pos="4320"/>
        </w:tabs>
        <w:ind w:left="4320" w:hanging="1080"/>
      </w:pPr>
      <w:rPr>
        <w:rFonts w:cs="Times New Roman" w:hint="default"/>
      </w:rPr>
    </w:lvl>
    <w:lvl w:ilvl="5">
      <w:start w:val="1"/>
      <w:numFmt w:val="decimal"/>
      <w:isLgl/>
      <w:lvlText w:val="%1.%2.%3.%4.%5.%6"/>
      <w:lvlJc w:val="left"/>
      <w:pPr>
        <w:tabs>
          <w:tab w:val="num" w:pos="5400"/>
        </w:tabs>
        <w:ind w:left="5400" w:hanging="1440"/>
      </w:pPr>
      <w:rPr>
        <w:rFonts w:cs="Times New Roman" w:hint="default"/>
      </w:rPr>
    </w:lvl>
    <w:lvl w:ilvl="6">
      <w:start w:val="1"/>
      <w:numFmt w:val="decimal"/>
      <w:isLgl/>
      <w:lvlText w:val="%1.%2.%3.%4.%5.%6.%7"/>
      <w:lvlJc w:val="left"/>
      <w:pPr>
        <w:tabs>
          <w:tab w:val="num" w:pos="6120"/>
        </w:tabs>
        <w:ind w:left="6120" w:hanging="1440"/>
      </w:pPr>
      <w:rPr>
        <w:rFonts w:cs="Times New Roman" w:hint="default"/>
      </w:rPr>
    </w:lvl>
    <w:lvl w:ilvl="7">
      <w:start w:val="1"/>
      <w:numFmt w:val="decimal"/>
      <w:isLgl/>
      <w:lvlText w:val="%1.%2.%3.%4.%5.%6.%7.%8"/>
      <w:lvlJc w:val="left"/>
      <w:pPr>
        <w:tabs>
          <w:tab w:val="num" w:pos="7200"/>
        </w:tabs>
        <w:ind w:left="7200" w:hanging="1800"/>
      </w:pPr>
      <w:rPr>
        <w:rFonts w:cs="Times New Roman" w:hint="default"/>
      </w:rPr>
    </w:lvl>
    <w:lvl w:ilvl="8">
      <w:start w:val="1"/>
      <w:numFmt w:val="decimal"/>
      <w:isLgl/>
      <w:lvlText w:val="%1.%2.%3.%4.%5.%6.%7.%8.%9"/>
      <w:lvlJc w:val="left"/>
      <w:pPr>
        <w:tabs>
          <w:tab w:val="num" w:pos="8280"/>
        </w:tabs>
        <w:ind w:left="8280" w:hanging="2160"/>
      </w:pPr>
      <w:rPr>
        <w:rFonts w:cs="Times New Roman" w:hint="default"/>
      </w:rPr>
    </w:lvl>
  </w:abstractNum>
  <w:abstractNum w:abstractNumId="14">
    <w:nsid w:val="5CB546FF"/>
    <w:multiLevelType w:val="hybridMultilevel"/>
    <w:tmpl w:val="E6CA5368"/>
    <w:lvl w:ilvl="0" w:tplc="04190001">
      <w:start w:val="1"/>
      <w:numFmt w:val="decimal"/>
      <w:lvlText w:val="%1."/>
      <w:lvlJc w:val="left"/>
      <w:pPr>
        <w:ind w:left="720" w:hanging="360"/>
      </w:pPr>
      <w:rPr>
        <w:rFonts w:cs="Times New Roman" w:hint="default"/>
      </w:rPr>
    </w:lvl>
    <w:lvl w:ilvl="1" w:tplc="04190003" w:tentative="1">
      <w:start w:val="1"/>
      <w:numFmt w:val="lowerLetter"/>
      <w:lvlText w:val="%2."/>
      <w:lvlJc w:val="left"/>
      <w:pPr>
        <w:ind w:left="1440" w:hanging="360"/>
      </w:pPr>
      <w:rPr>
        <w:rFonts w:cs="Times New Roman"/>
      </w:rPr>
    </w:lvl>
    <w:lvl w:ilvl="2" w:tplc="04190005" w:tentative="1">
      <w:start w:val="1"/>
      <w:numFmt w:val="lowerRoman"/>
      <w:lvlText w:val="%3."/>
      <w:lvlJc w:val="right"/>
      <w:pPr>
        <w:ind w:left="2160" w:hanging="180"/>
      </w:pPr>
      <w:rPr>
        <w:rFonts w:cs="Times New Roman"/>
      </w:rPr>
    </w:lvl>
    <w:lvl w:ilvl="3" w:tplc="04190001" w:tentative="1">
      <w:start w:val="1"/>
      <w:numFmt w:val="decimal"/>
      <w:lvlText w:val="%4."/>
      <w:lvlJc w:val="left"/>
      <w:pPr>
        <w:ind w:left="2880" w:hanging="360"/>
      </w:pPr>
      <w:rPr>
        <w:rFonts w:cs="Times New Roman"/>
      </w:rPr>
    </w:lvl>
    <w:lvl w:ilvl="4" w:tplc="04190003" w:tentative="1">
      <w:start w:val="1"/>
      <w:numFmt w:val="lowerLetter"/>
      <w:lvlText w:val="%5."/>
      <w:lvlJc w:val="left"/>
      <w:pPr>
        <w:ind w:left="3600" w:hanging="360"/>
      </w:pPr>
      <w:rPr>
        <w:rFonts w:cs="Times New Roman"/>
      </w:rPr>
    </w:lvl>
    <w:lvl w:ilvl="5" w:tplc="04190005" w:tentative="1">
      <w:start w:val="1"/>
      <w:numFmt w:val="lowerRoman"/>
      <w:lvlText w:val="%6."/>
      <w:lvlJc w:val="right"/>
      <w:pPr>
        <w:ind w:left="4320" w:hanging="180"/>
      </w:pPr>
      <w:rPr>
        <w:rFonts w:cs="Times New Roman"/>
      </w:rPr>
    </w:lvl>
    <w:lvl w:ilvl="6" w:tplc="04190001" w:tentative="1">
      <w:start w:val="1"/>
      <w:numFmt w:val="decimal"/>
      <w:lvlText w:val="%7."/>
      <w:lvlJc w:val="left"/>
      <w:pPr>
        <w:ind w:left="5040" w:hanging="360"/>
      </w:pPr>
      <w:rPr>
        <w:rFonts w:cs="Times New Roman"/>
      </w:rPr>
    </w:lvl>
    <w:lvl w:ilvl="7" w:tplc="04190003" w:tentative="1">
      <w:start w:val="1"/>
      <w:numFmt w:val="lowerLetter"/>
      <w:lvlText w:val="%8."/>
      <w:lvlJc w:val="left"/>
      <w:pPr>
        <w:ind w:left="5760" w:hanging="360"/>
      </w:pPr>
      <w:rPr>
        <w:rFonts w:cs="Times New Roman"/>
      </w:rPr>
    </w:lvl>
    <w:lvl w:ilvl="8" w:tplc="04190005" w:tentative="1">
      <w:start w:val="1"/>
      <w:numFmt w:val="lowerRoman"/>
      <w:lvlText w:val="%9."/>
      <w:lvlJc w:val="right"/>
      <w:pPr>
        <w:ind w:left="6480" w:hanging="180"/>
      </w:pPr>
      <w:rPr>
        <w:rFonts w:cs="Times New Roman"/>
      </w:rPr>
    </w:lvl>
  </w:abstractNum>
  <w:abstractNum w:abstractNumId="15">
    <w:nsid w:val="6B4B7941"/>
    <w:multiLevelType w:val="hybridMultilevel"/>
    <w:tmpl w:val="E224029A"/>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6F0E436D"/>
    <w:multiLevelType w:val="hybridMultilevel"/>
    <w:tmpl w:val="213430A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7494140C"/>
    <w:multiLevelType w:val="hybridMultilevel"/>
    <w:tmpl w:val="29D8B2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7D74313C"/>
    <w:multiLevelType w:val="multilevel"/>
    <w:tmpl w:val="32F44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3"/>
  </w:num>
  <w:num w:numId="3">
    <w:abstractNumId w:val="15"/>
  </w:num>
  <w:num w:numId="4">
    <w:abstractNumId w:val="17"/>
  </w:num>
  <w:num w:numId="5">
    <w:abstractNumId w:val="11"/>
  </w:num>
  <w:num w:numId="6">
    <w:abstractNumId w:val="10"/>
  </w:num>
  <w:num w:numId="7">
    <w:abstractNumId w:val="4"/>
  </w:num>
  <w:num w:numId="8">
    <w:abstractNumId w:val="0"/>
    <w:lvlOverride w:ilvl="0">
      <w:lvl w:ilvl="0">
        <w:numFmt w:val="bullet"/>
        <w:lvlText w:val="•"/>
        <w:legacy w:legacy="1" w:legacySpace="0" w:legacyIndent="144"/>
        <w:lvlJc w:val="left"/>
        <w:rPr>
          <w:rFonts w:ascii="Times New Roman" w:hAnsi="Times New Roman" w:hint="default"/>
        </w:rPr>
      </w:lvl>
    </w:lvlOverride>
  </w:num>
  <w:num w:numId="9">
    <w:abstractNumId w:val="16"/>
  </w:num>
  <w:num w:numId="10">
    <w:abstractNumId w:val="6"/>
  </w:num>
  <w:num w:numId="11">
    <w:abstractNumId w:val="7"/>
  </w:num>
  <w:num w:numId="12">
    <w:abstractNumId w:val="18"/>
  </w:num>
  <w:num w:numId="13">
    <w:abstractNumId w:val="2"/>
  </w:num>
  <w:num w:numId="14">
    <w:abstractNumId w:val="5"/>
  </w:num>
  <w:num w:numId="15">
    <w:abstractNumId w:val="14"/>
  </w:num>
  <w:num w:numId="16">
    <w:abstractNumId w:val="1"/>
  </w:num>
  <w:num w:numId="17">
    <w:abstractNumId w:val="3"/>
  </w:num>
  <w:num w:numId="1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F7CB0"/>
    <w:rsid w:val="00002D09"/>
    <w:rsid w:val="00015B7C"/>
    <w:rsid w:val="00021AB9"/>
    <w:rsid w:val="000224E7"/>
    <w:rsid w:val="000274B1"/>
    <w:rsid w:val="00050CCE"/>
    <w:rsid w:val="00052AAA"/>
    <w:rsid w:val="0009525D"/>
    <w:rsid w:val="000A40A1"/>
    <w:rsid w:val="000B0E62"/>
    <w:rsid w:val="000E090B"/>
    <w:rsid w:val="0010003E"/>
    <w:rsid w:val="00105D29"/>
    <w:rsid w:val="00113DC5"/>
    <w:rsid w:val="00121CE1"/>
    <w:rsid w:val="00125FCA"/>
    <w:rsid w:val="00160052"/>
    <w:rsid w:val="00187A45"/>
    <w:rsid w:val="00194C78"/>
    <w:rsid w:val="001B1184"/>
    <w:rsid w:val="001E7F6C"/>
    <w:rsid w:val="001F553F"/>
    <w:rsid w:val="00212DFD"/>
    <w:rsid w:val="00223C50"/>
    <w:rsid w:val="00224DE2"/>
    <w:rsid w:val="00232FFB"/>
    <w:rsid w:val="002615F7"/>
    <w:rsid w:val="002A1A55"/>
    <w:rsid w:val="002A7033"/>
    <w:rsid w:val="002B66C2"/>
    <w:rsid w:val="002D5D3F"/>
    <w:rsid w:val="002E7E79"/>
    <w:rsid w:val="002F159D"/>
    <w:rsid w:val="002F7DB0"/>
    <w:rsid w:val="00314826"/>
    <w:rsid w:val="003157C9"/>
    <w:rsid w:val="00330AA8"/>
    <w:rsid w:val="00336251"/>
    <w:rsid w:val="003607BA"/>
    <w:rsid w:val="00361FE0"/>
    <w:rsid w:val="00386174"/>
    <w:rsid w:val="00386E71"/>
    <w:rsid w:val="003A285D"/>
    <w:rsid w:val="003B3B70"/>
    <w:rsid w:val="003B6E51"/>
    <w:rsid w:val="003C15AA"/>
    <w:rsid w:val="003D1077"/>
    <w:rsid w:val="003D52E1"/>
    <w:rsid w:val="00407FB6"/>
    <w:rsid w:val="004216EC"/>
    <w:rsid w:val="00431B73"/>
    <w:rsid w:val="0044390E"/>
    <w:rsid w:val="0045067E"/>
    <w:rsid w:val="00461D39"/>
    <w:rsid w:val="00461E1F"/>
    <w:rsid w:val="00466667"/>
    <w:rsid w:val="00484F14"/>
    <w:rsid w:val="004B7877"/>
    <w:rsid w:val="004E24A5"/>
    <w:rsid w:val="00505EC4"/>
    <w:rsid w:val="0051136C"/>
    <w:rsid w:val="00530EB0"/>
    <w:rsid w:val="005425BA"/>
    <w:rsid w:val="00582410"/>
    <w:rsid w:val="00597DFD"/>
    <w:rsid w:val="005C0AD5"/>
    <w:rsid w:val="005F3628"/>
    <w:rsid w:val="005F571A"/>
    <w:rsid w:val="006351A2"/>
    <w:rsid w:val="00651E2B"/>
    <w:rsid w:val="00671AD9"/>
    <w:rsid w:val="006807AF"/>
    <w:rsid w:val="006872D5"/>
    <w:rsid w:val="0069399F"/>
    <w:rsid w:val="00695B86"/>
    <w:rsid w:val="006C5283"/>
    <w:rsid w:val="006D72F6"/>
    <w:rsid w:val="006F0535"/>
    <w:rsid w:val="006F2714"/>
    <w:rsid w:val="00700FFC"/>
    <w:rsid w:val="00712CB9"/>
    <w:rsid w:val="00731552"/>
    <w:rsid w:val="00747948"/>
    <w:rsid w:val="007550ED"/>
    <w:rsid w:val="00774878"/>
    <w:rsid w:val="00780608"/>
    <w:rsid w:val="007955E6"/>
    <w:rsid w:val="007956CF"/>
    <w:rsid w:val="007A20DA"/>
    <w:rsid w:val="007A7146"/>
    <w:rsid w:val="007B12F8"/>
    <w:rsid w:val="007B5DC2"/>
    <w:rsid w:val="007C69F7"/>
    <w:rsid w:val="007C6EA2"/>
    <w:rsid w:val="007C7B99"/>
    <w:rsid w:val="007F68EE"/>
    <w:rsid w:val="008037F0"/>
    <w:rsid w:val="008218BF"/>
    <w:rsid w:val="00843161"/>
    <w:rsid w:val="008507B7"/>
    <w:rsid w:val="008565E7"/>
    <w:rsid w:val="008728DB"/>
    <w:rsid w:val="008733D6"/>
    <w:rsid w:val="00876808"/>
    <w:rsid w:val="00876C8A"/>
    <w:rsid w:val="008869D5"/>
    <w:rsid w:val="00896E3B"/>
    <w:rsid w:val="008A2E54"/>
    <w:rsid w:val="008A3D5C"/>
    <w:rsid w:val="008B07FB"/>
    <w:rsid w:val="008B3F36"/>
    <w:rsid w:val="008B661D"/>
    <w:rsid w:val="008B7320"/>
    <w:rsid w:val="008B785D"/>
    <w:rsid w:val="008D3A44"/>
    <w:rsid w:val="0092769C"/>
    <w:rsid w:val="00930AC7"/>
    <w:rsid w:val="00930B48"/>
    <w:rsid w:val="0094203C"/>
    <w:rsid w:val="00965D64"/>
    <w:rsid w:val="00966033"/>
    <w:rsid w:val="0097634C"/>
    <w:rsid w:val="009A0C40"/>
    <w:rsid w:val="009B2385"/>
    <w:rsid w:val="00A14500"/>
    <w:rsid w:val="00A162D8"/>
    <w:rsid w:val="00A203CB"/>
    <w:rsid w:val="00A2596D"/>
    <w:rsid w:val="00A41541"/>
    <w:rsid w:val="00A517E2"/>
    <w:rsid w:val="00A53B67"/>
    <w:rsid w:val="00A53F13"/>
    <w:rsid w:val="00A64503"/>
    <w:rsid w:val="00A64850"/>
    <w:rsid w:val="00A66C31"/>
    <w:rsid w:val="00AA6BFB"/>
    <w:rsid w:val="00AC1851"/>
    <w:rsid w:val="00AC230E"/>
    <w:rsid w:val="00AC2A93"/>
    <w:rsid w:val="00AF7CB0"/>
    <w:rsid w:val="00B04259"/>
    <w:rsid w:val="00B11459"/>
    <w:rsid w:val="00B132A4"/>
    <w:rsid w:val="00B251AF"/>
    <w:rsid w:val="00B32B77"/>
    <w:rsid w:val="00B349DE"/>
    <w:rsid w:val="00B45364"/>
    <w:rsid w:val="00B55A3E"/>
    <w:rsid w:val="00B6573A"/>
    <w:rsid w:val="00B7507E"/>
    <w:rsid w:val="00B773A7"/>
    <w:rsid w:val="00B90E93"/>
    <w:rsid w:val="00B93970"/>
    <w:rsid w:val="00BA1C18"/>
    <w:rsid w:val="00BD073D"/>
    <w:rsid w:val="00BF0761"/>
    <w:rsid w:val="00C021EA"/>
    <w:rsid w:val="00C06448"/>
    <w:rsid w:val="00C24973"/>
    <w:rsid w:val="00C33C7C"/>
    <w:rsid w:val="00C4473E"/>
    <w:rsid w:val="00C52F0E"/>
    <w:rsid w:val="00C55309"/>
    <w:rsid w:val="00C7038C"/>
    <w:rsid w:val="00CC334D"/>
    <w:rsid w:val="00CD00D9"/>
    <w:rsid w:val="00D12202"/>
    <w:rsid w:val="00D12345"/>
    <w:rsid w:val="00D25BB5"/>
    <w:rsid w:val="00D3689E"/>
    <w:rsid w:val="00D423D7"/>
    <w:rsid w:val="00D56CC8"/>
    <w:rsid w:val="00D775E1"/>
    <w:rsid w:val="00D82E64"/>
    <w:rsid w:val="00DC560F"/>
    <w:rsid w:val="00DD206F"/>
    <w:rsid w:val="00DF2D35"/>
    <w:rsid w:val="00E25689"/>
    <w:rsid w:val="00E33A97"/>
    <w:rsid w:val="00E37B5A"/>
    <w:rsid w:val="00E44B43"/>
    <w:rsid w:val="00E46543"/>
    <w:rsid w:val="00E57658"/>
    <w:rsid w:val="00E64003"/>
    <w:rsid w:val="00E73C69"/>
    <w:rsid w:val="00E7589E"/>
    <w:rsid w:val="00E863F9"/>
    <w:rsid w:val="00EB4D01"/>
    <w:rsid w:val="00EC409E"/>
    <w:rsid w:val="00EC49FB"/>
    <w:rsid w:val="00ED75A7"/>
    <w:rsid w:val="00EE2B78"/>
    <w:rsid w:val="00EE37A6"/>
    <w:rsid w:val="00EE460B"/>
    <w:rsid w:val="00EF51F5"/>
    <w:rsid w:val="00F163EF"/>
    <w:rsid w:val="00F212D9"/>
    <w:rsid w:val="00F22269"/>
    <w:rsid w:val="00F70B45"/>
    <w:rsid w:val="00F915AF"/>
    <w:rsid w:val="00F91EB7"/>
    <w:rsid w:val="00FA76DF"/>
    <w:rsid w:val="00FC1750"/>
    <w:rsid w:val="00FC4B78"/>
    <w:rsid w:val="00FD6805"/>
    <w:rsid w:val="00FE3DA6"/>
    <w:rsid w:val="00FF50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EC409E"/>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7CB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AF7CB0"/>
    <w:pPr>
      <w:widowControl w:val="0"/>
      <w:autoSpaceDE w:val="0"/>
      <w:autoSpaceDN w:val="0"/>
      <w:adjustRightInd w:val="0"/>
    </w:pPr>
    <w:rPr>
      <w:rFonts w:ascii="Arial" w:hAnsi="Arial" w:cs="Arial"/>
    </w:rPr>
  </w:style>
  <w:style w:type="paragraph" w:customStyle="1" w:styleId="1">
    <w:name w:val="Абзац списка1"/>
    <w:basedOn w:val="a"/>
    <w:uiPriority w:val="99"/>
    <w:rsid w:val="00AF7CB0"/>
    <w:pPr>
      <w:ind w:left="720"/>
      <w:contextualSpacing/>
    </w:pPr>
    <w:rPr>
      <w:lang w:eastAsia="en-US"/>
    </w:rPr>
  </w:style>
  <w:style w:type="paragraph" w:styleId="a4">
    <w:name w:val="Body Text"/>
    <w:basedOn w:val="a"/>
    <w:link w:val="a5"/>
    <w:uiPriority w:val="99"/>
    <w:rsid w:val="00AF7CB0"/>
    <w:pPr>
      <w:spacing w:after="120" w:line="240" w:lineRule="auto"/>
    </w:pPr>
    <w:rPr>
      <w:rFonts w:ascii="Times New Roman" w:hAnsi="Times New Roman"/>
      <w:sz w:val="24"/>
      <w:szCs w:val="24"/>
    </w:rPr>
  </w:style>
  <w:style w:type="character" w:customStyle="1" w:styleId="a5">
    <w:name w:val="Основной текст Знак"/>
    <w:link w:val="a4"/>
    <w:uiPriority w:val="99"/>
    <w:locked/>
    <w:rsid w:val="00AF7CB0"/>
    <w:rPr>
      <w:rFonts w:ascii="Times New Roman" w:hAnsi="Times New Roman" w:cs="Times New Roman"/>
      <w:sz w:val="24"/>
      <w:szCs w:val="24"/>
    </w:rPr>
  </w:style>
  <w:style w:type="paragraph" w:styleId="a6">
    <w:name w:val="List Paragraph"/>
    <w:basedOn w:val="a"/>
    <w:uiPriority w:val="34"/>
    <w:qFormat/>
    <w:rsid w:val="00AF7CB0"/>
    <w:pPr>
      <w:widowControl w:val="0"/>
      <w:suppressAutoHyphens/>
      <w:autoSpaceDN w:val="0"/>
      <w:spacing w:after="0" w:line="240" w:lineRule="auto"/>
      <w:ind w:left="720"/>
      <w:contextualSpacing/>
      <w:textAlignment w:val="baseline"/>
    </w:pPr>
    <w:rPr>
      <w:rFonts w:ascii="Times New Roman" w:hAnsi="Times New Roman" w:cs="Tahoma"/>
      <w:kern w:val="3"/>
      <w:sz w:val="24"/>
      <w:szCs w:val="24"/>
    </w:rPr>
  </w:style>
  <w:style w:type="paragraph" w:customStyle="1" w:styleId="Style24">
    <w:name w:val="Style24"/>
    <w:basedOn w:val="a"/>
    <w:uiPriority w:val="99"/>
    <w:rsid w:val="00AF7CB0"/>
    <w:pPr>
      <w:widowControl w:val="0"/>
      <w:autoSpaceDE w:val="0"/>
      <w:autoSpaceDN w:val="0"/>
      <w:adjustRightInd w:val="0"/>
      <w:spacing w:after="0" w:line="262" w:lineRule="exact"/>
      <w:ind w:firstLine="355"/>
    </w:pPr>
    <w:rPr>
      <w:rFonts w:ascii="Tahoma" w:hAnsi="Tahoma" w:cs="Tahoma"/>
      <w:sz w:val="24"/>
      <w:szCs w:val="24"/>
    </w:rPr>
  </w:style>
  <w:style w:type="paragraph" w:styleId="a7">
    <w:name w:val="footnote text"/>
    <w:aliases w:val="Текст сноски Знак Знак Знак Знак"/>
    <w:basedOn w:val="a"/>
    <w:link w:val="a8"/>
    <w:uiPriority w:val="99"/>
    <w:semiHidden/>
    <w:rsid w:val="00AF7CB0"/>
    <w:pPr>
      <w:spacing w:after="0" w:line="240" w:lineRule="auto"/>
    </w:pPr>
    <w:rPr>
      <w:rFonts w:ascii="Times New Roman" w:hAnsi="Times New Roman"/>
      <w:sz w:val="20"/>
      <w:szCs w:val="20"/>
    </w:rPr>
  </w:style>
  <w:style w:type="character" w:customStyle="1" w:styleId="a8">
    <w:name w:val="Текст сноски Знак"/>
    <w:aliases w:val="Текст сноски Знак Знак Знак Знак Знак"/>
    <w:link w:val="a7"/>
    <w:uiPriority w:val="99"/>
    <w:semiHidden/>
    <w:locked/>
    <w:rsid w:val="00AF7CB0"/>
    <w:rPr>
      <w:rFonts w:ascii="Times New Roman" w:hAnsi="Times New Roman" w:cs="Times New Roman"/>
      <w:sz w:val="20"/>
      <w:szCs w:val="20"/>
    </w:rPr>
  </w:style>
  <w:style w:type="character" w:styleId="a9">
    <w:name w:val="footnote reference"/>
    <w:uiPriority w:val="99"/>
    <w:rsid w:val="00AF7CB0"/>
    <w:rPr>
      <w:rFonts w:cs="Times New Roman"/>
      <w:vertAlign w:val="superscript"/>
    </w:rPr>
  </w:style>
  <w:style w:type="paragraph" w:customStyle="1" w:styleId="Default">
    <w:name w:val="Default"/>
    <w:uiPriority w:val="99"/>
    <w:rsid w:val="00AF7CB0"/>
    <w:pPr>
      <w:autoSpaceDE w:val="0"/>
      <w:autoSpaceDN w:val="0"/>
      <w:adjustRightInd w:val="0"/>
    </w:pPr>
    <w:rPr>
      <w:rFonts w:ascii="Times New Roman" w:hAnsi="Times New Roman"/>
      <w:color w:val="000000"/>
      <w:sz w:val="24"/>
      <w:szCs w:val="24"/>
    </w:rPr>
  </w:style>
  <w:style w:type="character" w:customStyle="1" w:styleId="aa">
    <w:name w:val="Основной текст_"/>
    <w:link w:val="67"/>
    <w:uiPriority w:val="99"/>
    <w:locked/>
    <w:rsid w:val="00AF7CB0"/>
    <w:rPr>
      <w:shd w:val="clear" w:color="auto" w:fill="FFFFFF"/>
    </w:rPr>
  </w:style>
  <w:style w:type="paragraph" w:customStyle="1" w:styleId="67">
    <w:name w:val="Основной текст67"/>
    <w:basedOn w:val="a"/>
    <w:link w:val="aa"/>
    <w:uiPriority w:val="99"/>
    <w:rsid w:val="00AF7CB0"/>
    <w:pPr>
      <w:shd w:val="clear" w:color="auto" w:fill="FFFFFF"/>
      <w:spacing w:after="7320" w:line="221" w:lineRule="exact"/>
    </w:pPr>
    <w:rPr>
      <w:sz w:val="20"/>
      <w:szCs w:val="20"/>
      <w:shd w:val="clear" w:color="auto" w:fill="FFFFFF"/>
    </w:rPr>
  </w:style>
  <w:style w:type="character" w:customStyle="1" w:styleId="10">
    <w:name w:val="Основной текст1"/>
    <w:uiPriority w:val="99"/>
    <w:rsid w:val="00AF7CB0"/>
    <w:rPr>
      <w:rFonts w:ascii="Times New Roman" w:hAnsi="Times New Roman"/>
      <w:spacing w:val="0"/>
      <w:sz w:val="22"/>
      <w:shd w:val="clear" w:color="auto" w:fill="FFFFFF"/>
    </w:rPr>
  </w:style>
  <w:style w:type="paragraph" w:customStyle="1" w:styleId="c58c37c22">
    <w:name w:val="c58 c37 c22"/>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1">
    <w:name w:val="c1"/>
    <w:uiPriority w:val="99"/>
    <w:rsid w:val="00AF7CB0"/>
    <w:rPr>
      <w:rFonts w:cs="Times New Roman"/>
    </w:rPr>
  </w:style>
  <w:style w:type="paragraph" w:customStyle="1" w:styleId="c15">
    <w:name w:val="c15"/>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58c37">
    <w:name w:val="c58 c37"/>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21c37">
    <w:name w:val="c21 c37"/>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19">
    <w:name w:val="c19"/>
    <w:uiPriority w:val="99"/>
    <w:rsid w:val="00AF7CB0"/>
    <w:rPr>
      <w:rFonts w:cs="Times New Roman"/>
    </w:rPr>
  </w:style>
  <w:style w:type="paragraph" w:styleId="ab">
    <w:name w:val="Normal (Web)"/>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default0">
    <w:name w:val="default"/>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uiPriority w:val="99"/>
    <w:rsid w:val="00AF7CB0"/>
    <w:rPr>
      <w:rFonts w:cs="Times New Roman"/>
    </w:rPr>
  </w:style>
  <w:style w:type="paragraph" w:customStyle="1" w:styleId="c12c22">
    <w:name w:val="c12 c22"/>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9">
    <w:name w:val="c9"/>
    <w:uiPriority w:val="99"/>
    <w:rsid w:val="00AF7CB0"/>
    <w:rPr>
      <w:rFonts w:cs="Times New Roman"/>
    </w:rPr>
  </w:style>
  <w:style w:type="paragraph" w:customStyle="1" w:styleId="c12c20">
    <w:name w:val="c12 c20"/>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3c23">
    <w:name w:val="c3 c23"/>
    <w:uiPriority w:val="99"/>
    <w:rsid w:val="00AF7CB0"/>
    <w:rPr>
      <w:rFonts w:cs="Times New Roman"/>
    </w:rPr>
  </w:style>
  <w:style w:type="paragraph" w:customStyle="1" w:styleId="c12">
    <w:name w:val="c12"/>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7">
    <w:name w:val="c7"/>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17">
    <w:name w:val="c17"/>
    <w:uiPriority w:val="99"/>
    <w:rsid w:val="00AF7CB0"/>
    <w:rPr>
      <w:rFonts w:cs="Times New Roman"/>
    </w:rPr>
  </w:style>
  <w:style w:type="paragraph" w:customStyle="1" w:styleId="c12c31">
    <w:name w:val="c12 c31"/>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12c19">
    <w:name w:val="c12 c19"/>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12c34c22">
    <w:name w:val="c12 c34 c22"/>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12c22c34">
    <w:name w:val="c12 c22 c34"/>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2">
    <w:name w:val="c2"/>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3c36c23">
    <w:name w:val="c3 c36 c23"/>
    <w:uiPriority w:val="99"/>
    <w:rsid w:val="00AF7CB0"/>
    <w:rPr>
      <w:rFonts w:cs="Times New Roman"/>
    </w:rPr>
  </w:style>
  <w:style w:type="paragraph" w:customStyle="1" w:styleId="c12c30c22">
    <w:name w:val="c12 c30 c22"/>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3c23c36">
    <w:name w:val="c3 c23 c36"/>
    <w:uiPriority w:val="99"/>
    <w:rsid w:val="00AF7CB0"/>
    <w:rPr>
      <w:rFonts w:cs="Times New Roman"/>
    </w:rPr>
  </w:style>
  <w:style w:type="character" w:styleId="ac">
    <w:name w:val="Strong"/>
    <w:uiPriority w:val="99"/>
    <w:qFormat/>
    <w:rsid w:val="00AF7CB0"/>
    <w:rPr>
      <w:rFonts w:cs="Times New Roman"/>
      <w:b/>
      <w:bCs/>
    </w:rPr>
  </w:style>
  <w:style w:type="paragraph" w:styleId="ad">
    <w:name w:val="footer"/>
    <w:basedOn w:val="a"/>
    <w:link w:val="ae"/>
    <w:uiPriority w:val="99"/>
    <w:rsid w:val="00AF7CB0"/>
    <w:pPr>
      <w:tabs>
        <w:tab w:val="center" w:pos="4536"/>
        <w:tab w:val="right" w:pos="9072"/>
      </w:tabs>
      <w:spacing w:after="0" w:line="240" w:lineRule="auto"/>
    </w:pPr>
    <w:rPr>
      <w:rFonts w:ascii="Times New Roman" w:hAnsi="Times New Roman"/>
      <w:sz w:val="24"/>
      <w:szCs w:val="24"/>
    </w:rPr>
  </w:style>
  <w:style w:type="character" w:customStyle="1" w:styleId="ae">
    <w:name w:val="Нижний колонтитул Знак"/>
    <w:link w:val="ad"/>
    <w:uiPriority w:val="99"/>
    <w:locked/>
    <w:rsid w:val="00AF7CB0"/>
    <w:rPr>
      <w:rFonts w:ascii="Times New Roman" w:hAnsi="Times New Roman" w:cs="Times New Roman"/>
      <w:sz w:val="24"/>
      <w:szCs w:val="24"/>
    </w:rPr>
  </w:style>
  <w:style w:type="character" w:styleId="af">
    <w:name w:val="page number"/>
    <w:uiPriority w:val="99"/>
    <w:rsid w:val="00AF7CB0"/>
    <w:rPr>
      <w:rFonts w:cs="Times New Roman"/>
    </w:rPr>
  </w:style>
  <w:style w:type="paragraph" w:customStyle="1" w:styleId="c4">
    <w:name w:val="c4"/>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0">
    <w:name w:val="c0"/>
    <w:uiPriority w:val="99"/>
    <w:rsid w:val="00AF7CB0"/>
    <w:rPr>
      <w:rFonts w:cs="Times New Roman"/>
    </w:rPr>
  </w:style>
  <w:style w:type="paragraph" w:customStyle="1" w:styleId="c3">
    <w:name w:val="c3"/>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5">
    <w:name w:val="c5"/>
    <w:uiPriority w:val="99"/>
    <w:rsid w:val="00AF7CB0"/>
    <w:rPr>
      <w:rFonts w:cs="Times New Roman"/>
    </w:rPr>
  </w:style>
  <w:style w:type="paragraph" w:customStyle="1" w:styleId="c28">
    <w:name w:val="c28"/>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13c14c25">
    <w:name w:val="c13 c14 c25"/>
    <w:uiPriority w:val="99"/>
    <w:rsid w:val="00AF7CB0"/>
    <w:rPr>
      <w:rFonts w:cs="Times New Roman"/>
    </w:rPr>
  </w:style>
  <w:style w:type="character" w:customStyle="1" w:styleId="c11c25">
    <w:name w:val="c11 c25"/>
    <w:uiPriority w:val="99"/>
    <w:rsid w:val="00AF7CB0"/>
    <w:rPr>
      <w:rFonts w:cs="Times New Roman"/>
    </w:rPr>
  </w:style>
  <w:style w:type="character" w:customStyle="1" w:styleId="c11">
    <w:name w:val="c11"/>
    <w:uiPriority w:val="99"/>
    <w:rsid w:val="00AF7CB0"/>
    <w:rPr>
      <w:rFonts w:cs="Times New Roman"/>
    </w:rPr>
  </w:style>
  <w:style w:type="paragraph" w:customStyle="1" w:styleId="c34c42c45">
    <w:name w:val="c34 c42 c45"/>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9c13c41">
    <w:name w:val="c9 c13 c41"/>
    <w:uiPriority w:val="99"/>
    <w:rsid w:val="00AF7CB0"/>
    <w:rPr>
      <w:rFonts w:cs="Times New Roman"/>
    </w:rPr>
  </w:style>
  <w:style w:type="paragraph" w:customStyle="1" w:styleId="c10">
    <w:name w:val="c10"/>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13c14c32">
    <w:name w:val="c13 c14 c32"/>
    <w:uiPriority w:val="99"/>
    <w:rsid w:val="00AF7CB0"/>
    <w:rPr>
      <w:rFonts w:cs="Times New Roman"/>
    </w:rPr>
  </w:style>
  <w:style w:type="paragraph" w:customStyle="1" w:styleId="c31">
    <w:name w:val="c31"/>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13c17">
    <w:name w:val="c13 c17"/>
    <w:uiPriority w:val="99"/>
    <w:rsid w:val="00AF7CB0"/>
    <w:rPr>
      <w:rFonts w:cs="Times New Roman"/>
    </w:rPr>
  </w:style>
  <w:style w:type="character" w:customStyle="1" w:styleId="c13c24c17">
    <w:name w:val="c13 c24 c17"/>
    <w:uiPriority w:val="99"/>
    <w:rsid w:val="00AF7CB0"/>
    <w:rPr>
      <w:rFonts w:cs="Times New Roman"/>
    </w:rPr>
  </w:style>
  <w:style w:type="character" w:customStyle="1" w:styleId="c13c29">
    <w:name w:val="c13 c29"/>
    <w:uiPriority w:val="99"/>
    <w:rsid w:val="00AF7CB0"/>
    <w:rPr>
      <w:rFonts w:cs="Times New Roman"/>
    </w:rPr>
  </w:style>
  <w:style w:type="character" w:customStyle="1" w:styleId="c6">
    <w:name w:val="c6"/>
    <w:uiPriority w:val="99"/>
    <w:rsid w:val="00AF7CB0"/>
    <w:rPr>
      <w:rFonts w:cs="Times New Roman"/>
    </w:rPr>
  </w:style>
  <w:style w:type="character" w:customStyle="1" w:styleId="c0c30">
    <w:name w:val="c0 c30"/>
    <w:uiPriority w:val="99"/>
    <w:rsid w:val="00AF7CB0"/>
    <w:rPr>
      <w:rFonts w:cs="Times New Roman"/>
    </w:rPr>
  </w:style>
  <w:style w:type="character" w:customStyle="1" w:styleId="c13c14c30">
    <w:name w:val="c13 c14 c30"/>
    <w:uiPriority w:val="99"/>
    <w:rsid w:val="00AF7CB0"/>
    <w:rPr>
      <w:rFonts w:cs="Times New Roman"/>
    </w:rPr>
  </w:style>
  <w:style w:type="character" w:customStyle="1" w:styleId="c11c32">
    <w:name w:val="c11 c32"/>
    <w:uiPriority w:val="99"/>
    <w:rsid w:val="00AF7CB0"/>
    <w:rPr>
      <w:rFonts w:cs="Times New Roman"/>
    </w:rPr>
  </w:style>
  <w:style w:type="character" w:customStyle="1" w:styleId="c13c24c14">
    <w:name w:val="c13 c24 c14"/>
    <w:uiPriority w:val="99"/>
    <w:rsid w:val="00AF7CB0"/>
    <w:rPr>
      <w:rFonts w:cs="Times New Roman"/>
    </w:rPr>
  </w:style>
  <w:style w:type="character" w:customStyle="1" w:styleId="c11c24">
    <w:name w:val="c11 c24"/>
    <w:uiPriority w:val="99"/>
    <w:rsid w:val="00AF7CB0"/>
    <w:rPr>
      <w:rFonts w:cs="Times New Roman"/>
    </w:rPr>
  </w:style>
  <w:style w:type="character" w:customStyle="1" w:styleId="c13">
    <w:name w:val="c13"/>
    <w:uiPriority w:val="99"/>
    <w:rsid w:val="00AF7CB0"/>
    <w:rPr>
      <w:rFonts w:cs="Times New Roman"/>
    </w:rPr>
  </w:style>
  <w:style w:type="character" w:customStyle="1" w:styleId="c11c24c25c46">
    <w:name w:val="c11 c24 c25 c46"/>
    <w:uiPriority w:val="99"/>
    <w:rsid w:val="00AF7CB0"/>
    <w:rPr>
      <w:rFonts w:cs="Times New Roman"/>
    </w:rPr>
  </w:style>
  <w:style w:type="character" w:customStyle="1" w:styleId="c13c14">
    <w:name w:val="c13 c14"/>
    <w:uiPriority w:val="99"/>
    <w:rsid w:val="00AF7CB0"/>
    <w:rPr>
      <w:rFonts w:cs="Times New Roman"/>
    </w:rPr>
  </w:style>
  <w:style w:type="paragraph" w:customStyle="1" w:styleId="c34c51">
    <w:name w:val="c34 c51"/>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31c42">
    <w:name w:val="c31 c42"/>
    <w:basedOn w:val="a"/>
    <w:uiPriority w:val="99"/>
    <w:rsid w:val="00AF7CB0"/>
    <w:pPr>
      <w:spacing w:before="100" w:beforeAutospacing="1" w:after="100" w:afterAutospacing="1" w:line="240" w:lineRule="auto"/>
    </w:pPr>
    <w:rPr>
      <w:rFonts w:ascii="Times New Roman" w:hAnsi="Times New Roman"/>
      <w:sz w:val="24"/>
      <w:szCs w:val="24"/>
    </w:rPr>
  </w:style>
  <w:style w:type="paragraph" w:customStyle="1" w:styleId="c31c47">
    <w:name w:val="c31 c47"/>
    <w:basedOn w:val="a"/>
    <w:uiPriority w:val="99"/>
    <w:rsid w:val="00AF7CB0"/>
    <w:pPr>
      <w:spacing w:before="100" w:beforeAutospacing="1" w:after="100" w:afterAutospacing="1" w:line="240" w:lineRule="auto"/>
    </w:pPr>
    <w:rPr>
      <w:rFonts w:ascii="Times New Roman" w:hAnsi="Times New Roman"/>
      <w:sz w:val="24"/>
      <w:szCs w:val="24"/>
    </w:rPr>
  </w:style>
  <w:style w:type="character" w:styleId="af0">
    <w:name w:val="Emphasis"/>
    <w:uiPriority w:val="99"/>
    <w:qFormat/>
    <w:rsid w:val="00AF7CB0"/>
    <w:rPr>
      <w:rFonts w:cs="Times New Roman"/>
      <w:i/>
      <w:iCs/>
    </w:rPr>
  </w:style>
  <w:style w:type="character" w:customStyle="1" w:styleId="c20">
    <w:name w:val="c20"/>
    <w:uiPriority w:val="99"/>
    <w:rsid w:val="00AF7CB0"/>
    <w:rPr>
      <w:rFonts w:cs="Times New Roman"/>
    </w:rPr>
  </w:style>
  <w:style w:type="character" w:customStyle="1" w:styleId="c4c6">
    <w:name w:val="c4 c6"/>
    <w:uiPriority w:val="99"/>
    <w:rsid w:val="00AF7CB0"/>
    <w:rPr>
      <w:rFonts w:cs="Times New Roman"/>
    </w:rPr>
  </w:style>
  <w:style w:type="paragraph" w:customStyle="1" w:styleId="c9c13">
    <w:name w:val="c9 c13"/>
    <w:basedOn w:val="a"/>
    <w:uiPriority w:val="99"/>
    <w:rsid w:val="00AF7CB0"/>
    <w:pPr>
      <w:spacing w:before="100" w:beforeAutospacing="1" w:after="100" w:afterAutospacing="1" w:line="240" w:lineRule="auto"/>
    </w:pPr>
    <w:rPr>
      <w:rFonts w:ascii="Times New Roman" w:hAnsi="Times New Roman"/>
      <w:sz w:val="24"/>
      <w:szCs w:val="24"/>
    </w:rPr>
  </w:style>
  <w:style w:type="character" w:customStyle="1" w:styleId="c4c5">
    <w:name w:val="c4 c5"/>
    <w:uiPriority w:val="99"/>
    <w:rsid w:val="00AF7CB0"/>
    <w:rPr>
      <w:rFonts w:cs="Times New Roman"/>
    </w:rPr>
  </w:style>
  <w:style w:type="character" w:customStyle="1" w:styleId="c0c6">
    <w:name w:val="c0 c6"/>
    <w:uiPriority w:val="99"/>
    <w:rsid w:val="00AF7CB0"/>
    <w:rPr>
      <w:rFonts w:cs="Times New Roman"/>
    </w:rPr>
  </w:style>
  <w:style w:type="character" w:customStyle="1" w:styleId="c4c5c6">
    <w:name w:val="c4 c5 c6"/>
    <w:uiPriority w:val="99"/>
    <w:rsid w:val="00AF7CB0"/>
    <w:rPr>
      <w:rFonts w:cs="Times New Roman"/>
    </w:rPr>
  </w:style>
  <w:style w:type="character" w:customStyle="1" w:styleId="c6c20">
    <w:name w:val="c6 c20"/>
    <w:uiPriority w:val="99"/>
    <w:rsid w:val="00AF7CB0"/>
    <w:rPr>
      <w:rFonts w:cs="Times New Roman"/>
    </w:rPr>
  </w:style>
  <w:style w:type="character" w:customStyle="1" w:styleId="c2c5">
    <w:name w:val="c2 c5"/>
    <w:uiPriority w:val="99"/>
    <w:rsid w:val="00AF7CB0"/>
    <w:rPr>
      <w:rFonts w:cs="Times New Roman"/>
    </w:rPr>
  </w:style>
  <w:style w:type="character" w:customStyle="1" w:styleId="c0c16">
    <w:name w:val="c0 c16"/>
    <w:uiPriority w:val="99"/>
    <w:rsid w:val="00AF7CB0"/>
    <w:rPr>
      <w:rFonts w:cs="Times New Roman"/>
    </w:rPr>
  </w:style>
  <w:style w:type="character" w:customStyle="1" w:styleId="c4c5c17">
    <w:name w:val="c4 c5 c17"/>
    <w:uiPriority w:val="99"/>
    <w:rsid w:val="00AF7CB0"/>
    <w:rPr>
      <w:rFonts w:cs="Times New Roman"/>
    </w:rPr>
  </w:style>
  <w:style w:type="character" w:customStyle="1" w:styleId="c4c17">
    <w:name w:val="c4 c17"/>
    <w:uiPriority w:val="99"/>
    <w:rsid w:val="00AF7CB0"/>
    <w:rPr>
      <w:rFonts w:cs="Times New Roman"/>
    </w:rPr>
  </w:style>
  <w:style w:type="character" w:customStyle="1" w:styleId="FontStyle65">
    <w:name w:val="Font Style65"/>
    <w:uiPriority w:val="99"/>
    <w:rsid w:val="00187A45"/>
    <w:rPr>
      <w:rFonts w:ascii="Times New Roman" w:hAnsi="Times New Roman"/>
      <w:b/>
      <w:sz w:val="22"/>
    </w:rPr>
  </w:style>
  <w:style w:type="paragraph" w:customStyle="1" w:styleId="11">
    <w:name w:val="Без интервала1"/>
    <w:uiPriority w:val="99"/>
    <w:rsid w:val="00187A45"/>
    <w:rPr>
      <w:sz w:val="22"/>
      <w:szCs w:val="22"/>
      <w:lang w:eastAsia="en-US"/>
    </w:rPr>
  </w:style>
  <w:style w:type="character" w:styleId="af1">
    <w:name w:val="endnote reference"/>
    <w:uiPriority w:val="99"/>
    <w:rsid w:val="00AC2A93"/>
    <w:rPr>
      <w:rFonts w:cs="Times New Roman"/>
      <w:vertAlign w:val="superscript"/>
    </w:rPr>
  </w:style>
  <w:style w:type="paragraph" w:customStyle="1" w:styleId="ParagraphStyle">
    <w:name w:val="Paragraph Style"/>
    <w:uiPriority w:val="99"/>
    <w:rsid w:val="006F0535"/>
    <w:pPr>
      <w:autoSpaceDE w:val="0"/>
      <w:autoSpaceDN w:val="0"/>
      <w:adjustRightInd w:val="0"/>
    </w:pPr>
    <w:rPr>
      <w:rFonts w:ascii="Arial" w:hAnsi="Arial" w:cs="Arial"/>
      <w:sz w:val="24"/>
      <w:szCs w:val="24"/>
      <w:lang w:eastAsia="en-US"/>
    </w:rPr>
  </w:style>
  <w:style w:type="paragraph" w:styleId="af2">
    <w:name w:val="No Spacing"/>
    <w:uiPriority w:val="1"/>
    <w:qFormat/>
    <w:rsid w:val="00597DFD"/>
    <w:rPr>
      <w:sz w:val="22"/>
      <w:szCs w:val="22"/>
      <w:lang w:eastAsia="en-US"/>
    </w:rPr>
  </w:style>
  <w:style w:type="paragraph" w:styleId="af3">
    <w:name w:val="Balloon Text"/>
    <w:basedOn w:val="a"/>
    <w:link w:val="af4"/>
    <w:uiPriority w:val="99"/>
    <w:semiHidden/>
    <w:unhideWhenUsed/>
    <w:locked/>
    <w:rsid w:val="008B07FB"/>
    <w:pPr>
      <w:spacing w:after="0" w:line="240" w:lineRule="auto"/>
    </w:pPr>
    <w:rPr>
      <w:rFonts w:ascii="Tahoma" w:hAnsi="Tahoma" w:cs="Tahoma"/>
      <w:sz w:val="16"/>
      <w:szCs w:val="16"/>
    </w:rPr>
  </w:style>
  <w:style w:type="character" w:customStyle="1" w:styleId="af4">
    <w:name w:val="Текст выноски Знак"/>
    <w:link w:val="af3"/>
    <w:uiPriority w:val="99"/>
    <w:semiHidden/>
    <w:rsid w:val="008B07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image" Target="media/image1.gif"/><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1225</TotalTime>
  <Pages>91</Pages>
  <Words>29626</Words>
  <Characters>168871</Characters>
  <Application>Microsoft Office Word</Application>
  <DocSecurity>0</DocSecurity>
  <Lines>1407</Lines>
  <Paragraphs>396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Ренат</dc:creator>
  <cp:keywords/>
  <dc:description/>
  <cp:lastModifiedBy>Капелька</cp:lastModifiedBy>
  <cp:revision>41</cp:revision>
  <cp:lastPrinted>2020-09-07T10:52:00Z</cp:lastPrinted>
  <dcterms:created xsi:type="dcterms:W3CDTF">2016-08-10T16:35:00Z</dcterms:created>
  <dcterms:modified xsi:type="dcterms:W3CDTF">2020-09-07T11:14:00Z</dcterms:modified>
</cp:coreProperties>
</file>